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FDE" w:rsidRPr="00D33FDE" w:rsidRDefault="00D33FDE" w:rsidP="00D33FDE">
      <w:pPr>
        <w:widowControl/>
        <w:jc w:val="center"/>
        <w:rPr>
          <w:rFonts w:ascii="Times New Roman" w:eastAsia="Times New Roman" w:hAnsi="Times New Roman" w:cs="Times New Roman"/>
          <w:color w:val="auto"/>
          <w:sz w:val="28"/>
          <w:szCs w:val="28"/>
        </w:rPr>
      </w:pPr>
      <w:r w:rsidRPr="00D33FDE">
        <w:rPr>
          <w:rFonts w:ascii="Times New Roman" w:eastAsia="Times New Roman" w:hAnsi="Times New Roman" w:cs="Times New Roman"/>
          <w:noProof/>
          <w:color w:val="auto"/>
          <w:sz w:val="28"/>
          <w:szCs w:val="28"/>
        </w:rPr>
        <w:drawing>
          <wp:inline distT="0" distB="0" distL="0" distR="0" wp14:anchorId="2482FE64" wp14:editId="5066168C">
            <wp:extent cx="822960" cy="1165860"/>
            <wp:effectExtent l="0" t="0" r="0" b="0"/>
            <wp:docPr id="2" name="Рисунок 2" descr="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тарощербиновское%20СП_герб_ц"/>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65860"/>
                    </a:xfrm>
                    <a:prstGeom prst="rect">
                      <a:avLst/>
                    </a:prstGeom>
                    <a:noFill/>
                    <a:ln>
                      <a:noFill/>
                    </a:ln>
                  </pic:spPr>
                </pic:pic>
              </a:graphicData>
            </a:graphic>
          </wp:inline>
        </w:drawing>
      </w:r>
    </w:p>
    <w:p w:rsidR="00D33FDE" w:rsidRPr="00D33FDE" w:rsidRDefault="00D33FDE" w:rsidP="00D33FDE">
      <w:pPr>
        <w:widowControl/>
        <w:jc w:val="center"/>
        <w:outlineLvl w:val="0"/>
        <w:rPr>
          <w:rFonts w:ascii="Times New Roman" w:eastAsia="Times New Roman" w:hAnsi="Times New Roman" w:cs="Times New Roman"/>
          <w:b/>
          <w:color w:val="auto"/>
          <w:sz w:val="28"/>
          <w:szCs w:val="28"/>
        </w:rPr>
      </w:pPr>
      <w:r w:rsidRPr="00D33FDE">
        <w:rPr>
          <w:rFonts w:ascii="Times New Roman" w:eastAsia="Times New Roman" w:hAnsi="Times New Roman" w:cs="Times New Roman"/>
          <w:b/>
          <w:color w:val="auto"/>
          <w:sz w:val="28"/>
          <w:szCs w:val="28"/>
        </w:rPr>
        <w:t xml:space="preserve">СОВЕТ СТАРОЩЕРБИНОВСКОГО СЕЛЬСКОГО ПОСЕЛЕНИЯ </w:t>
      </w:r>
    </w:p>
    <w:p w:rsidR="00D33FDE" w:rsidRPr="00D33FDE" w:rsidRDefault="00D33FDE" w:rsidP="00D33FDE">
      <w:pPr>
        <w:widowControl/>
        <w:jc w:val="center"/>
        <w:outlineLvl w:val="0"/>
        <w:rPr>
          <w:rFonts w:ascii="Times New Roman" w:eastAsia="Times New Roman" w:hAnsi="Times New Roman" w:cs="Times New Roman"/>
          <w:b/>
          <w:color w:val="auto"/>
          <w:sz w:val="28"/>
          <w:szCs w:val="28"/>
        </w:rPr>
      </w:pPr>
      <w:r w:rsidRPr="00D33FDE">
        <w:rPr>
          <w:rFonts w:ascii="Times New Roman" w:eastAsia="Times New Roman" w:hAnsi="Times New Roman" w:cs="Times New Roman"/>
          <w:b/>
          <w:color w:val="auto"/>
          <w:sz w:val="28"/>
          <w:szCs w:val="28"/>
        </w:rPr>
        <w:t>ЩЕРБИНОВСКОГО МУНИЦИПАЛЬНОГО РАЙОНА</w:t>
      </w:r>
    </w:p>
    <w:p w:rsidR="00D33FDE" w:rsidRPr="00D33FDE" w:rsidRDefault="00D33FDE" w:rsidP="00D33FDE">
      <w:pPr>
        <w:widowControl/>
        <w:jc w:val="center"/>
        <w:outlineLvl w:val="0"/>
        <w:rPr>
          <w:rFonts w:ascii="Times New Roman" w:eastAsia="Times New Roman" w:hAnsi="Times New Roman" w:cs="Times New Roman"/>
          <w:b/>
          <w:color w:val="auto"/>
          <w:sz w:val="28"/>
          <w:szCs w:val="28"/>
        </w:rPr>
      </w:pPr>
      <w:r w:rsidRPr="00D33FDE">
        <w:rPr>
          <w:rFonts w:ascii="Times New Roman" w:eastAsia="Times New Roman" w:hAnsi="Times New Roman" w:cs="Times New Roman"/>
          <w:b/>
          <w:color w:val="auto"/>
          <w:sz w:val="28"/>
          <w:szCs w:val="28"/>
        </w:rPr>
        <w:t>КРАСНОДАРСКОГО КРАЯ ПЯТОГО СОЗЫВА</w:t>
      </w:r>
    </w:p>
    <w:p w:rsidR="00D33FDE" w:rsidRPr="00D33FDE" w:rsidRDefault="00D33FDE" w:rsidP="00D33FDE">
      <w:pPr>
        <w:widowControl/>
        <w:jc w:val="center"/>
        <w:outlineLvl w:val="0"/>
        <w:rPr>
          <w:rFonts w:ascii="Times New Roman" w:eastAsia="Times New Roman" w:hAnsi="Times New Roman" w:cs="Times New Roman"/>
          <w:b/>
          <w:color w:val="auto"/>
          <w:sz w:val="28"/>
          <w:szCs w:val="28"/>
        </w:rPr>
      </w:pPr>
      <w:r w:rsidRPr="00D33FDE">
        <w:rPr>
          <w:rFonts w:ascii="Times New Roman" w:eastAsia="Times New Roman" w:hAnsi="Times New Roman" w:cs="Times New Roman"/>
          <w:b/>
          <w:color w:val="auto"/>
          <w:sz w:val="28"/>
          <w:szCs w:val="28"/>
        </w:rPr>
        <w:t>двадцать третья СЕССИЯ</w:t>
      </w:r>
    </w:p>
    <w:p w:rsidR="00D33FDE" w:rsidRPr="00D33FDE" w:rsidRDefault="00D33FDE" w:rsidP="00D33FDE">
      <w:pPr>
        <w:widowControl/>
        <w:jc w:val="center"/>
        <w:outlineLvl w:val="0"/>
        <w:rPr>
          <w:rFonts w:ascii="Times New Roman" w:eastAsia="Times New Roman" w:hAnsi="Times New Roman" w:cs="Times New Roman"/>
          <w:b/>
          <w:color w:val="auto"/>
          <w:sz w:val="28"/>
          <w:szCs w:val="28"/>
        </w:rPr>
      </w:pPr>
    </w:p>
    <w:p w:rsidR="00D33FDE" w:rsidRPr="00D33FDE" w:rsidRDefault="00D33FDE" w:rsidP="00D33FDE">
      <w:pPr>
        <w:widowControl/>
        <w:jc w:val="center"/>
        <w:outlineLvl w:val="0"/>
        <w:rPr>
          <w:rFonts w:ascii="Times New Roman" w:eastAsia="Times New Roman" w:hAnsi="Times New Roman" w:cs="Times New Roman"/>
          <w:b/>
          <w:color w:val="auto"/>
          <w:sz w:val="28"/>
          <w:szCs w:val="28"/>
        </w:rPr>
      </w:pPr>
      <w:r w:rsidRPr="00D33FDE">
        <w:rPr>
          <w:rFonts w:ascii="Times New Roman" w:eastAsia="Times New Roman" w:hAnsi="Times New Roman" w:cs="Times New Roman"/>
          <w:b/>
          <w:color w:val="auto"/>
          <w:sz w:val="28"/>
          <w:szCs w:val="28"/>
        </w:rPr>
        <w:t>РЕШЕНИЕ</w:t>
      </w:r>
    </w:p>
    <w:p w:rsidR="00D33FDE" w:rsidRPr="00D33FDE" w:rsidRDefault="00D33FDE" w:rsidP="00D33FDE">
      <w:pPr>
        <w:widowControl/>
        <w:jc w:val="center"/>
        <w:rPr>
          <w:rFonts w:ascii="Times New Roman" w:eastAsia="Times New Roman" w:hAnsi="Times New Roman" w:cs="Times New Roman"/>
          <w:color w:val="auto"/>
          <w:sz w:val="28"/>
          <w:szCs w:val="28"/>
        </w:rPr>
      </w:pPr>
    </w:p>
    <w:p w:rsidR="00D33FDE" w:rsidRPr="00D33FDE" w:rsidRDefault="00D33FDE" w:rsidP="00D33FDE">
      <w:pPr>
        <w:widowControl/>
        <w:rPr>
          <w:rFonts w:ascii="Times New Roman" w:eastAsia="Times New Roman" w:hAnsi="Times New Roman" w:cs="Times New Roman"/>
          <w:color w:val="auto"/>
          <w:sz w:val="28"/>
          <w:szCs w:val="28"/>
        </w:rPr>
      </w:pPr>
      <w:r w:rsidRPr="00D33FDE">
        <w:rPr>
          <w:rFonts w:ascii="Times New Roman" w:eastAsia="Times New Roman" w:hAnsi="Times New Roman" w:cs="Times New Roman"/>
          <w:color w:val="auto"/>
          <w:sz w:val="28"/>
          <w:szCs w:val="28"/>
        </w:rPr>
        <w:t>от 18.06.2026</w:t>
      </w:r>
      <w:r w:rsidRPr="00D33FDE">
        <w:rPr>
          <w:rFonts w:ascii="Times New Roman" w:eastAsia="Times New Roman" w:hAnsi="Times New Roman" w:cs="Times New Roman"/>
          <w:color w:val="auto"/>
          <w:sz w:val="28"/>
          <w:szCs w:val="28"/>
        </w:rPr>
        <w:tab/>
      </w:r>
      <w:r w:rsidRPr="00D33FDE">
        <w:rPr>
          <w:rFonts w:ascii="Times New Roman" w:eastAsia="Times New Roman" w:hAnsi="Times New Roman" w:cs="Times New Roman"/>
          <w:color w:val="auto"/>
          <w:sz w:val="28"/>
          <w:szCs w:val="28"/>
        </w:rPr>
        <w:tab/>
      </w:r>
      <w:r w:rsidRPr="00D33FDE">
        <w:rPr>
          <w:rFonts w:ascii="Times New Roman" w:eastAsia="Times New Roman" w:hAnsi="Times New Roman" w:cs="Times New Roman"/>
          <w:color w:val="auto"/>
          <w:sz w:val="28"/>
          <w:szCs w:val="28"/>
        </w:rPr>
        <w:tab/>
      </w:r>
      <w:r w:rsidRPr="00D33FDE">
        <w:rPr>
          <w:rFonts w:ascii="Times New Roman" w:eastAsia="Times New Roman" w:hAnsi="Times New Roman" w:cs="Times New Roman"/>
          <w:color w:val="auto"/>
          <w:sz w:val="28"/>
          <w:szCs w:val="28"/>
        </w:rPr>
        <w:tab/>
      </w:r>
      <w:r w:rsidRPr="00D33FDE">
        <w:rPr>
          <w:rFonts w:ascii="Times New Roman" w:eastAsia="Times New Roman" w:hAnsi="Times New Roman" w:cs="Times New Roman"/>
          <w:color w:val="auto"/>
          <w:sz w:val="28"/>
          <w:szCs w:val="28"/>
        </w:rPr>
        <w:tab/>
      </w:r>
      <w:r w:rsidRPr="00D33FDE">
        <w:rPr>
          <w:rFonts w:ascii="Times New Roman" w:eastAsia="Times New Roman" w:hAnsi="Times New Roman" w:cs="Times New Roman"/>
          <w:color w:val="auto"/>
          <w:sz w:val="28"/>
          <w:szCs w:val="28"/>
        </w:rPr>
        <w:tab/>
      </w:r>
      <w:r w:rsidRPr="00D33FDE">
        <w:rPr>
          <w:rFonts w:ascii="Times New Roman" w:eastAsia="Times New Roman" w:hAnsi="Times New Roman" w:cs="Times New Roman"/>
          <w:color w:val="auto"/>
          <w:sz w:val="28"/>
          <w:szCs w:val="28"/>
        </w:rPr>
        <w:tab/>
        <w:t xml:space="preserve">                                   № </w:t>
      </w:r>
      <w:r>
        <w:rPr>
          <w:rFonts w:ascii="Times New Roman" w:eastAsia="Times New Roman" w:hAnsi="Times New Roman" w:cs="Times New Roman"/>
          <w:color w:val="auto"/>
          <w:sz w:val="28"/>
          <w:szCs w:val="28"/>
        </w:rPr>
        <w:t>4</w:t>
      </w:r>
    </w:p>
    <w:p w:rsidR="00D33FDE" w:rsidRPr="00D33FDE" w:rsidRDefault="00D33FDE" w:rsidP="00D33FDE">
      <w:pPr>
        <w:widowControl/>
        <w:jc w:val="center"/>
        <w:rPr>
          <w:rFonts w:ascii="Times New Roman" w:eastAsia="Times New Roman" w:hAnsi="Times New Roman" w:cs="Times New Roman"/>
          <w:color w:val="auto"/>
        </w:rPr>
      </w:pPr>
      <w:r w:rsidRPr="00D33FDE">
        <w:rPr>
          <w:rFonts w:ascii="Times New Roman" w:eastAsia="Times New Roman" w:hAnsi="Times New Roman" w:cs="Times New Roman"/>
          <w:color w:val="auto"/>
        </w:rPr>
        <w:t>ст-ца Старощербиновская</w:t>
      </w:r>
    </w:p>
    <w:p w:rsidR="00AE1DB8" w:rsidRDefault="00AE1DB8" w:rsidP="007C5C54">
      <w:pPr>
        <w:pStyle w:val="40"/>
        <w:shd w:val="clear" w:color="auto" w:fill="auto"/>
        <w:spacing w:after="0" w:line="240" w:lineRule="auto"/>
        <w:ind w:right="80"/>
        <w:rPr>
          <w:sz w:val="28"/>
          <w:szCs w:val="28"/>
        </w:rPr>
      </w:pPr>
    </w:p>
    <w:p w:rsidR="00D440D1" w:rsidRDefault="00D440D1" w:rsidP="007C5C54">
      <w:pPr>
        <w:pStyle w:val="40"/>
        <w:shd w:val="clear" w:color="auto" w:fill="auto"/>
        <w:spacing w:after="0" w:line="240" w:lineRule="auto"/>
        <w:ind w:right="80"/>
        <w:rPr>
          <w:sz w:val="28"/>
          <w:szCs w:val="28"/>
        </w:rPr>
      </w:pPr>
    </w:p>
    <w:p w:rsidR="00D440D1" w:rsidRPr="007C5C54" w:rsidRDefault="00D440D1" w:rsidP="007C5C54">
      <w:pPr>
        <w:pStyle w:val="40"/>
        <w:shd w:val="clear" w:color="auto" w:fill="auto"/>
        <w:spacing w:after="0" w:line="240" w:lineRule="auto"/>
        <w:ind w:right="80"/>
        <w:rPr>
          <w:sz w:val="28"/>
          <w:szCs w:val="28"/>
        </w:rPr>
      </w:pPr>
    </w:p>
    <w:p w:rsidR="00D440D1" w:rsidRDefault="006207BF" w:rsidP="00D440D1">
      <w:pPr>
        <w:pStyle w:val="11"/>
        <w:shd w:val="clear" w:color="auto" w:fill="auto"/>
        <w:spacing w:after="0" w:line="240" w:lineRule="auto"/>
        <w:ind w:right="20" w:firstLine="0"/>
        <w:rPr>
          <w:rStyle w:val="21"/>
          <w:sz w:val="28"/>
          <w:szCs w:val="28"/>
        </w:rPr>
      </w:pPr>
      <w:r w:rsidRPr="006207BF">
        <w:rPr>
          <w:rStyle w:val="21"/>
          <w:sz w:val="28"/>
          <w:szCs w:val="28"/>
        </w:rPr>
        <w:t>Об определении Порядка организации</w:t>
      </w:r>
    </w:p>
    <w:p w:rsidR="00D440D1" w:rsidRDefault="006207BF" w:rsidP="00D440D1">
      <w:pPr>
        <w:pStyle w:val="11"/>
        <w:shd w:val="clear" w:color="auto" w:fill="auto"/>
        <w:spacing w:after="0" w:line="240" w:lineRule="auto"/>
        <w:ind w:right="20" w:firstLine="0"/>
        <w:rPr>
          <w:rStyle w:val="21"/>
          <w:sz w:val="28"/>
          <w:szCs w:val="28"/>
        </w:rPr>
      </w:pPr>
      <w:r w:rsidRPr="006207BF">
        <w:rPr>
          <w:rStyle w:val="21"/>
          <w:sz w:val="28"/>
          <w:szCs w:val="28"/>
        </w:rPr>
        <w:t>и осуществления территориального</w:t>
      </w:r>
    </w:p>
    <w:p w:rsidR="00D440D1" w:rsidRDefault="006207BF" w:rsidP="00D440D1">
      <w:pPr>
        <w:pStyle w:val="11"/>
        <w:shd w:val="clear" w:color="auto" w:fill="auto"/>
        <w:spacing w:after="0" w:line="240" w:lineRule="auto"/>
        <w:ind w:right="20" w:firstLine="0"/>
        <w:rPr>
          <w:rStyle w:val="21"/>
          <w:sz w:val="28"/>
          <w:szCs w:val="28"/>
        </w:rPr>
      </w:pPr>
      <w:r w:rsidRPr="006207BF">
        <w:rPr>
          <w:rStyle w:val="21"/>
          <w:sz w:val="28"/>
          <w:szCs w:val="28"/>
        </w:rPr>
        <w:t>общественного самоуправления, условий</w:t>
      </w:r>
    </w:p>
    <w:p w:rsidR="00D440D1" w:rsidRDefault="006207BF" w:rsidP="00D440D1">
      <w:pPr>
        <w:pStyle w:val="11"/>
        <w:shd w:val="clear" w:color="auto" w:fill="auto"/>
        <w:spacing w:after="0" w:line="240" w:lineRule="auto"/>
        <w:ind w:right="20" w:firstLine="0"/>
        <w:rPr>
          <w:rStyle w:val="21"/>
          <w:sz w:val="28"/>
          <w:szCs w:val="28"/>
        </w:rPr>
      </w:pPr>
      <w:r w:rsidRPr="006207BF">
        <w:rPr>
          <w:rStyle w:val="21"/>
          <w:sz w:val="28"/>
          <w:szCs w:val="28"/>
        </w:rPr>
        <w:t>и порядка выделения необходимых средств</w:t>
      </w:r>
    </w:p>
    <w:p w:rsidR="00D440D1" w:rsidRDefault="006207BF" w:rsidP="00D440D1">
      <w:pPr>
        <w:pStyle w:val="11"/>
        <w:shd w:val="clear" w:color="auto" w:fill="auto"/>
        <w:spacing w:after="0" w:line="240" w:lineRule="auto"/>
        <w:ind w:right="20" w:firstLine="0"/>
        <w:rPr>
          <w:rStyle w:val="21"/>
          <w:sz w:val="28"/>
          <w:szCs w:val="28"/>
        </w:rPr>
      </w:pPr>
      <w:r w:rsidRPr="006207BF">
        <w:rPr>
          <w:rStyle w:val="21"/>
          <w:sz w:val="28"/>
          <w:szCs w:val="28"/>
        </w:rPr>
        <w:t>из местного бюджета в Старощербиновском</w:t>
      </w:r>
    </w:p>
    <w:p w:rsidR="006207BF" w:rsidRDefault="006207BF" w:rsidP="00D440D1">
      <w:pPr>
        <w:pStyle w:val="11"/>
        <w:shd w:val="clear" w:color="auto" w:fill="auto"/>
        <w:spacing w:after="0" w:line="240" w:lineRule="auto"/>
        <w:ind w:right="20" w:firstLine="0"/>
        <w:rPr>
          <w:rStyle w:val="21"/>
          <w:sz w:val="28"/>
          <w:szCs w:val="28"/>
        </w:rPr>
      </w:pPr>
      <w:r w:rsidRPr="006207BF">
        <w:rPr>
          <w:rStyle w:val="21"/>
          <w:sz w:val="28"/>
          <w:szCs w:val="28"/>
        </w:rPr>
        <w:t>сельском поселении Щербиновского района</w:t>
      </w:r>
    </w:p>
    <w:p w:rsidR="006207BF" w:rsidRDefault="006207BF" w:rsidP="007C5C54">
      <w:pPr>
        <w:pStyle w:val="11"/>
        <w:shd w:val="clear" w:color="auto" w:fill="auto"/>
        <w:spacing w:after="0" w:line="240" w:lineRule="auto"/>
        <w:ind w:left="80" w:right="20" w:firstLine="800"/>
        <w:jc w:val="both"/>
        <w:rPr>
          <w:rStyle w:val="21"/>
          <w:sz w:val="28"/>
          <w:szCs w:val="28"/>
        </w:rPr>
      </w:pPr>
    </w:p>
    <w:p w:rsidR="006207BF" w:rsidRDefault="006207BF" w:rsidP="007C5C54">
      <w:pPr>
        <w:pStyle w:val="11"/>
        <w:shd w:val="clear" w:color="auto" w:fill="auto"/>
        <w:spacing w:after="0" w:line="240" w:lineRule="auto"/>
        <w:ind w:left="80" w:right="20" w:firstLine="800"/>
        <w:jc w:val="both"/>
        <w:rPr>
          <w:rStyle w:val="21"/>
          <w:sz w:val="28"/>
          <w:szCs w:val="28"/>
        </w:rPr>
      </w:pPr>
    </w:p>
    <w:p w:rsidR="0088028F" w:rsidRDefault="0088028F" w:rsidP="007C5C54">
      <w:pPr>
        <w:pStyle w:val="11"/>
        <w:shd w:val="clear" w:color="auto" w:fill="auto"/>
        <w:spacing w:after="0" w:line="240" w:lineRule="auto"/>
        <w:ind w:left="80" w:right="20" w:firstLine="800"/>
        <w:jc w:val="both"/>
        <w:rPr>
          <w:rStyle w:val="21"/>
          <w:sz w:val="28"/>
          <w:szCs w:val="28"/>
        </w:rPr>
      </w:pPr>
    </w:p>
    <w:p w:rsidR="0051558E" w:rsidRPr="007C5C54" w:rsidRDefault="00013D94" w:rsidP="00A1238C">
      <w:pPr>
        <w:pStyle w:val="11"/>
        <w:spacing w:after="0" w:line="240" w:lineRule="auto"/>
        <w:ind w:left="79" w:right="23" w:firstLine="629"/>
        <w:jc w:val="both"/>
        <w:rPr>
          <w:sz w:val="28"/>
          <w:szCs w:val="28"/>
        </w:rPr>
      </w:pPr>
      <w:r w:rsidRPr="007C5C54">
        <w:rPr>
          <w:rStyle w:val="1"/>
          <w:sz w:val="28"/>
          <w:szCs w:val="28"/>
        </w:rPr>
        <w:t xml:space="preserve">В соответствии </w:t>
      </w:r>
      <w:r w:rsidR="00B8301F">
        <w:rPr>
          <w:rStyle w:val="1"/>
          <w:sz w:val="28"/>
          <w:szCs w:val="28"/>
        </w:rPr>
        <w:t xml:space="preserve">с </w:t>
      </w:r>
      <w:r w:rsidRPr="007C5C54">
        <w:rPr>
          <w:rStyle w:val="1"/>
          <w:sz w:val="28"/>
          <w:szCs w:val="28"/>
        </w:rPr>
        <w:t>Федера</w:t>
      </w:r>
      <w:r w:rsidR="00B61A80">
        <w:rPr>
          <w:rStyle w:val="1"/>
          <w:sz w:val="28"/>
          <w:szCs w:val="28"/>
        </w:rPr>
        <w:t>льн</w:t>
      </w:r>
      <w:r w:rsidR="0088028F">
        <w:rPr>
          <w:rStyle w:val="1"/>
          <w:sz w:val="28"/>
          <w:szCs w:val="28"/>
        </w:rPr>
        <w:t>ым</w:t>
      </w:r>
      <w:r w:rsidR="00B61A80">
        <w:rPr>
          <w:rStyle w:val="1"/>
          <w:sz w:val="28"/>
          <w:szCs w:val="28"/>
        </w:rPr>
        <w:t xml:space="preserve"> закон</w:t>
      </w:r>
      <w:r w:rsidR="0088028F">
        <w:rPr>
          <w:rStyle w:val="1"/>
          <w:sz w:val="28"/>
          <w:szCs w:val="28"/>
        </w:rPr>
        <w:t>ом</w:t>
      </w:r>
      <w:r w:rsidR="00B61A80">
        <w:rPr>
          <w:rStyle w:val="1"/>
          <w:sz w:val="28"/>
          <w:szCs w:val="28"/>
        </w:rPr>
        <w:t xml:space="preserve"> от </w:t>
      </w:r>
      <w:r w:rsidR="0088028F">
        <w:rPr>
          <w:rStyle w:val="1"/>
          <w:sz w:val="28"/>
          <w:szCs w:val="28"/>
        </w:rPr>
        <w:t>20</w:t>
      </w:r>
      <w:r w:rsidR="00B61A80">
        <w:rPr>
          <w:rStyle w:val="1"/>
          <w:sz w:val="28"/>
          <w:szCs w:val="28"/>
        </w:rPr>
        <w:t xml:space="preserve"> </w:t>
      </w:r>
      <w:r w:rsidR="0088028F">
        <w:rPr>
          <w:rStyle w:val="1"/>
          <w:sz w:val="28"/>
          <w:szCs w:val="28"/>
        </w:rPr>
        <w:t>марта</w:t>
      </w:r>
      <w:r w:rsidR="00B61A80">
        <w:rPr>
          <w:rStyle w:val="1"/>
          <w:sz w:val="28"/>
          <w:szCs w:val="28"/>
        </w:rPr>
        <w:t xml:space="preserve"> </w:t>
      </w:r>
      <w:r w:rsidRPr="007C5C54">
        <w:rPr>
          <w:rStyle w:val="1"/>
          <w:sz w:val="28"/>
          <w:szCs w:val="28"/>
        </w:rPr>
        <w:t>20</w:t>
      </w:r>
      <w:r w:rsidR="0088028F">
        <w:rPr>
          <w:rStyle w:val="1"/>
          <w:sz w:val="28"/>
          <w:szCs w:val="28"/>
        </w:rPr>
        <w:t>25</w:t>
      </w:r>
      <w:r w:rsidRPr="007C5C54">
        <w:rPr>
          <w:rStyle w:val="1"/>
          <w:sz w:val="28"/>
          <w:szCs w:val="28"/>
        </w:rPr>
        <w:t xml:space="preserve"> г</w:t>
      </w:r>
      <w:r w:rsidR="0088028F">
        <w:rPr>
          <w:rStyle w:val="1"/>
          <w:sz w:val="28"/>
          <w:szCs w:val="28"/>
        </w:rPr>
        <w:t>.</w:t>
      </w:r>
      <w:r w:rsidRPr="007C5C54">
        <w:rPr>
          <w:rStyle w:val="1"/>
          <w:sz w:val="28"/>
          <w:szCs w:val="28"/>
        </w:rPr>
        <w:t xml:space="preserve"> № 3</w:t>
      </w:r>
      <w:r w:rsidR="0088028F">
        <w:rPr>
          <w:rStyle w:val="1"/>
          <w:sz w:val="28"/>
          <w:szCs w:val="28"/>
        </w:rPr>
        <w:t>3</w:t>
      </w:r>
      <w:r w:rsidRPr="007C5C54">
        <w:rPr>
          <w:rStyle w:val="1"/>
          <w:sz w:val="28"/>
          <w:szCs w:val="28"/>
        </w:rPr>
        <w:t>-Ф</w:t>
      </w:r>
      <w:r w:rsidR="0088028F">
        <w:rPr>
          <w:rStyle w:val="1"/>
          <w:sz w:val="28"/>
          <w:szCs w:val="28"/>
        </w:rPr>
        <w:t>З</w:t>
      </w:r>
      <w:r w:rsidRPr="007C5C54">
        <w:rPr>
          <w:rStyle w:val="1"/>
          <w:sz w:val="28"/>
          <w:szCs w:val="28"/>
        </w:rPr>
        <w:t xml:space="preserve"> «</w:t>
      </w:r>
      <w:r w:rsidR="0088028F" w:rsidRPr="0088028F">
        <w:rPr>
          <w:rStyle w:val="1"/>
          <w:sz w:val="28"/>
          <w:szCs w:val="28"/>
        </w:rPr>
        <w:t>Об общих принципах организации местного самоуправления в единой системе публичной власти</w:t>
      </w:r>
      <w:r w:rsidRPr="007C5C54">
        <w:rPr>
          <w:rStyle w:val="1"/>
          <w:sz w:val="28"/>
          <w:szCs w:val="28"/>
        </w:rPr>
        <w:t>», Закон</w:t>
      </w:r>
      <w:r w:rsidR="0088028F">
        <w:rPr>
          <w:rStyle w:val="1"/>
          <w:sz w:val="28"/>
          <w:szCs w:val="28"/>
        </w:rPr>
        <w:t>ом</w:t>
      </w:r>
      <w:r w:rsidRPr="007C5C54">
        <w:rPr>
          <w:rStyle w:val="1"/>
          <w:sz w:val="28"/>
          <w:szCs w:val="28"/>
        </w:rPr>
        <w:t xml:space="preserve"> Краснодарского края от</w:t>
      </w:r>
      <w:r w:rsidR="0088028F">
        <w:rPr>
          <w:rStyle w:val="1"/>
          <w:sz w:val="28"/>
          <w:szCs w:val="28"/>
        </w:rPr>
        <w:t xml:space="preserve"> 12 декабря 2025 г.</w:t>
      </w:r>
      <w:r w:rsidRPr="007C5C54">
        <w:rPr>
          <w:rStyle w:val="1"/>
          <w:sz w:val="28"/>
          <w:szCs w:val="28"/>
        </w:rPr>
        <w:t xml:space="preserve"> № </w:t>
      </w:r>
      <w:r w:rsidR="0088028F">
        <w:rPr>
          <w:rStyle w:val="1"/>
          <w:sz w:val="28"/>
          <w:szCs w:val="28"/>
        </w:rPr>
        <w:t>5458</w:t>
      </w:r>
      <w:r w:rsidRPr="007C5C54">
        <w:rPr>
          <w:rStyle w:val="1"/>
          <w:sz w:val="28"/>
          <w:szCs w:val="28"/>
        </w:rPr>
        <w:t>-КЗ «</w:t>
      </w:r>
      <w:r w:rsidR="0088028F">
        <w:rPr>
          <w:rStyle w:val="1"/>
          <w:sz w:val="28"/>
          <w:szCs w:val="28"/>
        </w:rPr>
        <w:t>О</w:t>
      </w:r>
      <w:r w:rsidR="0088028F" w:rsidRPr="0088028F">
        <w:rPr>
          <w:rStyle w:val="1"/>
          <w:sz w:val="28"/>
          <w:szCs w:val="28"/>
        </w:rPr>
        <w:t>б отдельных</w:t>
      </w:r>
      <w:r w:rsidR="0088028F">
        <w:rPr>
          <w:rStyle w:val="1"/>
          <w:sz w:val="28"/>
          <w:szCs w:val="28"/>
        </w:rPr>
        <w:t xml:space="preserve"> </w:t>
      </w:r>
      <w:r w:rsidR="0088028F" w:rsidRPr="0088028F">
        <w:rPr>
          <w:rStyle w:val="1"/>
          <w:sz w:val="28"/>
          <w:szCs w:val="28"/>
        </w:rPr>
        <w:t>вопросах организации местного самоуправления</w:t>
      </w:r>
      <w:r w:rsidR="0088028F">
        <w:rPr>
          <w:rStyle w:val="1"/>
          <w:sz w:val="28"/>
          <w:szCs w:val="28"/>
        </w:rPr>
        <w:t xml:space="preserve"> </w:t>
      </w:r>
      <w:r w:rsidR="0088028F" w:rsidRPr="0088028F">
        <w:rPr>
          <w:rStyle w:val="1"/>
          <w:sz w:val="28"/>
          <w:szCs w:val="28"/>
        </w:rPr>
        <w:t xml:space="preserve">в </w:t>
      </w:r>
      <w:r w:rsidR="0088028F">
        <w:rPr>
          <w:rStyle w:val="1"/>
          <w:sz w:val="28"/>
          <w:szCs w:val="28"/>
        </w:rPr>
        <w:t>Кр</w:t>
      </w:r>
      <w:r w:rsidR="0088028F" w:rsidRPr="0088028F">
        <w:rPr>
          <w:rStyle w:val="1"/>
          <w:sz w:val="28"/>
          <w:szCs w:val="28"/>
        </w:rPr>
        <w:t>аснодарском крае</w:t>
      </w:r>
      <w:r w:rsidR="0088028F">
        <w:rPr>
          <w:rStyle w:val="1"/>
          <w:sz w:val="28"/>
          <w:szCs w:val="28"/>
        </w:rPr>
        <w:t>», руководствуясь</w:t>
      </w:r>
      <w:r w:rsidRPr="007C5C54">
        <w:rPr>
          <w:rStyle w:val="1"/>
          <w:sz w:val="28"/>
          <w:szCs w:val="28"/>
        </w:rPr>
        <w:t xml:space="preserve"> Уставом Старощербиновского сель</w:t>
      </w:r>
      <w:r w:rsidR="00B61A80">
        <w:rPr>
          <w:rStyle w:val="1"/>
          <w:sz w:val="28"/>
          <w:szCs w:val="28"/>
        </w:rPr>
        <w:t xml:space="preserve">ского поселения Щербиновского </w:t>
      </w:r>
      <w:r w:rsidRPr="007C5C54">
        <w:rPr>
          <w:rStyle w:val="1"/>
          <w:sz w:val="28"/>
          <w:szCs w:val="28"/>
        </w:rPr>
        <w:t xml:space="preserve">района, Совет Старощербиновского сельского поселения Щербиновского района </w:t>
      </w:r>
      <w:r w:rsidRPr="007C5C54">
        <w:rPr>
          <w:rStyle w:val="3pt"/>
          <w:sz w:val="28"/>
          <w:szCs w:val="28"/>
        </w:rPr>
        <w:t>решил:</w:t>
      </w:r>
    </w:p>
    <w:p w:rsidR="0051558E" w:rsidRPr="00A57596" w:rsidRDefault="00B8301F" w:rsidP="00A1238C">
      <w:pPr>
        <w:pStyle w:val="11"/>
        <w:numPr>
          <w:ilvl w:val="0"/>
          <w:numId w:val="2"/>
        </w:numPr>
        <w:shd w:val="clear" w:color="auto" w:fill="auto"/>
        <w:tabs>
          <w:tab w:val="left" w:pos="1218"/>
        </w:tabs>
        <w:spacing w:after="0" w:line="240" w:lineRule="auto"/>
        <w:ind w:left="79" w:right="23" w:firstLine="629"/>
        <w:jc w:val="both"/>
        <w:rPr>
          <w:sz w:val="28"/>
          <w:szCs w:val="28"/>
        </w:rPr>
      </w:pPr>
      <w:r>
        <w:rPr>
          <w:rStyle w:val="1"/>
          <w:sz w:val="28"/>
          <w:szCs w:val="28"/>
        </w:rPr>
        <w:t>Определить</w:t>
      </w:r>
      <w:r w:rsidR="00013D94" w:rsidRPr="007C5C54">
        <w:rPr>
          <w:rStyle w:val="1"/>
          <w:sz w:val="28"/>
          <w:szCs w:val="28"/>
        </w:rPr>
        <w:t xml:space="preserve"> По</w:t>
      </w:r>
      <w:r>
        <w:rPr>
          <w:rStyle w:val="1"/>
          <w:sz w:val="28"/>
          <w:szCs w:val="28"/>
        </w:rPr>
        <w:t>рядок организации и осуществления</w:t>
      </w:r>
      <w:r w:rsidR="00013D94" w:rsidRPr="007C5C54">
        <w:rPr>
          <w:rStyle w:val="1"/>
          <w:sz w:val="28"/>
          <w:szCs w:val="28"/>
        </w:rPr>
        <w:t xml:space="preserve"> территориально</w:t>
      </w:r>
      <w:r>
        <w:rPr>
          <w:rStyle w:val="1"/>
          <w:sz w:val="28"/>
          <w:szCs w:val="28"/>
        </w:rPr>
        <w:t>го</w:t>
      </w:r>
      <w:r w:rsidR="00013D94" w:rsidRPr="007C5C54">
        <w:rPr>
          <w:rStyle w:val="1"/>
          <w:sz w:val="28"/>
          <w:szCs w:val="28"/>
        </w:rPr>
        <w:t xml:space="preserve"> общественн</w:t>
      </w:r>
      <w:r>
        <w:rPr>
          <w:rStyle w:val="1"/>
          <w:sz w:val="28"/>
          <w:szCs w:val="28"/>
        </w:rPr>
        <w:t>ого</w:t>
      </w:r>
      <w:r w:rsidR="00013D94" w:rsidRPr="007C5C54">
        <w:rPr>
          <w:rStyle w:val="1"/>
          <w:sz w:val="28"/>
          <w:szCs w:val="28"/>
        </w:rPr>
        <w:t xml:space="preserve"> самоуправлении</w:t>
      </w:r>
      <w:r>
        <w:rPr>
          <w:rStyle w:val="1"/>
          <w:sz w:val="28"/>
          <w:szCs w:val="28"/>
        </w:rPr>
        <w:t>, условия и порядок выделения необходимых средств из местного бюджета</w:t>
      </w:r>
      <w:r w:rsidR="00013D94" w:rsidRPr="007C5C54">
        <w:rPr>
          <w:rStyle w:val="1"/>
          <w:sz w:val="28"/>
          <w:szCs w:val="28"/>
        </w:rPr>
        <w:t xml:space="preserve"> в Старощербиновском сельском поселении </w:t>
      </w:r>
      <w:r w:rsidR="00013D94" w:rsidRPr="00A57596">
        <w:rPr>
          <w:rStyle w:val="1"/>
          <w:sz w:val="28"/>
          <w:szCs w:val="28"/>
        </w:rPr>
        <w:t xml:space="preserve">Щербиновского района (приложение </w:t>
      </w:r>
      <w:r w:rsidR="00013D94" w:rsidRPr="00A57596">
        <w:rPr>
          <w:rStyle w:val="12pt-1pt0"/>
          <w:sz w:val="28"/>
          <w:szCs w:val="28"/>
        </w:rPr>
        <w:t>1</w:t>
      </w:r>
      <w:r w:rsidR="00013D94" w:rsidRPr="00A57596">
        <w:rPr>
          <w:rStyle w:val="1"/>
          <w:sz w:val="28"/>
          <w:szCs w:val="28"/>
        </w:rPr>
        <w:t>).</w:t>
      </w:r>
    </w:p>
    <w:p w:rsidR="0051558E" w:rsidRDefault="00013D94" w:rsidP="00063921">
      <w:pPr>
        <w:pStyle w:val="11"/>
        <w:numPr>
          <w:ilvl w:val="0"/>
          <w:numId w:val="2"/>
        </w:numPr>
        <w:shd w:val="clear" w:color="auto" w:fill="auto"/>
        <w:tabs>
          <w:tab w:val="left" w:pos="954"/>
        </w:tabs>
        <w:spacing w:after="0" w:line="240" w:lineRule="auto"/>
        <w:ind w:left="80" w:right="23" w:firstLine="629"/>
        <w:jc w:val="both"/>
        <w:rPr>
          <w:rStyle w:val="1"/>
          <w:sz w:val="28"/>
          <w:szCs w:val="28"/>
        </w:rPr>
      </w:pPr>
      <w:r w:rsidRPr="00A57596">
        <w:rPr>
          <w:rStyle w:val="1"/>
          <w:sz w:val="28"/>
          <w:szCs w:val="28"/>
        </w:rPr>
        <w:t>Утвердить форму Свидетельства о регистрации Устава территориально</w:t>
      </w:r>
      <w:r w:rsidR="007E17D8" w:rsidRPr="00A57596">
        <w:rPr>
          <w:rStyle w:val="1"/>
          <w:sz w:val="28"/>
          <w:szCs w:val="28"/>
        </w:rPr>
        <w:t>го</w:t>
      </w:r>
      <w:r w:rsidRPr="00A57596">
        <w:rPr>
          <w:rStyle w:val="1"/>
          <w:sz w:val="28"/>
          <w:szCs w:val="28"/>
        </w:rPr>
        <w:t xml:space="preserve"> общественного самоуправления </w:t>
      </w:r>
      <w:r w:rsidR="007E17D8" w:rsidRPr="00A57596">
        <w:rPr>
          <w:rStyle w:val="1"/>
          <w:sz w:val="28"/>
          <w:szCs w:val="28"/>
        </w:rPr>
        <w:t xml:space="preserve">в Старощербиновском сельском поселении Щербиновского района </w:t>
      </w:r>
      <w:r w:rsidRPr="00A57596">
        <w:rPr>
          <w:rStyle w:val="1"/>
          <w:sz w:val="28"/>
          <w:szCs w:val="28"/>
        </w:rPr>
        <w:t xml:space="preserve">(приложение </w:t>
      </w:r>
      <w:r w:rsidRPr="00A57596">
        <w:rPr>
          <w:rStyle w:val="12pt-1pt0"/>
          <w:sz w:val="28"/>
          <w:szCs w:val="28"/>
        </w:rPr>
        <w:t>2</w:t>
      </w:r>
      <w:r w:rsidRPr="00A57596">
        <w:rPr>
          <w:rStyle w:val="1"/>
          <w:sz w:val="28"/>
          <w:szCs w:val="28"/>
        </w:rPr>
        <w:t>).</w:t>
      </w:r>
    </w:p>
    <w:p w:rsidR="004A66FA" w:rsidRDefault="00C25B02" w:rsidP="00063921">
      <w:pPr>
        <w:pStyle w:val="11"/>
        <w:numPr>
          <w:ilvl w:val="0"/>
          <w:numId w:val="2"/>
        </w:numPr>
        <w:shd w:val="clear" w:color="auto" w:fill="auto"/>
        <w:tabs>
          <w:tab w:val="left" w:pos="954"/>
        </w:tabs>
        <w:spacing w:after="0" w:line="240" w:lineRule="auto"/>
        <w:ind w:left="80" w:right="23" w:firstLine="629"/>
        <w:jc w:val="both"/>
        <w:rPr>
          <w:rStyle w:val="1"/>
          <w:sz w:val="28"/>
          <w:szCs w:val="28"/>
        </w:rPr>
      </w:pPr>
      <w:r>
        <w:rPr>
          <w:rStyle w:val="1"/>
          <w:sz w:val="28"/>
          <w:szCs w:val="28"/>
        </w:rPr>
        <w:t>Отменить решени</w:t>
      </w:r>
      <w:r w:rsidR="004A66FA">
        <w:rPr>
          <w:rStyle w:val="1"/>
          <w:sz w:val="28"/>
          <w:szCs w:val="28"/>
        </w:rPr>
        <w:t>я</w:t>
      </w:r>
      <w:r>
        <w:rPr>
          <w:rStyle w:val="1"/>
          <w:sz w:val="28"/>
          <w:szCs w:val="28"/>
        </w:rPr>
        <w:t xml:space="preserve"> Совета Старощербиновского сельского поселения Щербиновского района</w:t>
      </w:r>
      <w:r w:rsidR="004A66FA">
        <w:rPr>
          <w:rStyle w:val="1"/>
          <w:sz w:val="28"/>
          <w:szCs w:val="28"/>
        </w:rPr>
        <w:t>:</w:t>
      </w:r>
    </w:p>
    <w:p w:rsidR="00C25B02" w:rsidRDefault="00C25B02" w:rsidP="00347AEB">
      <w:pPr>
        <w:pStyle w:val="11"/>
        <w:shd w:val="clear" w:color="auto" w:fill="auto"/>
        <w:tabs>
          <w:tab w:val="left" w:pos="954"/>
        </w:tabs>
        <w:spacing w:after="0" w:line="240" w:lineRule="auto"/>
        <w:ind w:right="23" w:firstLine="709"/>
        <w:jc w:val="both"/>
        <w:rPr>
          <w:rStyle w:val="1"/>
          <w:sz w:val="28"/>
          <w:szCs w:val="28"/>
        </w:rPr>
      </w:pPr>
      <w:r>
        <w:rPr>
          <w:rStyle w:val="1"/>
          <w:sz w:val="28"/>
          <w:szCs w:val="28"/>
        </w:rPr>
        <w:t>от 27 февраля 2006 г. № 2 «Об утверждении Положения о территориальном общественном самоуправлении в Старощербиновском сельском поселении Щербиновского района и формы Свидетельства о регистрации Устава территориального общественного самоуправления»</w:t>
      </w:r>
      <w:r w:rsidR="004A66FA">
        <w:rPr>
          <w:rStyle w:val="1"/>
          <w:sz w:val="28"/>
          <w:szCs w:val="28"/>
        </w:rPr>
        <w:t>;</w:t>
      </w:r>
    </w:p>
    <w:p w:rsidR="004A66FA" w:rsidRDefault="004A66FA" w:rsidP="00347AEB">
      <w:pPr>
        <w:pStyle w:val="11"/>
        <w:tabs>
          <w:tab w:val="left" w:pos="954"/>
        </w:tabs>
        <w:spacing w:after="0" w:line="240" w:lineRule="auto"/>
        <w:ind w:right="23" w:firstLine="709"/>
        <w:jc w:val="both"/>
        <w:rPr>
          <w:rStyle w:val="1"/>
          <w:sz w:val="28"/>
          <w:szCs w:val="28"/>
        </w:rPr>
      </w:pPr>
      <w:r>
        <w:rPr>
          <w:rStyle w:val="1"/>
          <w:sz w:val="28"/>
          <w:szCs w:val="28"/>
        </w:rPr>
        <w:lastRenderedPageBreak/>
        <w:t xml:space="preserve">от </w:t>
      </w:r>
      <w:r w:rsidR="00347AEB" w:rsidRPr="00347AEB">
        <w:rPr>
          <w:rStyle w:val="1"/>
          <w:sz w:val="28"/>
          <w:szCs w:val="28"/>
        </w:rPr>
        <w:t>26</w:t>
      </w:r>
      <w:r w:rsidR="00347AEB">
        <w:rPr>
          <w:rStyle w:val="1"/>
          <w:sz w:val="28"/>
          <w:szCs w:val="28"/>
        </w:rPr>
        <w:t xml:space="preserve"> июня </w:t>
      </w:r>
      <w:r w:rsidR="00347AEB" w:rsidRPr="00347AEB">
        <w:rPr>
          <w:rStyle w:val="1"/>
          <w:sz w:val="28"/>
          <w:szCs w:val="28"/>
        </w:rPr>
        <w:t>2020</w:t>
      </w:r>
      <w:r w:rsidR="00347AEB">
        <w:rPr>
          <w:rStyle w:val="1"/>
          <w:sz w:val="28"/>
          <w:szCs w:val="28"/>
        </w:rPr>
        <w:t xml:space="preserve"> г.</w:t>
      </w:r>
      <w:r w:rsidR="00347AEB" w:rsidRPr="00347AEB">
        <w:rPr>
          <w:rStyle w:val="1"/>
          <w:sz w:val="28"/>
          <w:szCs w:val="28"/>
        </w:rPr>
        <w:t xml:space="preserve"> № 3</w:t>
      </w:r>
      <w:r w:rsidR="00347AEB">
        <w:rPr>
          <w:rStyle w:val="1"/>
          <w:sz w:val="28"/>
          <w:szCs w:val="28"/>
        </w:rPr>
        <w:t xml:space="preserve"> «</w:t>
      </w:r>
      <w:r w:rsidR="00347AEB" w:rsidRPr="00347AEB">
        <w:rPr>
          <w:rStyle w:val="1"/>
          <w:sz w:val="28"/>
          <w:szCs w:val="28"/>
        </w:rPr>
        <w:t>О внесении изменений в решение Совета</w:t>
      </w:r>
      <w:r w:rsidR="00347AEB">
        <w:rPr>
          <w:rStyle w:val="1"/>
          <w:sz w:val="28"/>
          <w:szCs w:val="28"/>
        </w:rPr>
        <w:t xml:space="preserve"> </w:t>
      </w:r>
      <w:r w:rsidR="00347AEB" w:rsidRPr="00347AEB">
        <w:rPr>
          <w:rStyle w:val="1"/>
          <w:sz w:val="28"/>
          <w:szCs w:val="28"/>
        </w:rPr>
        <w:t>Старощербиновского сельского поселения</w:t>
      </w:r>
      <w:r w:rsidR="00347AEB">
        <w:rPr>
          <w:rStyle w:val="1"/>
          <w:sz w:val="28"/>
          <w:szCs w:val="28"/>
        </w:rPr>
        <w:t xml:space="preserve"> </w:t>
      </w:r>
      <w:r w:rsidR="00347AEB" w:rsidRPr="00347AEB">
        <w:rPr>
          <w:rStyle w:val="1"/>
          <w:sz w:val="28"/>
          <w:szCs w:val="28"/>
        </w:rPr>
        <w:t>Щербиновского района от 27 февраля 2006 г. № 2</w:t>
      </w:r>
      <w:r w:rsidR="00347AEB">
        <w:rPr>
          <w:rStyle w:val="1"/>
          <w:sz w:val="28"/>
          <w:szCs w:val="28"/>
        </w:rPr>
        <w:t xml:space="preserve"> </w:t>
      </w:r>
      <w:r w:rsidR="00347AEB" w:rsidRPr="00347AEB">
        <w:rPr>
          <w:rStyle w:val="1"/>
          <w:sz w:val="28"/>
          <w:szCs w:val="28"/>
        </w:rPr>
        <w:t>«Об утверждении Положения о территориальном</w:t>
      </w:r>
      <w:r w:rsidR="00347AEB">
        <w:rPr>
          <w:rStyle w:val="1"/>
          <w:sz w:val="28"/>
          <w:szCs w:val="28"/>
        </w:rPr>
        <w:t xml:space="preserve"> </w:t>
      </w:r>
      <w:r w:rsidR="00347AEB" w:rsidRPr="00347AEB">
        <w:rPr>
          <w:rStyle w:val="1"/>
          <w:sz w:val="28"/>
          <w:szCs w:val="28"/>
        </w:rPr>
        <w:t>общественном самоуправлении</w:t>
      </w:r>
      <w:r w:rsidR="00347AEB">
        <w:rPr>
          <w:rStyle w:val="1"/>
          <w:sz w:val="28"/>
          <w:szCs w:val="28"/>
        </w:rPr>
        <w:t xml:space="preserve"> </w:t>
      </w:r>
      <w:r w:rsidR="00347AEB" w:rsidRPr="00347AEB">
        <w:rPr>
          <w:rStyle w:val="1"/>
          <w:sz w:val="28"/>
          <w:szCs w:val="28"/>
        </w:rPr>
        <w:t>в Старощербиновском сельском поселении</w:t>
      </w:r>
      <w:r w:rsidR="00347AEB">
        <w:rPr>
          <w:rStyle w:val="1"/>
          <w:sz w:val="28"/>
          <w:szCs w:val="28"/>
        </w:rPr>
        <w:t xml:space="preserve"> </w:t>
      </w:r>
      <w:r w:rsidR="00347AEB" w:rsidRPr="00347AEB">
        <w:rPr>
          <w:rStyle w:val="1"/>
          <w:sz w:val="28"/>
          <w:szCs w:val="28"/>
        </w:rPr>
        <w:t>Щербиновского района и формы Свидетельства</w:t>
      </w:r>
      <w:r w:rsidR="00347AEB">
        <w:rPr>
          <w:rStyle w:val="1"/>
          <w:sz w:val="28"/>
          <w:szCs w:val="28"/>
        </w:rPr>
        <w:t xml:space="preserve"> </w:t>
      </w:r>
      <w:r w:rsidR="00347AEB" w:rsidRPr="00347AEB">
        <w:rPr>
          <w:rStyle w:val="1"/>
          <w:sz w:val="28"/>
          <w:szCs w:val="28"/>
        </w:rPr>
        <w:t>о регистрации Устава территориального</w:t>
      </w:r>
      <w:r w:rsidR="00347AEB">
        <w:rPr>
          <w:rStyle w:val="1"/>
          <w:sz w:val="28"/>
          <w:szCs w:val="28"/>
        </w:rPr>
        <w:t xml:space="preserve"> </w:t>
      </w:r>
      <w:r w:rsidR="00347AEB" w:rsidRPr="00347AEB">
        <w:rPr>
          <w:rStyle w:val="1"/>
          <w:sz w:val="28"/>
          <w:szCs w:val="28"/>
        </w:rPr>
        <w:t>общественного самоуправления»</w:t>
      </w:r>
      <w:r w:rsidR="00347AEB">
        <w:rPr>
          <w:rStyle w:val="1"/>
          <w:sz w:val="28"/>
          <w:szCs w:val="28"/>
        </w:rPr>
        <w:t>.</w:t>
      </w:r>
    </w:p>
    <w:p w:rsidR="002B62BE" w:rsidRPr="002B62BE" w:rsidRDefault="00C25B02" w:rsidP="00347AEB">
      <w:pPr>
        <w:pStyle w:val="11"/>
        <w:tabs>
          <w:tab w:val="left" w:pos="954"/>
        </w:tabs>
        <w:spacing w:after="0" w:line="240" w:lineRule="auto"/>
        <w:ind w:right="23" w:firstLine="709"/>
        <w:jc w:val="both"/>
        <w:rPr>
          <w:sz w:val="28"/>
          <w:szCs w:val="28"/>
        </w:rPr>
      </w:pPr>
      <w:r>
        <w:rPr>
          <w:sz w:val="28"/>
          <w:szCs w:val="28"/>
        </w:rPr>
        <w:t>4</w:t>
      </w:r>
      <w:r w:rsidR="002B62BE" w:rsidRPr="00A57596">
        <w:rPr>
          <w:sz w:val="28"/>
          <w:szCs w:val="28"/>
        </w:rPr>
        <w:t>. Общему отделу администрации Старощербиновского</w:t>
      </w:r>
      <w:r w:rsidR="002B62BE" w:rsidRPr="002B62BE">
        <w:rPr>
          <w:sz w:val="28"/>
          <w:szCs w:val="28"/>
        </w:rPr>
        <w:t xml:space="preserve"> сельского поселения Щербиновского района (Шилова И.А.) настоящее решение:</w:t>
      </w:r>
    </w:p>
    <w:p w:rsidR="002B62BE" w:rsidRPr="002B62BE" w:rsidRDefault="002B62BE" w:rsidP="00347AEB">
      <w:pPr>
        <w:pStyle w:val="11"/>
        <w:tabs>
          <w:tab w:val="left" w:pos="954"/>
        </w:tabs>
        <w:spacing w:after="0" w:line="240" w:lineRule="auto"/>
        <w:ind w:right="23" w:firstLine="709"/>
        <w:jc w:val="both"/>
        <w:rPr>
          <w:sz w:val="28"/>
          <w:szCs w:val="28"/>
        </w:rPr>
      </w:pPr>
      <w:r w:rsidRPr="002B62BE">
        <w:rPr>
          <w:sz w:val="28"/>
          <w:szCs w:val="28"/>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(http://starscherb.ru), в меню сайта «ТОС», «Норма-тивно-правовая база»;</w:t>
      </w:r>
    </w:p>
    <w:p w:rsidR="002B62BE" w:rsidRPr="007E17D8" w:rsidRDefault="002B62BE" w:rsidP="00347AEB">
      <w:pPr>
        <w:pStyle w:val="11"/>
        <w:shd w:val="clear" w:color="auto" w:fill="auto"/>
        <w:tabs>
          <w:tab w:val="left" w:pos="954"/>
        </w:tabs>
        <w:spacing w:after="0" w:line="240" w:lineRule="auto"/>
        <w:ind w:right="23" w:firstLine="709"/>
        <w:jc w:val="both"/>
        <w:rPr>
          <w:sz w:val="28"/>
          <w:szCs w:val="28"/>
          <w:highlight w:val="yellow"/>
        </w:rPr>
      </w:pPr>
      <w:r w:rsidRPr="002B62BE">
        <w:rPr>
          <w:sz w:val="28"/>
          <w:szCs w:val="2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51558E" w:rsidRPr="007C5C54" w:rsidRDefault="00C25B02" w:rsidP="00347AEB">
      <w:pPr>
        <w:pStyle w:val="11"/>
        <w:shd w:val="clear" w:color="auto" w:fill="auto"/>
        <w:spacing w:after="0" w:line="240" w:lineRule="auto"/>
        <w:ind w:right="20" w:firstLine="709"/>
        <w:jc w:val="both"/>
        <w:rPr>
          <w:sz w:val="28"/>
          <w:szCs w:val="28"/>
        </w:rPr>
      </w:pPr>
      <w:r>
        <w:rPr>
          <w:rStyle w:val="1"/>
          <w:sz w:val="28"/>
          <w:szCs w:val="28"/>
        </w:rPr>
        <w:t>5</w:t>
      </w:r>
      <w:r w:rsidR="00063921">
        <w:rPr>
          <w:rStyle w:val="1"/>
          <w:sz w:val="28"/>
          <w:szCs w:val="28"/>
        </w:rPr>
        <w:t xml:space="preserve">. </w:t>
      </w:r>
      <w:r w:rsidR="00013D94" w:rsidRPr="007C5C54">
        <w:rPr>
          <w:rStyle w:val="1"/>
          <w:sz w:val="28"/>
          <w:szCs w:val="28"/>
        </w:rPr>
        <w:t>Контроль за выполнением настоящего решения возложить на посто</w:t>
      </w:r>
      <w:r w:rsidR="00013D94" w:rsidRPr="007C5C54">
        <w:rPr>
          <w:rStyle w:val="1"/>
          <w:sz w:val="28"/>
          <w:szCs w:val="28"/>
        </w:rPr>
        <w:softHyphen/>
        <w:t>ю комиссию законности</w:t>
      </w:r>
      <w:r w:rsidR="007E17D8">
        <w:rPr>
          <w:rStyle w:val="1"/>
          <w:sz w:val="28"/>
          <w:szCs w:val="28"/>
        </w:rPr>
        <w:t xml:space="preserve"> Совета Старощербиновского сельского поселения Щербиновского района</w:t>
      </w:r>
      <w:r w:rsidR="00013D94" w:rsidRPr="007C5C54">
        <w:rPr>
          <w:rStyle w:val="1"/>
          <w:sz w:val="28"/>
          <w:szCs w:val="28"/>
        </w:rPr>
        <w:t xml:space="preserve"> (</w:t>
      </w:r>
      <w:r w:rsidR="007E17D8">
        <w:rPr>
          <w:rStyle w:val="1"/>
          <w:sz w:val="28"/>
          <w:szCs w:val="28"/>
        </w:rPr>
        <w:t>Бабичев С.А.</w:t>
      </w:r>
      <w:r w:rsidR="00013D94" w:rsidRPr="007C5C54">
        <w:rPr>
          <w:rStyle w:val="1"/>
          <w:sz w:val="28"/>
          <w:szCs w:val="28"/>
        </w:rPr>
        <w:t>).</w:t>
      </w:r>
    </w:p>
    <w:p w:rsidR="00ED021E" w:rsidRDefault="00C25B02" w:rsidP="00347AEB">
      <w:pPr>
        <w:pStyle w:val="11"/>
        <w:shd w:val="clear" w:color="auto" w:fill="auto"/>
        <w:tabs>
          <w:tab w:val="left" w:pos="1189"/>
        </w:tabs>
        <w:spacing w:after="0" w:line="240" w:lineRule="auto"/>
        <w:ind w:right="20" w:firstLine="709"/>
        <w:jc w:val="both"/>
        <w:rPr>
          <w:rStyle w:val="1"/>
          <w:sz w:val="28"/>
          <w:szCs w:val="28"/>
        </w:rPr>
      </w:pPr>
      <w:r>
        <w:rPr>
          <w:rStyle w:val="1"/>
          <w:sz w:val="28"/>
          <w:szCs w:val="28"/>
        </w:rPr>
        <w:t>6</w:t>
      </w:r>
      <w:r w:rsidR="00ED021E">
        <w:rPr>
          <w:rStyle w:val="1"/>
          <w:sz w:val="28"/>
          <w:szCs w:val="28"/>
        </w:rPr>
        <w:t xml:space="preserve">. </w:t>
      </w:r>
      <w:r w:rsidR="007E17D8">
        <w:rPr>
          <w:rStyle w:val="1"/>
          <w:sz w:val="28"/>
          <w:szCs w:val="28"/>
        </w:rPr>
        <w:t>Р</w:t>
      </w:r>
      <w:r w:rsidR="00013D94" w:rsidRPr="00F67E4B">
        <w:rPr>
          <w:rStyle w:val="1"/>
          <w:sz w:val="28"/>
          <w:szCs w:val="28"/>
        </w:rPr>
        <w:t xml:space="preserve">ешение вступает в силу </w:t>
      </w:r>
      <w:r w:rsidR="007E17D8">
        <w:rPr>
          <w:rStyle w:val="1"/>
          <w:sz w:val="28"/>
          <w:szCs w:val="28"/>
        </w:rPr>
        <w:t xml:space="preserve">на следующий день после </w:t>
      </w:r>
      <w:r w:rsidR="00013D94" w:rsidRPr="00F67E4B">
        <w:rPr>
          <w:rStyle w:val="1"/>
          <w:sz w:val="28"/>
          <w:szCs w:val="28"/>
        </w:rPr>
        <w:t>его официального опубликования.</w:t>
      </w:r>
    </w:p>
    <w:p w:rsidR="00ED021E" w:rsidRDefault="00ED021E" w:rsidP="00347AEB">
      <w:pPr>
        <w:pStyle w:val="11"/>
        <w:shd w:val="clear" w:color="auto" w:fill="auto"/>
        <w:tabs>
          <w:tab w:val="left" w:pos="1189"/>
        </w:tabs>
        <w:spacing w:after="0" w:line="240" w:lineRule="auto"/>
        <w:ind w:right="20" w:firstLine="0"/>
        <w:jc w:val="both"/>
        <w:rPr>
          <w:rStyle w:val="1"/>
          <w:sz w:val="28"/>
          <w:szCs w:val="28"/>
        </w:rPr>
      </w:pPr>
    </w:p>
    <w:p w:rsidR="00ED021E" w:rsidRDefault="00ED021E" w:rsidP="00347AEB">
      <w:pPr>
        <w:pStyle w:val="11"/>
        <w:shd w:val="clear" w:color="auto" w:fill="auto"/>
        <w:tabs>
          <w:tab w:val="left" w:pos="1189"/>
        </w:tabs>
        <w:spacing w:after="0" w:line="240" w:lineRule="auto"/>
        <w:ind w:right="20" w:firstLine="0"/>
        <w:jc w:val="both"/>
        <w:rPr>
          <w:rStyle w:val="1"/>
          <w:sz w:val="28"/>
          <w:szCs w:val="28"/>
        </w:rPr>
      </w:pPr>
    </w:p>
    <w:p w:rsidR="00ED021E" w:rsidRDefault="00ED021E" w:rsidP="00347AEB">
      <w:pPr>
        <w:pStyle w:val="11"/>
        <w:shd w:val="clear" w:color="auto" w:fill="auto"/>
        <w:tabs>
          <w:tab w:val="left" w:pos="1189"/>
        </w:tabs>
        <w:spacing w:after="0" w:line="240" w:lineRule="auto"/>
        <w:ind w:right="20" w:firstLine="0"/>
        <w:jc w:val="both"/>
        <w:rPr>
          <w:rStyle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23"/>
      </w:tblGrid>
      <w:tr w:rsidR="00ED021E" w:rsidRPr="00ED021E" w:rsidTr="00ED021E">
        <w:tc>
          <w:tcPr>
            <w:tcW w:w="4898" w:type="dxa"/>
            <w:tcBorders>
              <w:top w:val="nil"/>
              <w:left w:val="nil"/>
              <w:bottom w:val="nil"/>
              <w:right w:val="nil"/>
            </w:tcBorders>
            <w:hideMark/>
          </w:tcPr>
          <w:p w:rsidR="00F4128A" w:rsidRPr="00F4128A" w:rsidRDefault="00F4128A" w:rsidP="00F4128A">
            <w:pPr>
              <w:widowControl/>
              <w:rPr>
                <w:rFonts w:ascii="Times New Roman" w:eastAsia="Times New Roman" w:hAnsi="Times New Roman" w:cs="Times New Roman"/>
                <w:color w:val="auto"/>
                <w:sz w:val="28"/>
                <w:szCs w:val="28"/>
              </w:rPr>
            </w:pPr>
            <w:r w:rsidRPr="00F4128A">
              <w:rPr>
                <w:rFonts w:ascii="Times New Roman" w:eastAsia="Times New Roman" w:hAnsi="Times New Roman" w:cs="Times New Roman"/>
                <w:color w:val="auto"/>
                <w:sz w:val="28"/>
                <w:szCs w:val="28"/>
              </w:rPr>
              <w:t>Заместитель председателя Совета</w:t>
            </w:r>
          </w:p>
          <w:p w:rsidR="00F4128A" w:rsidRPr="00F4128A" w:rsidRDefault="00F4128A" w:rsidP="00F4128A">
            <w:pPr>
              <w:widowControl/>
              <w:rPr>
                <w:rFonts w:ascii="Times New Roman" w:eastAsia="Times New Roman" w:hAnsi="Times New Roman" w:cs="Times New Roman"/>
                <w:color w:val="auto"/>
                <w:sz w:val="28"/>
                <w:szCs w:val="28"/>
              </w:rPr>
            </w:pPr>
            <w:r w:rsidRPr="00F4128A">
              <w:rPr>
                <w:rFonts w:ascii="Times New Roman" w:eastAsia="Times New Roman" w:hAnsi="Times New Roman" w:cs="Times New Roman"/>
                <w:color w:val="auto"/>
                <w:sz w:val="28"/>
                <w:szCs w:val="28"/>
              </w:rPr>
              <w:t xml:space="preserve">Старощербиновского сельского </w:t>
            </w:r>
          </w:p>
          <w:p w:rsidR="00F4128A" w:rsidRPr="00F4128A" w:rsidRDefault="00F4128A" w:rsidP="00F4128A">
            <w:pPr>
              <w:widowControl/>
              <w:rPr>
                <w:rFonts w:ascii="Times New Roman" w:eastAsia="Times New Roman" w:hAnsi="Times New Roman" w:cs="Times New Roman"/>
                <w:color w:val="auto"/>
                <w:sz w:val="28"/>
                <w:szCs w:val="28"/>
              </w:rPr>
            </w:pPr>
            <w:r w:rsidRPr="00F4128A">
              <w:rPr>
                <w:rFonts w:ascii="Times New Roman" w:eastAsia="Times New Roman" w:hAnsi="Times New Roman" w:cs="Times New Roman"/>
                <w:color w:val="auto"/>
                <w:sz w:val="28"/>
                <w:szCs w:val="28"/>
              </w:rPr>
              <w:t>поселения Щербиновского района </w:t>
            </w:r>
          </w:p>
          <w:p w:rsidR="00F4128A" w:rsidRPr="00F4128A" w:rsidRDefault="00F4128A" w:rsidP="00F4128A">
            <w:pPr>
              <w:widowControl/>
              <w:rPr>
                <w:rFonts w:ascii="Times New Roman" w:eastAsia="Times New Roman" w:hAnsi="Times New Roman" w:cs="Times New Roman"/>
                <w:color w:val="auto"/>
                <w:sz w:val="28"/>
                <w:szCs w:val="28"/>
              </w:rPr>
            </w:pPr>
            <w:r w:rsidRPr="00F4128A">
              <w:rPr>
                <w:rFonts w:ascii="Times New Roman" w:eastAsia="Times New Roman" w:hAnsi="Times New Roman" w:cs="Times New Roman"/>
                <w:color w:val="auto"/>
                <w:sz w:val="28"/>
                <w:szCs w:val="28"/>
              </w:rPr>
              <w:t xml:space="preserve">                                          </w:t>
            </w:r>
          </w:p>
          <w:p w:rsidR="00F4128A" w:rsidRPr="00F4128A" w:rsidRDefault="00F4128A" w:rsidP="00F4128A">
            <w:pPr>
              <w:widowControl/>
              <w:rPr>
                <w:rFonts w:ascii="Times New Roman" w:eastAsia="Times New Roman" w:hAnsi="Times New Roman" w:cs="Times New Roman"/>
                <w:color w:val="auto"/>
                <w:sz w:val="28"/>
                <w:szCs w:val="28"/>
              </w:rPr>
            </w:pPr>
            <w:r w:rsidRPr="00F4128A">
              <w:rPr>
                <w:rFonts w:ascii="Times New Roman" w:eastAsia="Times New Roman" w:hAnsi="Times New Roman" w:cs="Times New Roman"/>
                <w:color w:val="auto"/>
                <w:sz w:val="28"/>
                <w:szCs w:val="28"/>
              </w:rPr>
              <w:t xml:space="preserve">                                        А.В. Приймак</w:t>
            </w:r>
          </w:p>
          <w:p w:rsidR="00ED021E" w:rsidRPr="00ED021E" w:rsidRDefault="00ED021E" w:rsidP="00347AEB">
            <w:pPr>
              <w:widowControl/>
              <w:autoSpaceDN w:val="0"/>
              <w:jc w:val="both"/>
              <w:rPr>
                <w:rFonts w:ascii="Times New Roman" w:eastAsia="Times New Roman" w:hAnsi="Times New Roman" w:cs="Times New Roman"/>
                <w:color w:val="auto"/>
                <w:sz w:val="28"/>
                <w:szCs w:val="28"/>
                <w:lang w:val="en-US"/>
              </w:rPr>
            </w:pPr>
          </w:p>
        </w:tc>
        <w:tc>
          <w:tcPr>
            <w:tcW w:w="4899" w:type="dxa"/>
            <w:tcBorders>
              <w:top w:val="nil"/>
              <w:left w:val="nil"/>
              <w:bottom w:val="nil"/>
              <w:right w:val="nil"/>
            </w:tcBorders>
            <w:hideMark/>
          </w:tcPr>
          <w:p w:rsidR="00ED021E" w:rsidRPr="00ED021E" w:rsidRDefault="00ED021E" w:rsidP="00347AEB">
            <w:pPr>
              <w:widowControl/>
              <w:autoSpaceDN w:val="0"/>
              <w:ind w:left="64"/>
              <w:rPr>
                <w:rFonts w:ascii="Times New Roman" w:eastAsia="Times New Roman" w:hAnsi="Times New Roman" w:cs="Times New Roman"/>
                <w:color w:val="auto"/>
                <w:sz w:val="28"/>
                <w:szCs w:val="28"/>
              </w:rPr>
            </w:pPr>
            <w:r w:rsidRPr="00ED021E">
              <w:rPr>
                <w:rFonts w:ascii="Times New Roman" w:eastAsia="Times New Roman" w:hAnsi="Times New Roman" w:cs="Times New Roman"/>
                <w:color w:val="auto"/>
                <w:sz w:val="28"/>
                <w:szCs w:val="28"/>
              </w:rPr>
              <w:t>Глава</w:t>
            </w:r>
          </w:p>
          <w:p w:rsidR="00ED021E" w:rsidRPr="00ED021E" w:rsidRDefault="00ED021E" w:rsidP="00347AEB">
            <w:pPr>
              <w:widowControl/>
              <w:autoSpaceDN w:val="0"/>
              <w:ind w:left="64"/>
              <w:jc w:val="both"/>
              <w:rPr>
                <w:rFonts w:ascii="Times New Roman" w:eastAsia="Times New Roman" w:hAnsi="Times New Roman" w:cs="Times New Roman"/>
                <w:color w:val="auto"/>
                <w:sz w:val="28"/>
                <w:szCs w:val="28"/>
              </w:rPr>
            </w:pPr>
            <w:r w:rsidRPr="00ED021E">
              <w:rPr>
                <w:rFonts w:ascii="Times New Roman" w:eastAsia="Times New Roman" w:hAnsi="Times New Roman" w:cs="Times New Roman"/>
                <w:color w:val="auto"/>
                <w:sz w:val="28"/>
                <w:szCs w:val="28"/>
              </w:rPr>
              <w:t>Старощербиновского</w:t>
            </w:r>
          </w:p>
          <w:p w:rsidR="00ED021E" w:rsidRPr="00ED021E" w:rsidRDefault="00ED021E" w:rsidP="00347AEB">
            <w:pPr>
              <w:widowControl/>
              <w:autoSpaceDN w:val="0"/>
              <w:ind w:left="64"/>
              <w:jc w:val="both"/>
              <w:rPr>
                <w:rFonts w:ascii="Times New Roman" w:eastAsia="Times New Roman" w:hAnsi="Times New Roman" w:cs="Times New Roman"/>
                <w:color w:val="auto"/>
                <w:sz w:val="28"/>
                <w:szCs w:val="28"/>
              </w:rPr>
            </w:pPr>
            <w:r w:rsidRPr="00ED021E">
              <w:rPr>
                <w:rFonts w:ascii="Times New Roman" w:eastAsia="Times New Roman" w:hAnsi="Times New Roman" w:cs="Times New Roman"/>
                <w:color w:val="auto"/>
                <w:sz w:val="28"/>
                <w:szCs w:val="28"/>
              </w:rPr>
              <w:t xml:space="preserve">сельского поселения </w:t>
            </w:r>
          </w:p>
          <w:p w:rsidR="00ED021E" w:rsidRPr="00ED021E" w:rsidRDefault="00ED021E" w:rsidP="00347AEB">
            <w:pPr>
              <w:widowControl/>
              <w:autoSpaceDN w:val="0"/>
              <w:ind w:left="64"/>
              <w:rPr>
                <w:rFonts w:ascii="Times New Roman" w:eastAsia="Times New Roman" w:hAnsi="Times New Roman" w:cs="Times New Roman"/>
                <w:color w:val="auto"/>
                <w:sz w:val="28"/>
                <w:szCs w:val="28"/>
              </w:rPr>
            </w:pPr>
            <w:r w:rsidRPr="00ED021E">
              <w:rPr>
                <w:rFonts w:ascii="Times New Roman" w:eastAsia="Times New Roman" w:hAnsi="Times New Roman" w:cs="Times New Roman"/>
                <w:color w:val="auto"/>
                <w:sz w:val="28"/>
                <w:szCs w:val="28"/>
              </w:rPr>
              <w:t>Щербиновского района</w:t>
            </w:r>
          </w:p>
          <w:p w:rsidR="00ED021E" w:rsidRPr="00ED021E" w:rsidRDefault="00ED021E" w:rsidP="00347AEB">
            <w:pPr>
              <w:widowControl/>
              <w:autoSpaceDN w:val="0"/>
              <w:ind w:left="64"/>
              <w:jc w:val="both"/>
              <w:rPr>
                <w:rFonts w:ascii="Times New Roman" w:eastAsia="Times New Roman" w:hAnsi="Times New Roman" w:cs="Times New Roman"/>
                <w:color w:val="auto"/>
                <w:sz w:val="28"/>
                <w:szCs w:val="28"/>
                <w:lang w:val="en-US"/>
              </w:rPr>
            </w:pPr>
            <w:r w:rsidRPr="00ED021E">
              <w:rPr>
                <w:rFonts w:ascii="Times New Roman" w:eastAsia="Times New Roman" w:hAnsi="Times New Roman" w:cs="Times New Roman"/>
                <w:color w:val="auto"/>
                <w:sz w:val="28"/>
                <w:szCs w:val="28"/>
              </w:rPr>
              <w:t xml:space="preserve">                                           </w:t>
            </w:r>
            <w:r w:rsidRPr="00ED021E">
              <w:rPr>
                <w:rFonts w:ascii="Times New Roman" w:eastAsia="Times New Roman" w:hAnsi="Times New Roman" w:cs="Times New Roman"/>
                <w:color w:val="auto"/>
                <w:sz w:val="28"/>
                <w:szCs w:val="28"/>
                <w:lang w:val="en-US"/>
              </w:rPr>
              <w:t xml:space="preserve">Ю.В. Зленко </w:t>
            </w:r>
          </w:p>
        </w:tc>
      </w:tr>
    </w:tbl>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Pr="00AE1DB8" w:rsidRDefault="00AE1DB8" w:rsidP="00AE1DB8">
      <w:pPr>
        <w:autoSpaceDE w:val="0"/>
        <w:autoSpaceDN w:val="0"/>
        <w:spacing w:before="60"/>
        <w:ind w:left="5387"/>
        <w:rPr>
          <w:rFonts w:ascii="Times New Roman" w:eastAsia="Times New Roman" w:hAnsi="Times New Roman" w:cs="Times New Roman"/>
          <w:color w:val="auto"/>
          <w:spacing w:val="-2"/>
          <w:sz w:val="28"/>
          <w:szCs w:val="28"/>
          <w:lang w:eastAsia="en-US"/>
        </w:rPr>
      </w:pPr>
      <w:r w:rsidRPr="00AE1DB8">
        <w:rPr>
          <w:rFonts w:ascii="Times New Roman" w:eastAsia="Times New Roman" w:hAnsi="Times New Roman" w:cs="Times New Roman"/>
          <w:color w:val="auto"/>
          <w:spacing w:val="-2"/>
          <w:sz w:val="28"/>
          <w:szCs w:val="28"/>
          <w:lang w:eastAsia="en-US"/>
        </w:rPr>
        <w:t>Приложение 1</w:t>
      </w:r>
    </w:p>
    <w:p w:rsidR="00AE1DB8" w:rsidRPr="00AE1DB8" w:rsidRDefault="00AE1DB8" w:rsidP="00AE1DB8">
      <w:pPr>
        <w:autoSpaceDE w:val="0"/>
        <w:autoSpaceDN w:val="0"/>
        <w:spacing w:before="60"/>
        <w:ind w:left="5387"/>
        <w:rPr>
          <w:rFonts w:ascii="Times New Roman" w:eastAsia="Times New Roman" w:hAnsi="Times New Roman" w:cs="Times New Roman"/>
          <w:color w:val="auto"/>
          <w:spacing w:val="-2"/>
          <w:sz w:val="28"/>
          <w:szCs w:val="28"/>
          <w:lang w:eastAsia="en-US"/>
        </w:rPr>
      </w:pPr>
    </w:p>
    <w:p w:rsidR="00AE1DB8" w:rsidRPr="00AE1DB8" w:rsidRDefault="00AE1DB8" w:rsidP="00AE1DB8">
      <w:pPr>
        <w:autoSpaceDE w:val="0"/>
        <w:autoSpaceDN w:val="0"/>
        <w:spacing w:before="60"/>
        <w:ind w:left="5387"/>
        <w:rPr>
          <w:rFonts w:ascii="Times New Roman" w:eastAsia="Times New Roman" w:hAnsi="Times New Roman" w:cs="Times New Roman"/>
          <w:color w:val="auto"/>
          <w:sz w:val="28"/>
          <w:szCs w:val="28"/>
          <w:lang w:eastAsia="en-US"/>
        </w:rPr>
      </w:pPr>
      <w:r w:rsidRPr="00AE1DB8">
        <w:rPr>
          <w:rFonts w:ascii="Times New Roman" w:eastAsia="Times New Roman" w:hAnsi="Times New Roman" w:cs="Times New Roman"/>
          <w:color w:val="auto"/>
          <w:sz w:val="28"/>
          <w:szCs w:val="28"/>
          <w:lang w:eastAsia="en-US"/>
        </w:rPr>
        <w:t>ОПРЕДЕДИТЬ</w:t>
      </w:r>
    </w:p>
    <w:p w:rsidR="00AE1DB8" w:rsidRPr="00AE1DB8"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AE1DB8">
        <w:rPr>
          <w:rFonts w:ascii="Times New Roman" w:eastAsia="Times New Roman" w:hAnsi="Times New Roman" w:cs="Times New Roman"/>
          <w:color w:val="auto"/>
          <w:sz w:val="28"/>
          <w:szCs w:val="28"/>
          <w:lang w:eastAsia="en-US"/>
        </w:rPr>
        <w:t>решением Совета</w:t>
      </w:r>
    </w:p>
    <w:p w:rsidR="00AE1DB8" w:rsidRPr="00AE1DB8"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AE1DB8">
        <w:rPr>
          <w:rFonts w:ascii="Times New Roman" w:eastAsia="Times New Roman" w:hAnsi="Times New Roman" w:cs="Times New Roman"/>
          <w:color w:val="auto"/>
          <w:sz w:val="28"/>
          <w:szCs w:val="28"/>
          <w:lang w:eastAsia="en-US"/>
        </w:rPr>
        <w:t>Старощербиновского</w:t>
      </w:r>
    </w:p>
    <w:p w:rsidR="00AE1DB8" w:rsidRPr="00AE1DB8"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AE1DB8">
        <w:rPr>
          <w:rFonts w:ascii="Times New Roman" w:eastAsia="Times New Roman" w:hAnsi="Times New Roman" w:cs="Times New Roman"/>
          <w:color w:val="auto"/>
          <w:sz w:val="28"/>
          <w:szCs w:val="28"/>
          <w:lang w:eastAsia="en-US"/>
        </w:rPr>
        <w:t>сельского поселения</w:t>
      </w:r>
    </w:p>
    <w:p w:rsidR="00AE1DB8" w:rsidRPr="00AE1DB8"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AE1DB8">
        <w:rPr>
          <w:rFonts w:ascii="Times New Roman" w:eastAsia="Times New Roman" w:hAnsi="Times New Roman" w:cs="Times New Roman"/>
          <w:color w:val="auto"/>
          <w:sz w:val="28"/>
          <w:szCs w:val="28"/>
          <w:lang w:eastAsia="en-US"/>
        </w:rPr>
        <w:t>Щербиновского района</w:t>
      </w:r>
    </w:p>
    <w:p w:rsidR="00AE1DB8" w:rsidRPr="00AE1DB8"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AE1DB8">
        <w:rPr>
          <w:rFonts w:ascii="Times New Roman" w:eastAsia="Times New Roman" w:hAnsi="Times New Roman" w:cs="Times New Roman"/>
          <w:color w:val="auto"/>
          <w:sz w:val="28"/>
          <w:szCs w:val="28"/>
          <w:lang w:eastAsia="en-US"/>
        </w:rPr>
        <w:t xml:space="preserve">от </w:t>
      </w:r>
      <w:r w:rsidR="00D33FDE">
        <w:rPr>
          <w:rFonts w:ascii="Times New Roman" w:eastAsia="Times New Roman" w:hAnsi="Times New Roman" w:cs="Times New Roman"/>
          <w:color w:val="auto"/>
          <w:sz w:val="28"/>
          <w:szCs w:val="28"/>
          <w:lang w:eastAsia="en-US"/>
        </w:rPr>
        <w:t>18.06.2026</w:t>
      </w:r>
      <w:r w:rsidRPr="00AE1DB8">
        <w:rPr>
          <w:rFonts w:ascii="Times New Roman" w:eastAsia="Times New Roman" w:hAnsi="Times New Roman" w:cs="Times New Roman"/>
          <w:color w:val="auto"/>
          <w:sz w:val="28"/>
          <w:szCs w:val="28"/>
          <w:lang w:eastAsia="en-US"/>
        </w:rPr>
        <w:t xml:space="preserve"> № </w:t>
      </w:r>
      <w:r w:rsidR="00D33FDE">
        <w:rPr>
          <w:rFonts w:ascii="Times New Roman" w:eastAsia="Times New Roman" w:hAnsi="Times New Roman" w:cs="Times New Roman"/>
          <w:color w:val="auto"/>
          <w:sz w:val="28"/>
          <w:szCs w:val="28"/>
          <w:lang w:eastAsia="en-US"/>
        </w:rPr>
        <w:t>4</w:t>
      </w:r>
    </w:p>
    <w:p w:rsidR="00AE1DB8" w:rsidRPr="00AE1DB8" w:rsidRDefault="00AE1DB8" w:rsidP="00AE1DB8">
      <w:pPr>
        <w:ind w:right="1320"/>
        <w:jc w:val="center"/>
        <w:rPr>
          <w:rFonts w:ascii="Times New Roman" w:eastAsia="Times New Roman" w:hAnsi="Times New Roman" w:cs="Times New Roman"/>
          <w:b/>
          <w:bCs/>
          <w:sz w:val="28"/>
          <w:szCs w:val="28"/>
        </w:rPr>
      </w:pPr>
    </w:p>
    <w:p w:rsidR="00AE1DB8" w:rsidRPr="00AE1DB8" w:rsidRDefault="00AE1DB8" w:rsidP="00AE1DB8">
      <w:pPr>
        <w:shd w:val="clear" w:color="auto" w:fill="FFFFFF"/>
        <w:tabs>
          <w:tab w:val="left" w:pos="2352"/>
          <w:tab w:val="center" w:pos="4160"/>
        </w:tabs>
        <w:ind w:right="13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ПОРЯДОК</w:t>
      </w:r>
    </w:p>
    <w:p w:rsidR="00AE1DB8" w:rsidRPr="00AE1DB8" w:rsidRDefault="00AE1DB8" w:rsidP="00AE1DB8">
      <w:pPr>
        <w:shd w:val="clear" w:color="auto" w:fill="FFFFFF"/>
        <w:ind w:right="13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организации и осуществления территориального</w:t>
      </w:r>
    </w:p>
    <w:p w:rsidR="00AE1DB8" w:rsidRPr="00AE1DB8" w:rsidRDefault="00AE1DB8" w:rsidP="00AE1DB8">
      <w:pPr>
        <w:shd w:val="clear" w:color="auto" w:fill="FFFFFF"/>
        <w:ind w:right="13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общественного самоуправления, условия и порядок</w:t>
      </w:r>
    </w:p>
    <w:p w:rsidR="00AE1DB8" w:rsidRPr="00AE1DB8" w:rsidRDefault="00AE1DB8" w:rsidP="00AE1DB8">
      <w:pPr>
        <w:shd w:val="clear" w:color="auto" w:fill="FFFFFF"/>
        <w:ind w:right="13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выделения необходимых средств из местного бюджета</w:t>
      </w:r>
    </w:p>
    <w:p w:rsidR="00AE1DB8" w:rsidRPr="00AE1DB8" w:rsidRDefault="00AE1DB8" w:rsidP="00AE1DB8">
      <w:pPr>
        <w:shd w:val="clear" w:color="auto" w:fill="FFFFFF"/>
        <w:ind w:right="13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в Старощербиновском сельском поселении</w:t>
      </w:r>
    </w:p>
    <w:p w:rsidR="00AE1DB8" w:rsidRPr="00AE1DB8" w:rsidRDefault="00AE1DB8" w:rsidP="00AE1DB8">
      <w:pPr>
        <w:ind w:right="13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Щербиновского района</w:t>
      </w:r>
    </w:p>
    <w:p w:rsidR="00AE1DB8" w:rsidRPr="00AE1DB8" w:rsidRDefault="00AE1DB8" w:rsidP="00AE1DB8">
      <w:pPr>
        <w:tabs>
          <w:tab w:val="left" w:pos="2046"/>
        </w:tabs>
        <w:ind w:left="1840" w:right="1320"/>
        <w:jc w:val="center"/>
        <w:rPr>
          <w:rFonts w:ascii="Times New Roman" w:eastAsia="Times New Roman" w:hAnsi="Times New Roman" w:cs="Times New Roman"/>
          <w:b/>
          <w:bCs/>
          <w:sz w:val="28"/>
          <w:szCs w:val="28"/>
        </w:rPr>
      </w:pPr>
    </w:p>
    <w:p w:rsidR="00AE1DB8" w:rsidRPr="00AE1DB8" w:rsidRDefault="00AE1DB8" w:rsidP="00AE1DB8">
      <w:pPr>
        <w:ind w:right="14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Глава 1. Общие положения</w:t>
      </w:r>
    </w:p>
    <w:p w:rsidR="00AE1DB8" w:rsidRPr="00AE1DB8" w:rsidRDefault="00AE1DB8" w:rsidP="00AE1DB8">
      <w:pPr>
        <w:ind w:right="140"/>
        <w:jc w:val="center"/>
        <w:rPr>
          <w:rFonts w:ascii="Times New Roman" w:eastAsia="Times New Roman" w:hAnsi="Times New Roman" w:cs="Times New Roman"/>
          <w:b/>
          <w:bCs/>
          <w:sz w:val="28"/>
          <w:szCs w:val="28"/>
        </w:rPr>
      </w:pPr>
    </w:p>
    <w:p w:rsidR="00AE1DB8" w:rsidRPr="00AE1DB8" w:rsidRDefault="00AE1DB8" w:rsidP="00AE1DB8">
      <w:pPr>
        <w:ind w:left="20" w:firstLine="600"/>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 xml:space="preserve">Статья </w:t>
      </w:r>
      <w:r w:rsidRPr="00AE1DB8">
        <w:rPr>
          <w:rFonts w:ascii="Times New Roman" w:eastAsia="Times New Roman" w:hAnsi="Times New Roman" w:cs="Times New Roman"/>
          <w:b/>
          <w:bCs/>
          <w:spacing w:val="-30"/>
          <w:sz w:val="28"/>
          <w:szCs w:val="28"/>
        </w:rPr>
        <w:t>1</w:t>
      </w:r>
      <w:r w:rsidRPr="00AE1DB8">
        <w:rPr>
          <w:rFonts w:ascii="Times New Roman" w:eastAsia="Times New Roman" w:hAnsi="Times New Roman" w:cs="Times New Roman"/>
          <w:b/>
          <w:bCs/>
          <w:sz w:val="28"/>
          <w:szCs w:val="28"/>
        </w:rPr>
        <w:t>. Понятие территориального общественного самоуправления</w:t>
      </w:r>
    </w:p>
    <w:p w:rsidR="00AE1DB8" w:rsidRPr="00AE1DB8" w:rsidRDefault="00AE1DB8" w:rsidP="00AE1DB8">
      <w:pPr>
        <w:ind w:left="20" w:firstLine="600"/>
        <w:jc w:val="both"/>
        <w:rPr>
          <w:rFonts w:ascii="Times New Roman" w:eastAsia="Times New Roman" w:hAnsi="Times New Roman" w:cs="Times New Roman"/>
          <w:sz w:val="28"/>
          <w:szCs w:val="28"/>
        </w:rPr>
      </w:pPr>
    </w:p>
    <w:p w:rsidR="00AE1DB8" w:rsidRPr="00AE1DB8" w:rsidRDefault="00AE1DB8" w:rsidP="00AE1DB8">
      <w:pPr>
        <w:numPr>
          <w:ilvl w:val="0"/>
          <w:numId w:val="3"/>
        </w:numPr>
        <w:tabs>
          <w:tab w:val="left" w:pos="1090"/>
        </w:tabs>
        <w:ind w:left="20" w:right="60" w:firstLine="831"/>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AE1DB8" w:rsidRPr="00AE1DB8" w:rsidRDefault="00AE1DB8" w:rsidP="00AE1DB8">
      <w:pPr>
        <w:ind w:left="20" w:right="60"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2. Территориальное общественное самоуправление осуществляется непосредственно населением путем проведения собраний и конференций граждан, создания органов территориального общественного самоуправления.</w:t>
      </w:r>
    </w:p>
    <w:p w:rsidR="00AE1DB8" w:rsidRPr="00AE1DB8" w:rsidRDefault="00AE1DB8" w:rsidP="00AE1DB8">
      <w:pPr>
        <w:tabs>
          <w:tab w:val="left" w:pos="673"/>
        </w:tabs>
        <w:ind w:left="2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Территориальное общественное самоуправление является формой непосредственного участия населения в осуществлении местного самоуправления.</w:t>
      </w:r>
    </w:p>
    <w:p w:rsidR="00AE1DB8" w:rsidRPr="00AE1DB8" w:rsidRDefault="00AE1DB8" w:rsidP="00AE1DB8">
      <w:pPr>
        <w:tabs>
          <w:tab w:val="left" w:pos="673"/>
        </w:tabs>
        <w:ind w:left="20"/>
        <w:jc w:val="both"/>
        <w:rPr>
          <w:rFonts w:ascii="Times New Roman" w:eastAsia="Times New Roman" w:hAnsi="Times New Roman" w:cs="Times New Roman"/>
          <w:sz w:val="28"/>
          <w:szCs w:val="28"/>
        </w:rPr>
      </w:pPr>
    </w:p>
    <w:p w:rsidR="00AE1DB8" w:rsidRPr="00AE1DB8" w:rsidRDefault="00AE1DB8" w:rsidP="00AE1DB8">
      <w:pPr>
        <w:tabs>
          <w:tab w:val="left" w:pos="673"/>
        </w:tabs>
        <w:ind w:left="20" w:firstLine="68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2.</w:t>
      </w:r>
      <w:r w:rsidRPr="00AE1DB8">
        <w:rPr>
          <w:rFonts w:ascii="Times New Roman" w:eastAsia="Times New Roman" w:hAnsi="Times New Roman" w:cs="Times New Roman"/>
          <w:sz w:val="28"/>
          <w:szCs w:val="28"/>
        </w:rPr>
        <w:t xml:space="preserve"> </w:t>
      </w:r>
      <w:r w:rsidRPr="00AE1DB8">
        <w:rPr>
          <w:rFonts w:ascii="Times New Roman" w:eastAsia="Times New Roman" w:hAnsi="Times New Roman" w:cs="Times New Roman"/>
          <w:b/>
          <w:bCs/>
          <w:sz w:val="28"/>
          <w:szCs w:val="28"/>
        </w:rPr>
        <w:t>Правовая основа осуществления территориального                общественного самоуправления</w:t>
      </w:r>
    </w:p>
    <w:p w:rsidR="00AE1DB8" w:rsidRPr="00AE1DB8" w:rsidRDefault="00AE1DB8" w:rsidP="00AE1DB8">
      <w:pPr>
        <w:tabs>
          <w:tab w:val="left" w:pos="673"/>
        </w:tabs>
        <w:ind w:left="20" w:firstLine="689"/>
        <w:jc w:val="both"/>
        <w:rPr>
          <w:rFonts w:ascii="Times New Roman" w:eastAsia="Times New Roman" w:hAnsi="Times New Roman" w:cs="Times New Roman"/>
          <w:sz w:val="28"/>
          <w:szCs w:val="28"/>
        </w:rPr>
      </w:pPr>
    </w:p>
    <w:p w:rsidR="00AE1DB8" w:rsidRPr="00AE1DB8" w:rsidRDefault="00AE1DB8" w:rsidP="00AE1DB8">
      <w:pPr>
        <w:ind w:left="20" w:right="60" w:firstLine="60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Правовую основу осуществления территориального общественного домоуправления составляют Конституция Российской Федерации |федеральные законы, законы Краснодарского края, Устав Старощербиновского сельского поселения Щербиновского района, настоящий Порядок и иные муниципальные правовые акты органов местного самоуправления Старощербиновского сельского поселения Щербиновского района, а также уставы территориального общественного самоуправления.</w:t>
      </w:r>
    </w:p>
    <w:p w:rsidR="00AE1DB8" w:rsidRPr="00AE1DB8" w:rsidRDefault="00AE1DB8" w:rsidP="00AE1DB8">
      <w:pPr>
        <w:ind w:left="20" w:right="60" w:firstLine="600"/>
        <w:jc w:val="both"/>
        <w:rPr>
          <w:rFonts w:ascii="Times New Roman" w:eastAsia="Times New Roman" w:hAnsi="Times New Roman" w:cs="Times New Roman"/>
          <w:sz w:val="28"/>
          <w:szCs w:val="28"/>
        </w:rPr>
      </w:pPr>
    </w:p>
    <w:p w:rsidR="00AE1DB8" w:rsidRPr="00AE1DB8" w:rsidRDefault="00AE1DB8" w:rsidP="00AE1DB8">
      <w:pPr>
        <w:ind w:left="20" w:right="60" w:firstLine="68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w:t>
      </w:r>
      <w:r w:rsidRPr="00AE1DB8">
        <w:rPr>
          <w:rFonts w:ascii="Times New Roman" w:eastAsia="Times New Roman" w:hAnsi="Times New Roman" w:cs="Times New Roman"/>
          <w:sz w:val="28"/>
          <w:szCs w:val="28"/>
        </w:rPr>
        <w:t xml:space="preserve"> </w:t>
      </w:r>
      <w:r w:rsidRPr="00AE1DB8">
        <w:rPr>
          <w:rFonts w:ascii="Times New Roman" w:eastAsia="Times New Roman" w:hAnsi="Times New Roman" w:cs="Times New Roman"/>
          <w:b/>
          <w:bCs/>
          <w:sz w:val="28"/>
          <w:szCs w:val="28"/>
        </w:rPr>
        <w:t>3. Принципы осуществления территориального                             общественного самоуправления</w:t>
      </w:r>
    </w:p>
    <w:p w:rsidR="00AE1DB8" w:rsidRPr="00AE1DB8" w:rsidRDefault="00AE1DB8" w:rsidP="00AE1DB8">
      <w:pPr>
        <w:ind w:left="20" w:right="6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 xml:space="preserve">1. Территориальное общественное самоуправление в Старощербиновском </w:t>
      </w:r>
      <w:r w:rsidRPr="00AE1DB8">
        <w:rPr>
          <w:rFonts w:ascii="Times New Roman" w:eastAsia="Times New Roman" w:hAnsi="Times New Roman" w:cs="Times New Roman"/>
          <w:sz w:val="28"/>
          <w:szCs w:val="28"/>
        </w:rPr>
        <w:lastRenderedPageBreak/>
        <w:t>сельском поселении Щербиновского района осуществляется на принципах:</w:t>
      </w:r>
    </w:p>
    <w:p w:rsidR="00AE1DB8" w:rsidRPr="00AE1DB8" w:rsidRDefault="00AE1DB8" w:rsidP="00AE1DB8">
      <w:pPr>
        <w:ind w:left="20"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добровольности;</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защиты законных прав и интересов населения; гласности и учета общественного мнения;</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выборности и подконтрольности органов территориального общественного самоуправления населению;</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сочетания интересов населения соответствующей территории с интересами населения всего Старощербиновского сельского поселения Щербиновского района;</w:t>
      </w:r>
    </w:p>
    <w:p w:rsidR="00AE1DB8" w:rsidRPr="00AE1DB8" w:rsidRDefault="00AE1DB8" w:rsidP="00AE1DB8">
      <w:pPr>
        <w:ind w:right="2" w:firstLine="709"/>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самостоятельности и ответственности в принятии и реализации решений; широкого участия населения в выработке и принятии решений по вопросам, затрагивающим их интересы;</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взаимодействия с органами местного самоуправления Старощербиновского сельского поселения Щербиновского района;</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учета исторических и иных местных традиций;</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свободы выбора населением форм осуществления территориального общественного самоуправления.</w:t>
      </w:r>
    </w:p>
    <w:p w:rsidR="00AE1DB8" w:rsidRPr="00AE1DB8" w:rsidRDefault="00AE1DB8" w:rsidP="00AE1DB8">
      <w:pPr>
        <w:ind w:right="2" w:firstLine="709"/>
        <w:jc w:val="both"/>
        <w:rPr>
          <w:rFonts w:ascii="Times New Roman" w:eastAsia="Times New Roman" w:hAnsi="Times New Roman" w:cs="Times New Roman"/>
          <w:sz w:val="28"/>
          <w:szCs w:val="28"/>
        </w:rPr>
      </w:pPr>
    </w:p>
    <w:p w:rsidR="00AE1DB8" w:rsidRPr="00AE1DB8" w:rsidRDefault="00AE1DB8" w:rsidP="00AE1DB8">
      <w:pPr>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ab/>
        <w:t>Статья 4. Система территориального общественного самоуправления</w:t>
      </w:r>
    </w:p>
    <w:p w:rsidR="00AE1DB8" w:rsidRPr="00AE1DB8" w:rsidRDefault="00AE1DB8" w:rsidP="00AE1DB8">
      <w:pPr>
        <w:jc w:val="both"/>
        <w:rPr>
          <w:rFonts w:ascii="Times New Roman" w:eastAsia="Times New Roman" w:hAnsi="Times New Roman" w:cs="Times New Roman"/>
          <w:b/>
          <w:bCs/>
          <w:sz w:val="28"/>
          <w:szCs w:val="28"/>
        </w:rPr>
      </w:pP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Систему территориального общественного самоуправления составляют (собрания, конференции граждан (собрания делегатов) по месту жительства, органы территориального общественного самоуправления.</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2. Органы территориального общественного самоуправления могут объединяться в ассоциации (союзы).</w:t>
      </w:r>
    </w:p>
    <w:p w:rsidR="00AE1DB8" w:rsidRPr="00AE1DB8" w:rsidRDefault="00AE1DB8" w:rsidP="00AE1DB8">
      <w:pPr>
        <w:ind w:left="1180"/>
        <w:rPr>
          <w:rFonts w:ascii="Times New Roman" w:eastAsia="Times New Roman" w:hAnsi="Times New Roman" w:cs="Times New Roman"/>
          <w:sz w:val="28"/>
          <w:szCs w:val="28"/>
        </w:rPr>
      </w:pPr>
    </w:p>
    <w:p w:rsidR="00AE1DB8" w:rsidRPr="00AE1DB8" w:rsidRDefault="00AE1DB8" w:rsidP="00AE1DB8">
      <w:pPr>
        <w:ind w:right="2" w:firstLine="70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5.</w:t>
      </w:r>
      <w:r w:rsidRPr="00AE1DB8">
        <w:rPr>
          <w:rFonts w:ascii="Times New Roman" w:eastAsia="Times New Roman" w:hAnsi="Times New Roman" w:cs="Times New Roman"/>
          <w:sz w:val="28"/>
          <w:szCs w:val="28"/>
        </w:rPr>
        <w:t xml:space="preserve"> </w:t>
      </w:r>
      <w:r w:rsidRPr="00AE1DB8">
        <w:rPr>
          <w:rFonts w:ascii="Times New Roman" w:eastAsia="Times New Roman" w:hAnsi="Times New Roman" w:cs="Times New Roman"/>
          <w:b/>
          <w:bCs/>
          <w:sz w:val="28"/>
          <w:szCs w:val="28"/>
        </w:rPr>
        <w:t>Территории, на которых осуществляется территориальное общественное самоуправление</w:t>
      </w:r>
    </w:p>
    <w:p w:rsidR="00AE1DB8" w:rsidRPr="00AE1DB8" w:rsidRDefault="00AE1DB8" w:rsidP="00AE1DB8">
      <w:pPr>
        <w:ind w:right="2" w:firstLine="709"/>
        <w:jc w:val="both"/>
        <w:rPr>
          <w:rFonts w:ascii="Times New Roman" w:eastAsia="Times New Roman" w:hAnsi="Times New Roman" w:cs="Times New Roman"/>
          <w:b/>
          <w:bCs/>
          <w:sz w:val="28"/>
          <w:szCs w:val="28"/>
        </w:rPr>
      </w:pP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Территориальное общественное самоуправление в Старощербиновском сельском поселении Щербиновского района может осуществляться в пределах территорий проживания граждан:</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подъезд многоквартирного дома;</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многоквартирный дом;</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группа жилых домов;</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жилой микрорайон;</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иные территории проживания граждан.</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 xml:space="preserve">2. Границы территорий, на которых осуществляется территориальное общественное самоуправление в Старощербиновском сельском поселении Щербиновского района устанавливаются решением Совета Старощербиновского сельского поселения Щербиновского района по предложениям населения, проживающего на соответствующей территории. Мнение населения может быть выражено на собраниях, конференциях граждан (собраниях делегатов), письменных обращениях граждан в органы местного самоуправления Старощербиновского сельского поселения Щербиновского района, в порядке правотворческой инициативы граждан, депутатами Совета Старощербиновского сельского поселения Щербиновского район, избранными населением, проживающим на </w:t>
      </w:r>
      <w:r w:rsidRPr="00AE1DB8">
        <w:rPr>
          <w:rFonts w:ascii="Times New Roman" w:eastAsia="Times New Roman" w:hAnsi="Times New Roman" w:cs="Times New Roman"/>
          <w:sz w:val="28"/>
          <w:szCs w:val="28"/>
        </w:rPr>
        <w:lastRenderedPageBreak/>
        <w:t>соответствующей территории.</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Проект решения Совета Старощербиновского сельского поселения Щербиновского района об установлении границ территорий, на которых осуществляется территориальное общественное самоуправление, подлежит обязательному вынесению на публичные слушания, а также размещению в информационно-телекоммуникационной сети «Интернет» на официальном сайте администрации Старощербиновского сельского поселения Щербиновского района (http://starscherb.ru), в меню сайта «ТОС».</w:t>
      </w:r>
    </w:p>
    <w:p w:rsidR="00AE1DB8" w:rsidRPr="00AE1DB8" w:rsidRDefault="00AE1DB8" w:rsidP="00AE1DB8">
      <w:pPr>
        <w:ind w:left="20" w:right="140"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3. Предложения по изменению границ территорий, на которых осуществляется территориальное общественное самоуправление в Старощербиновском сельском поселении Щербиновского района, вносятся гражданами в порядке правотворческой инициативы граждан.</w:t>
      </w:r>
    </w:p>
    <w:p w:rsidR="00AE1DB8" w:rsidRPr="00AE1DB8" w:rsidRDefault="00AE1DB8" w:rsidP="00AE1DB8">
      <w:pPr>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В случае, если правотворческая инициатива граждан касается изменения границ территории, на которой учреждено территориальное общественное самоуправление, соответствующим органам территориального общественного самоуправления должна быть обеспечена возможность ознакомления с внесенным инициативной группой проектом решения Совета Старощербиновского сельского поселения Щербиновского района, изложения своей позиции с учетом решения конференции граждан, осуществляющих территориальное общественное самоуправление по данному вопросу при рассмотрении проекта, участия их представителей в заседании Совета Старощербиновского сельского поселения Щербиновского района при рассмотрении этого проекта.</w:t>
      </w:r>
    </w:p>
    <w:p w:rsidR="00AE1DB8" w:rsidRPr="00AE1DB8" w:rsidRDefault="00AE1DB8" w:rsidP="00AE1DB8">
      <w:pPr>
        <w:ind w:left="20" w:right="2" w:firstLine="689"/>
        <w:jc w:val="both"/>
        <w:rPr>
          <w:rFonts w:ascii="Times New Roman" w:eastAsia="Times New Roman" w:hAnsi="Times New Roman" w:cs="Times New Roman"/>
          <w:sz w:val="28"/>
          <w:szCs w:val="28"/>
        </w:rPr>
      </w:pPr>
    </w:p>
    <w:p w:rsidR="00AE1DB8" w:rsidRPr="00AE1DB8" w:rsidRDefault="00AE1DB8" w:rsidP="00AE1DB8">
      <w:pPr>
        <w:keepNext/>
        <w:framePr w:dropCap="drop" w:lines="3" w:hSpace="346" w:vSpace="346" w:wrap="auto" w:vAnchor="text" w:hAnchor="text"/>
        <w:ind w:left="20"/>
        <w:rPr>
          <w:rFonts w:ascii="Times New Roman" w:hAnsi="Times New Roman" w:cs="Times New Roman"/>
          <w:sz w:val="28"/>
          <w:szCs w:val="28"/>
        </w:rPr>
      </w:pPr>
    </w:p>
    <w:p w:rsidR="00AE1DB8" w:rsidRPr="00AE1DB8" w:rsidRDefault="00AE1DB8" w:rsidP="00AE1DB8">
      <w:pPr>
        <w:ind w:left="20" w:right="2"/>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Глава 2. Организационные основы территориального общественного самоуправления</w:t>
      </w:r>
    </w:p>
    <w:p w:rsidR="00AE1DB8" w:rsidRPr="00AE1DB8" w:rsidRDefault="00AE1DB8" w:rsidP="00AE1DB8">
      <w:pPr>
        <w:ind w:left="20" w:right="143"/>
        <w:jc w:val="both"/>
        <w:rPr>
          <w:rFonts w:ascii="Times New Roman" w:eastAsia="Times New Roman" w:hAnsi="Times New Roman" w:cs="Times New Roman"/>
          <w:b/>
          <w:bCs/>
          <w:sz w:val="28"/>
          <w:szCs w:val="28"/>
        </w:rPr>
      </w:pPr>
    </w:p>
    <w:p w:rsidR="00AE1DB8" w:rsidRPr="00AE1DB8" w:rsidRDefault="00AE1DB8" w:rsidP="00AE1DB8">
      <w:pPr>
        <w:ind w:left="20" w:right="2" w:firstLine="68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6.</w:t>
      </w:r>
      <w:r w:rsidRPr="00AE1DB8">
        <w:rPr>
          <w:rFonts w:ascii="Times New Roman" w:eastAsia="Times New Roman" w:hAnsi="Times New Roman" w:cs="Times New Roman"/>
          <w:sz w:val="28"/>
          <w:szCs w:val="28"/>
        </w:rPr>
        <w:t xml:space="preserve"> </w:t>
      </w:r>
      <w:r w:rsidRPr="00AE1DB8">
        <w:rPr>
          <w:rFonts w:ascii="Times New Roman" w:eastAsia="Times New Roman" w:hAnsi="Times New Roman" w:cs="Times New Roman"/>
          <w:b/>
          <w:bCs/>
          <w:sz w:val="28"/>
          <w:szCs w:val="28"/>
        </w:rPr>
        <w:t>Собрания граждан по вопросам организации и осуществления территориального общественного самоуправления</w:t>
      </w:r>
    </w:p>
    <w:p w:rsidR="00AE1DB8" w:rsidRPr="00AE1DB8" w:rsidRDefault="00AE1DB8" w:rsidP="00AE1DB8">
      <w:pPr>
        <w:ind w:left="20" w:right="140" w:firstLine="689"/>
        <w:jc w:val="both"/>
        <w:rPr>
          <w:rFonts w:ascii="Times New Roman" w:eastAsia="Times New Roman" w:hAnsi="Times New Roman" w:cs="Times New Roman"/>
          <w:sz w:val="28"/>
          <w:szCs w:val="28"/>
        </w:rPr>
      </w:pPr>
    </w:p>
    <w:p w:rsidR="00AE1DB8" w:rsidRPr="00AE1DB8" w:rsidRDefault="00AE1DB8" w:rsidP="00AE1DB8">
      <w:pPr>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Собрание граждан может созываться органами местного самоуправления Старощербиновского сельского поселения Щербиновского района, органами территориального общественного самоуправления или инициативными группами граждан для решения вопросов непосредственного обеспечения жизнедеятельности населения (вопросов местного значения), отнесенных к его компетенции уставом территориального общественного самоуправления.</w:t>
      </w:r>
    </w:p>
    <w:p w:rsidR="00AE1DB8" w:rsidRPr="00AE1DB8" w:rsidRDefault="00AE1DB8" w:rsidP="00AE1DB8">
      <w:pPr>
        <w:numPr>
          <w:ilvl w:val="0"/>
          <w:numId w:val="3"/>
        </w:numPr>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В работе собраний могут принимать участие граждане, достигшие восемнадцатилетнего возраста, проживающие на данной территории.</w:t>
      </w:r>
    </w:p>
    <w:p w:rsidR="00AE1DB8" w:rsidRPr="00AE1DB8" w:rsidRDefault="00AE1DB8" w:rsidP="00AE1DB8">
      <w:pPr>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E1DB8" w:rsidRPr="00AE1DB8" w:rsidRDefault="00AE1DB8" w:rsidP="00AE1DB8">
      <w:pPr>
        <w:ind w:left="280" w:firstLine="360"/>
        <w:jc w:val="both"/>
        <w:rPr>
          <w:rFonts w:ascii="Times New Roman" w:eastAsia="Times New Roman" w:hAnsi="Times New Roman" w:cs="Times New Roman"/>
          <w:b/>
          <w:bCs/>
          <w:sz w:val="28"/>
          <w:szCs w:val="28"/>
        </w:rPr>
      </w:pPr>
    </w:p>
    <w:p w:rsidR="00AE1DB8" w:rsidRPr="00AE1DB8" w:rsidRDefault="00AE1DB8" w:rsidP="00AE1DB8">
      <w:pPr>
        <w:ind w:left="280" w:firstLine="360"/>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7. Конференция граждан</w:t>
      </w:r>
    </w:p>
    <w:p w:rsidR="00AE1DB8" w:rsidRPr="00AE1DB8" w:rsidRDefault="00AE1DB8" w:rsidP="00AE1DB8">
      <w:pPr>
        <w:ind w:left="280" w:firstLine="360"/>
        <w:jc w:val="both"/>
        <w:rPr>
          <w:rFonts w:ascii="Times New Roman" w:eastAsia="Times New Roman" w:hAnsi="Times New Roman" w:cs="Times New Roman"/>
          <w:b/>
          <w:bCs/>
          <w:sz w:val="28"/>
          <w:szCs w:val="28"/>
        </w:rPr>
      </w:pPr>
    </w:p>
    <w:p w:rsidR="00AE1DB8" w:rsidRPr="00AE1DB8" w:rsidRDefault="00AE1DB8" w:rsidP="00AE1DB8">
      <w:pPr>
        <w:numPr>
          <w:ilvl w:val="0"/>
          <w:numId w:val="5"/>
        </w:numPr>
        <w:tabs>
          <w:tab w:val="left" w:pos="1115"/>
        </w:tabs>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 xml:space="preserve">В случае, когда созыв собрания (схода) граждан затруднен, может проводиться конференция представителей граждан. Конференция представителей граждан может созываться органами территориального общественного </w:t>
      </w:r>
      <w:r w:rsidRPr="00AE1DB8">
        <w:rPr>
          <w:rFonts w:ascii="Times New Roman" w:eastAsia="Times New Roman" w:hAnsi="Times New Roman" w:cs="Times New Roman"/>
          <w:sz w:val="28"/>
          <w:szCs w:val="28"/>
        </w:rPr>
        <w:lastRenderedPageBreak/>
        <w:t>самоуправления или инициативными группами граждан по мере необходимости.</w:t>
      </w:r>
    </w:p>
    <w:p w:rsidR="00AE1DB8" w:rsidRPr="00AE1DB8" w:rsidRDefault="00AE1DB8" w:rsidP="00AE1DB8">
      <w:pPr>
        <w:numPr>
          <w:ilvl w:val="0"/>
          <w:numId w:val="5"/>
        </w:numPr>
        <w:tabs>
          <w:tab w:val="left" w:pos="1115"/>
        </w:tabs>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В работе конференции могут принимать участие граждане, достигшие восемнадцатилетнего возраста, проживающие на данной территории.</w:t>
      </w:r>
    </w:p>
    <w:p w:rsidR="00AE1DB8" w:rsidRPr="00AE1DB8" w:rsidRDefault="00AE1DB8" w:rsidP="00AE1DB8">
      <w:pPr>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AE1DB8" w:rsidRPr="00AE1DB8" w:rsidRDefault="00AE1DB8" w:rsidP="00AE1DB8">
      <w:pPr>
        <w:ind w:firstLine="709"/>
        <w:jc w:val="both"/>
        <w:rPr>
          <w:rFonts w:ascii="Times New Roman" w:eastAsia="Times New Roman" w:hAnsi="Times New Roman" w:cs="Times New Roman"/>
          <w:sz w:val="28"/>
          <w:szCs w:val="28"/>
        </w:rPr>
      </w:pPr>
    </w:p>
    <w:p w:rsidR="00AE1DB8" w:rsidRPr="00AE1DB8" w:rsidRDefault="00AE1DB8" w:rsidP="00AE1DB8">
      <w:pPr>
        <w:ind w:left="80" w:right="2" w:firstLine="580"/>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8.</w:t>
      </w:r>
      <w:r w:rsidRPr="00AE1DB8">
        <w:rPr>
          <w:rFonts w:ascii="Times New Roman" w:eastAsia="Times New Roman" w:hAnsi="Times New Roman" w:cs="Times New Roman"/>
          <w:sz w:val="28"/>
          <w:szCs w:val="28"/>
        </w:rPr>
        <w:t xml:space="preserve"> </w:t>
      </w:r>
      <w:r w:rsidRPr="00AE1DB8">
        <w:rPr>
          <w:rFonts w:ascii="Times New Roman" w:eastAsia="Times New Roman" w:hAnsi="Times New Roman" w:cs="Times New Roman"/>
          <w:b/>
          <w:bCs/>
          <w:sz w:val="28"/>
          <w:szCs w:val="28"/>
        </w:rPr>
        <w:t>Полномочия собраний, конференций граждан                              (собрания делегатов) в целях организации и осуществления                               территориального общественного самоуправления</w:t>
      </w:r>
    </w:p>
    <w:p w:rsidR="00AE1DB8" w:rsidRPr="00AE1DB8" w:rsidRDefault="00AE1DB8" w:rsidP="00AE1DB8">
      <w:pPr>
        <w:ind w:left="80" w:right="120" w:firstLine="580"/>
        <w:jc w:val="both"/>
        <w:rPr>
          <w:rFonts w:ascii="Times New Roman" w:eastAsia="Times New Roman" w:hAnsi="Times New Roman" w:cs="Times New Roman"/>
          <w:sz w:val="28"/>
          <w:szCs w:val="28"/>
        </w:rPr>
      </w:pPr>
    </w:p>
    <w:p w:rsidR="00AE1DB8" w:rsidRPr="00AE1DB8" w:rsidRDefault="00AE1DB8" w:rsidP="00AE1DB8">
      <w:pPr>
        <w:ind w:left="80" w:right="120"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Собрания, конференции граждан (собрания делегатов) в целях осуществления территориального общественного самоуправления принимают решения по вопросам, отнесенным к их компетенции законодательством Российской Федерации, Краснодарского края, муниципальными правовыми актами Старощербиновского сельского поселения Щербиновского района, уставом территориального общественного самоуправления.</w:t>
      </w:r>
    </w:p>
    <w:p w:rsidR="00AE1DB8" w:rsidRPr="00AE1DB8" w:rsidRDefault="00AE1DB8" w:rsidP="00AE1DB8">
      <w:pPr>
        <w:shd w:val="clear" w:color="auto" w:fill="FFFFFF"/>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pacing w:val="20"/>
          <w:sz w:val="28"/>
          <w:szCs w:val="28"/>
        </w:rPr>
        <w:t>2.</w:t>
      </w:r>
      <w:r w:rsidRPr="00AE1DB8">
        <w:rPr>
          <w:rFonts w:ascii="Times New Roman" w:eastAsia="Times New Roman" w:hAnsi="Times New Roman" w:cs="Times New Roman"/>
          <w:sz w:val="28"/>
          <w:szCs w:val="28"/>
        </w:rPr>
        <w:t xml:space="preserve"> К исключительным полномочиям собрания, конференции граждан, осуществляющих территориальное общественное самоуправление, относятся:</w:t>
      </w:r>
    </w:p>
    <w:p w:rsidR="00AE1DB8" w:rsidRPr="00AE1DB8" w:rsidRDefault="00AE1DB8" w:rsidP="00AE1DB8">
      <w:pPr>
        <w:shd w:val="clear" w:color="auto" w:fill="FFFFFF"/>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AE1DB8" w:rsidRPr="00AE1DB8" w:rsidRDefault="00AE1DB8" w:rsidP="00AE1DB8">
      <w:pPr>
        <w:shd w:val="clear" w:color="auto" w:fill="FFFFFF"/>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AE1DB8" w:rsidRPr="00AE1DB8" w:rsidRDefault="00AE1DB8" w:rsidP="00AE1DB8">
      <w:pPr>
        <w:shd w:val="clear" w:color="auto" w:fill="FFFFFF"/>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3) избрание органов территориального общественного самоуправления;</w:t>
      </w:r>
    </w:p>
    <w:p w:rsidR="00AE1DB8" w:rsidRPr="00AE1DB8" w:rsidRDefault="00AE1DB8" w:rsidP="00AE1DB8">
      <w:pPr>
        <w:shd w:val="clear" w:color="auto" w:fill="FFFFFF"/>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AE1DB8" w:rsidRPr="00AE1DB8" w:rsidRDefault="00AE1DB8" w:rsidP="00AE1DB8">
      <w:pPr>
        <w:shd w:val="clear" w:color="auto" w:fill="FFFFFF"/>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AE1DB8" w:rsidRPr="00AE1DB8" w:rsidRDefault="00AE1DB8" w:rsidP="00AE1DB8">
      <w:pPr>
        <w:shd w:val="clear" w:color="auto" w:fill="FFFFFF"/>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AE1DB8" w:rsidRPr="00AE1DB8" w:rsidRDefault="00AE1DB8" w:rsidP="00AE1DB8">
      <w:pPr>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7) обсуждение инициативного проекта и принятие решения по вопросу о его одобрении.</w:t>
      </w:r>
    </w:p>
    <w:p w:rsidR="00AE1DB8" w:rsidRPr="00AE1DB8" w:rsidRDefault="00AE1DB8" w:rsidP="00AE1DB8">
      <w:pPr>
        <w:ind w:left="80" w:right="120" w:firstLine="580"/>
        <w:jc w:val="both"/>
        <w:rPr>
          <w:rFonts w:ascii="Times New Roman" w:eastAsia="Times New Roman" w:hAnsi="Times New Roman" w:cs="Times New Roman"/>
          <w:sz w:val="28"/>
          <w:szCs w:val="28"/>
        </w:rPr>
      </w:pPr>
    </w:p>
    <w:p w:rsidR="00AE1DB8" w:rsidRPr="00AE1DB8" w:rsidRDefault="00AE1DB8" w:rsidP="00AE1DB8">
      <w:pPr>
        <w:ind w:left="80" w:right="120"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b/>
          <w:bCs/>
          <w:sz w:val="28"/>
          <w:szCs w:val="28"/>
        </w:rPr>
        <w:t>Статья 9. Органы территориального общественного самоуправления</w:t>
      </w:r>
    </w:p>
    <w:p w:rsidR="00AE1DB8" w:rsidRPr="00AE1DB8" w:rsidRDefault="00AE1DB8" w:rsidP="00AE1DB8">
      <w:pPr>
        <w:ind w:left="80" w:right="120" w:firstLine="580"/>
        <w:jc w:val="both"/>
        <w:rPr>
          <w:rFonts w:ascii="Times New Roman" w:eastAsia="Times New Roman" w:hAnsi="Times New Roman" w:cs="Times New Roman"/>
          <w:sz w:val="28"/>
          <w:szCs w:val="28"/>
        </w:rPr>
      </w:pPr>
    </w:p>
    <w:p w:rsidR="00AE1DB8" w:rsidRPr="00AE1DB8" w:rsidRDefault="00AE1DB8" w:rsidP="00AE1DB8">
      <w:pPr>
        <w:tabs>
          <w:tab w:val="left" w:pos="934"/>
        </w:tabs>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E1DB8" w:rsidRPr="00AE1DB8" w:rsidRDefault="00AE1DB8" w:rsidP="00AE1DB8">
      <w:pPr>
        <w:tabs>
          <w:tab w:val="left" w:pos="934"/>
        </w:tabs>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Старощербиновского сельского поселения Щербиновского района. Порядок регистрации устава территориального общественного самоуправления определяется настоящим Порядком.</w:t>
      </w:r>
    </w:p>
    <w:p w:rsidR="00AE1DB8" w:rsidRPr="00AE1DB8" w:rsidRDefault="00AE1DB8" w:rsidP="00AE1DB8">
      <w:pPr>
        <w:tabs>
          <w:tab w:val="left" w:pos="934"/>
        </w:tabs>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 xml:space="preserve">3. Территориальное общественное самоуправление в соответствии с его уставом может являться юридическим лицом и подлежит государственной </w:t>
      </w:r>
      <w:r w:rsidRPr="00AE1DB8">
        <w:rPr>
          <w:rFonts w:ascii="Times New Roman" w:eastAsia="Times New Roman" w:hAnsi="Times New Roman" w:cs="Times New Roman"/>
          <w:sz w:val="28"/>
          <w:szCs w:val="28"/>
        </w:rPr>
        <w:lastRenderedPageBreak/>
        <w:t>регистрации в организационно-правовой форме некоммерческой организации.</w:t>
      </w:r>
    </w:p>
    <w:p w:rsidR="00AE1DB8" w:rsidRPr="00AE1DB8" w:rsidRDefault="00AE1DB8" w:rsidP="00AE1DB8">
      <w:pPr>
        <w:ind w:left="80" w:right="2" w:firstLine="62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4. Собрания, конференции граждан вправе устанавливать срок полномочий органов территориального общественного самоуправления.</w:t>
      </w:r>
    </w:p>
    <w:p w:rsidR="00AE1DB8" w:rsidRPr="00AE1DB8" w:rsidRDefault="00AE1DB8" w:rsidP="00AE1DB8">
      <w:pPr>
        <w:ind w:left="80" w:right="2" w:firstLine="62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5. Избрание руководителя органа территориального общественного самоуправления и освобождение его от обязанностей производится в соответствии с уставом органа территориального общественного самоуправления.</w:t>
      </w:r>
    </w:p>
    <w:p w:rsidR="00AE1DB8" w:rsidRPr="00AE1DB8" w:rsidRDefault="00AE1DB8" w:rsidP="00AE1DB8">
      <w:pPr>
        <w:ind w:left="20" w:right="80" w:firstLine="420"/>
        <w:jc w:val="both"/>
        <w:rPr>
          <w:rFonts w:ascii="Times New Roman" w:eastAsia="Times New Roman" w:hAnsi="Times New Roman" w:cs="Times New Roman"/>
          <w:sz w:val="28"/>
          <w:szCs w:val="28"/>
        </w:rPr>
      </w:pPr>
    </w:p>
    <w:p w:rsidR="00AE1DB8" w:rsidRPr="00AE1DB8" w:rsidRDefault="00AE1DB8" w:rsidP="00AE1DB8">
      <w:pPr>
        <w:ind w:left="20" w:firstLine="68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10. Устав территориального общественного самоуправления</w:t>
      </w:r>
    </w:p>
    <w:p w:rsidR="00AE1DB8" w:rsidRPr="00AE1DB8" w:rsidRDefault="00AE1DB8" w:rsidP="00AE1DB8">
      <w:pPr>
        <w:ind w:left="20" w:firstLine="420"/>
        <w:jc w:val="both"/>
        <w:rPr>
          <w:rFonts w:ascii="Times New Roman" w:eastAsia="Times New Roman" w:hAnsi="Times New Roman" w:cs="Times New Roman"/>
          <w:b/>
          <w:bCs/>
          <w:sz w:val="28"/>
          <w:szCs w:val="28"/>
        </w:rPr>
      </w:pPr>
    </w:p>
    <w:p w:rsidR="00AE1DB8" w:rsidRPr="00AE1DB8" w:rsidRDefault="00AE1DB8" w:rsidP="00AE1DB8">
      <w:pPr>
        <w:numPr>
          <w:ilvl w:val="0"/>
          <w:numId w:val="9"/>
        </w:numPr>
        <w:tabs>
          <w:tab w:val="left" w:pos="793"/>
        </w:tabs>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 xml:space="preserve">Органы территориального общественного самоуправления имеют устав. </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Устав должен соответствовать требованиям, предъявляемым действующим законодательством и Уставом Старощербиновского сельского поселения Щербиновского района.</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2. В уставе территориального общественного самоуправления устанавливаются:</w:t>
      </w:r>
    </w:p>
    <w:p w:rsidR="00AE1DB8" w:rsidRPr="00AE1DB8" w:rsidRDefault="00AE1DB8" w:rsidP="00AE1DB8">
      <w:pPr>
        <w:shd w:val="clear" w:color="auto" w:fill="FFFFFF"/>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территория, на которой оно осуществляется;</w:t>
      </w:r>
    </w:p>
    <w:p w:rsidR="00AE1DB8" w:rsidRPr="00AE1DB8" w:rsidRDefault="00AE1DB8" w:rsidP="00AE1DB8">
      <w:pPr>
        <w:shd w:val="clear" w:color="auto" w:fill="FFFFFF"/>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AE1DB8" w:rsidRPr="00AE1DB8" w:rsidRDefault="00AE1DB8" w:rsidP="00AE1DB8">
      <w:pPr>
        <w:shd w:val="clear" w:color="auto" w:fill="FFFFFF"/>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E1DB8" w:rsidRPr="00AE1DB8" w:rsidRDefault="00AE1DB8" w:rsidP="00AE1DB8">
      <w:pPr>
        <w:shd w:val="clear" w:color="auto" w:fill="FFFFFF"/>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4) порядок принятия решений;</w:t>
      </w:r>
    </w:p>
    <w:p w:rsidR="00AE1DB8" w:rsidRPr="00AE1DB8" w:rsidRDefault="00AE1DB8" w:rsidP="00AE1DB8">
      <w:pPr>
        <w:shd w:val="clear" w:color="auto" w:fill="FFFFFF"/>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AE1DB8" w:rsidRPr="00AE1DB8" w:rsidRDefault="00AE1DB8" w:rsidP="00AE1DB8">
      <w:pPr>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AE1DB8" w:rsidRPr="00AE1DB8" w:rsidRDefault="00AE1DB8" w:rsidP="00AE1DB8">
      <w:pPr>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E1DB8" w:rsidRPr="00AE1DB8" w:rsidRDefault="00AE1DB8" w:rsidP="00AE1DB8">
      <w:pPr>
        <w:ind w:left="20" w:right="80"/>
        <w:jc w:val="both"/>
        <w:rPr>
          <w:rFonts w:ascii="Times New Roman" w:eastAsia="Times New Roman" w:hAnsi="Times New Roman" w:cs="Times New Roman"/>
          <w:sz w:val="28"/>
          <w:szCs w:val="28"/>
        </w:rPr>
      </w:pPr>
    </w:p>
    <w:p w:rsidR="00AE1DB8" w:rsidRPr="00AE1DB8" w:rsidRDefault="00AE1DB8" w:rsidP="00AE1DB8">
      <w:pPr>
        <w:ind w:left="20" w:right="2" w:firstLine="68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11. Порядок регистрации Устава территориального                      общественного самоуправления</w:t>
      </w:r>
    </w:p>
    <w:p w:rsidR="00AE1DB8" w:rsidRPr="00AE1DB8" w:rsidRDefault="00AE1DB8" w:rsidP="00AE1DB8">
      <w:pPr>
        <w:ind w:left="20" w:right="80" w:firstLine="420"/>
        <w:jc w:val="both"/>
        <w:rPr>
          <w:rFonts w:ascii="Times New Roman" w:eastAsia="Times New Roman" w:hAnsi="Times New Roman" w:cs="Times New Roman"/>
          <w:sz w:val="28"/>
          <w:szCs w:val="28"/>
        </w:rPr>
      </w:pPr>
    </w:p>
    <w:p w:rsidR="00AE1DB8" w:rsidRPr="00AE1DB8" w:rsidRDefault="00AE1DB8" w:rsidP="00AE1DB8">
      <w:pPr>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Для регистрации устава территориального общественного самоуправления в течение десяти дней со дня его принятия в администрацию Старощербиновского сельского поселения Щербиновского направляются следующие документы:</w:t>
      </w:r>
    </w:p>
    <w:p w:rsidR="00AE1DB8" w:rsidRPr="00AE1DB8" w:rsidRDefault="00AE1DB8" w:rsidP="00AE1DB8">
      <w:pPr>
        <w:ind w:left="20" w:right="80"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протокол собрания конференции граждан (собрании делегатов), на котором был принят устав территориального общественного самоуправления;</w:t>
      </w:r>
    </w:p>
    <w:p w:rsidR="00AE1DB8" w:rsidRPr="00AE1DB8" w:rsidRDefault="00AE1DB8" w:rsidP="00AE1DB8">
      <w:pPr>
        <w:ind w:left="20" w:right="80"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заявление о регистрации устава территориального общественного самоуправления, подписанное председательствовавшим на собрании, конференции граждан (собрании делегатов), на котором был принят устав территориального общественного самоуправления;</w:t>
      </w:r>
    </w:p>
    <w:p w:rsidR="00AE1DB8" w:rsidRPr="00AE1DB8" w:rsidRDefault="00AE1DB8" w:rsidP="00AE1DB8">
      <w:pPr>
        <w:ind w:right="80" w:firstLine="709"/>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два идентичных пронумерованных и прошнурованных экземпляра текста устава территориального общественного самоуправления.</w:t>
      </w:r>
    </w:p>
    <w:p w:rsidR="00AE1DB8" w:rsidRPr="00AE1DB8" w:rsidRDefault="00AE1DB8" w:rsidP="00AE1DB8">
      <w:pPr>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 xml:space="preserve">2. Устав территориального общественного самоуправления регистрируется администрацией Старощербиновского сельского поселения Щербиновского района в течение 30 календарных дней с момента поступления устава, о </w:t>
      </w:r>
      <w:r w:rsidRPr="00AE1DB8">
        <w:rPr>
          <w:rFonts w:ascii="Times New Roman" w:eastAsia="Times New Roman" w:hAnsi="Times New Roman" w:cs="Times New Roman"/>
          <w:sz w:val="28"/>
          <w:szCs w:val="28"/>
        </w:rPr>
        <w:lastRenderedPageBreak/>
        <w:t>чем в этот же срок выдается свидетельство о регистрации устава территориального общественного самоуправления.</w:t>
      </w:r>
    </w:p>
    <w:p w:rsidR="00AE1DB8" w:rsidRPr="00AE1DB8" w:rsidRDefault="00AE1DB8" w:rsidP="00AE1DB8">
      <w:pPr>
        <w:tabs>
          <w:tab w:val="left" w:pos="610"/>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3. Свидетельство о регистрации устава территориального общественного самоуправления выдается администрацией Старощербиновского сельского поселения Щербиновского района в двух экземплярах, один из которых передается лицу, подписавшему заявление о регистрации устава, а второй остается в общем отделе администрации Старощербиновского сельского поселения Щербиновского района.</w:t>
      </w:r>
    </w:p>
    <w:p w:rsidR="00AE1DB8" w:rsidRPr="00AE1DB8" w:rsidRDefault="00AE1DB8" w:rsidP="00AE1DB8">
      <w:pPr>
        <w:tabs>
          <w:tab w:val="left" w:pos="715"/>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4. В</w:t>
      </w:r>
      <w:r w:rsidRPr="00AE1DB8">
        <w:rPr>
          <w:rFonts w:ascii="Times New Roman" w:eastAsia="Times New Roman" w:hAnsi="Times New Roman" w:cs="Times New Roman"/>
          <w:b/>
          <w:bCs/>
          <w:sz w:val="28"/>
          <w:szCs w:val="28"/>
        </w:rPr>
        <w:t xml:space="preserve"> </w:t>
      </w:r>
      <w:r w:rsidRPr="00AE1DB8">
        <w:rPr>
          <w:rFonts w:ascii="Times New Roman" w:eastAsia="Times New Roman" w:hAnsi="Times New Roman" w:cs="Times New Roman"/>
          <w:sz w:val="28"/>
          <w:szCs w:val="28"/>
        </w:rPr>
        <w:t>случае несоответствия устава территориального общественного самоуправления федеральному законодательству, законодательству Краснодарского края, муниципальным правовым актам органов местного самоуправления Старощербиновского сельского поселения Щербиновского района лицу, подавшему заявление о регистрации устава территориального общественного самоуправления, выдается постановление администрации Старощербиновского сельского поселения Щербиновского района об отказе в его регистрации с изложением рекомендаций по приведению устава в соответствие с законодательством.</w:t>
      </w:r>
    </w:p>
    <w:p w:rsidR="00AE1DB8" w:rsidRPr="00AE1DB8" w:rsidRDefault="00AE1DB8" w:rsidP="00AE1DB8">
      <w:pPr>
        <w:tabs>
          <w:tab w:val="left" w:pos="816"/>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5. Отказ в регистрации устава территориального общественного самоуправления может быть обжалован гражданами, проживающими на соответствующей территории, в судебном порядке.</w:t>
      </w:r>
    </w:p>
    <w:p w:rsidR="00AE1DB8" w:rsidRPr="00AE1DB8" w:rsidRDefault="00AE1DB8" w:rsidP="00AE1DB8">
      <w:pPr>
        <w:tabs>
          <w:tab w:val="left" w:pos="768"/>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6. Изменения и дополнения, внесенные в устав территориального общественного самоуправления, подлежат регистрации администрацией Старощербиновского сельского поселения Щербиновского района в порядке, установленном настоящей статьей для регистрации устава территориального общественного самоуправления.</w:t>
      </w:r>
    </w:p>
    <w:p w:rsidR="00AE1DB8" w:rsidRPr="00AE1DB8" w:rsidRDefault="00AE1DB8" w:rsidP="00AE1DB8">
      <w:pPr>
        <w:tabs>
          <w:tab w:val="left" w:pos="768"/>
        </w:tabs>
        <w:ind w:left="340" w:right="80"/>
        <w:jc w:val="both"/>
        <w:rPr>
          <w:rFonts w:ascii="Times New Roman" w:eastAsia="Times New Roman" w:hAnsi="Times New Roman" w:cs="Times New Roman"/>
          <w:sz w:val="28"/>
          <w:szCs w:val="28"/>
        </w:rPr>
      </w:pPr>
    </w:p>
    <w:p w:rsidR="00AE1DB8" w:rsidRPr="00AE1DB8" w:rsidRDefault="00AE1DB8" w:rsidP="00AE1DB8">
      <w:pPr>
        <w:ind w:right="2" w:firstLine="70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12. Полномочия и направления деятельности органов               территориального общественного самоуправления</w:t>
      </w:r>
    </w:p>
    <w:p w:rsidR="00AE1DB8" w:rsidRPr="00AE1DB8" w:rsidRDefault="00AE1DB8" w:rsidP="00AE1DB8">
      <w:pPr>
        <w:ind w:right="79" w:firstLine="340"/>
        <w:jc w:val="both"/>
        <w:rPr>
          <w:rFonts w:ascii="Times New Roman" w:eastAsia="Times New Roman" w:hAnsi="Times New Roman" w:cs="Times New Roman"/>
          <w:sz w:val="28"/>
          <w:szCs w:val="28"/>
        </w:rPr>
      </w:pPr>
    </w:p>
    <w:p w:rsidR="00AE1DB8" w:rsidRPr="00AE1DB8" w:rsidRDefault="00AE1DB8" w:rsidP="00AE1DB8">
      <w:pPr>
        <w:shd w:val="clear" w:color="auto" w:fill="FFFFFF"/>
        <w:ind w:right="79"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Органы территориального общественного самоуправления:</w:t>
      </w:r>
    </w:p>
    <w:p w:rsidR="00AE1DB8" w:rsidRPr="00AE1DB8" w:rsidRDefault="00AE1DB8" w:rsidP="00AE1DB8">
      <w:pPr>
        <w:shd w:val="clear" w:color="auto" w:fill="FFFFFF"/>
        <w:ind w:right="79" w:firstLine="34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1) действуют в интересах населения, проживающего на соответствующей территории;</w:t>
      </w:r>
    </w:p>
    <w:p w:rsidR="00AE1DB8" w:rsidRPr="00AE1DB8" w:rsidRDefault="00AE1DB8" w:rsidP="00AE1DB8">
      <w:pPr>
        <w:shd w:val="clear" w:color="auto" w:fill="FFFFFF"/>
        <w:ind w:right="79" w:firstLine="34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E1DB8" w:rsidRPr="00AE1DB8" w:rsidRDefault="00AE1DB8" w:rsidP="00AE1DB8">
      <w:pPr>
        <w:shd w:val="clear" w:color="auto" w:fill="FFFFFF"/>
        <w:ind w:right="79" w:firstLine="34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AE1DB8" w:rsidRPr="00AE1DB8" w:rsidRDefault="00AE1DB8" w:rsidP="00AE1DB8">
      <w:pPr>
        <w:ind w:right="79" w:firstLine="34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E1DB8" w:rsidRPr="00AE1DB8" w:rsidRDefault="00AE1DB8" w:rsidP="00AE1DB8">
      <w:pPr>
        <w:ind w:right="79" w:firstLine="34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 xml:space="preserve">2. Территориальное общественное самоуправление в целях </w:t>
      </w:r>
      <w:r w:rsidRPr="00AE1DB8">
        <w:rPr>
          <w:rFonts w:ascii="Times New Roman" w:eastAsia="Times New Roman" w:hAnsi="Times New Roman" w:cs="Times New Roman"/>
          <w:sz w:val="28"/>
          <w:szCs w:val="28"/>
        </w:rPr>
        <w:lastRenderedPageBreak/>
        <w:t>осуществления собственных инициатив населения на территории, в границах которой осуществляется территориальное общественное самоуправление может осуществлять следующие направления деятельности:</w:t>
      </w:r>
    </w:p>
    <w:p w:rsidR="00AE1DB8" w:rsidRPr="00AE1DB8" w:rsidRDefault="00AE1DB8" w:rsidP="00AE1DB8">
      <w:pPr>
        <w:tabs>
          <w:tab w:val="left" w:pos="379"/>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pacing w:val="-30"/>
          <w:sz w:val="28"/>
          <w:szCs w:val="28"/>
        </w:rPr>
        <w:t>1</w:t>
      </w:r>
      <w:r w:rsidRPr="00AE1DB8">
        <w:rPr>
          <w:rFonts w:ascii="Times New Roman" w:eastAsia="Times New Roman" w:hAnsi="Times New Roman" w:cs="Times New Roman"/>
          <w:sz w:val="28"/>
          <w:szCs w:val="28"/>
        </w:rPr>
        <w:t>) организация выполнения решений собраний, конференций представителей граждан и информирование населения об их выполнении;</w:t>
      </w:r>
    </w:p>
    <w:p w:rsidR="00AE1DB8" w:rsidRPr="00AE1DB8" w:rsidRDefault="00AE1DB8" w:rsidP="00AE1DB8">
      <w:pPr>
        <w:tabs>
          <w:tab w:val="left" w:pos="715"/>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2) рассмотрение заявлений, предложений и жалоб граждан, в пределах своих полномочий;</w:t>
      </w:r>
    </w:p>
    <w:p w:rsidR="00AE1DB8" w:rsidRPr="00AE1DB8" w:rsidRDefault="00AE1DB8" w:rsidP="00AE1DB8">
      <w:pPr>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pacing w:val="-30"/>
          <w:sz w:val="28"/>
          <w:szCs w:val="28"/>
        </w:rPr>
        <w:t>3</w:t>
      </w:r>
      <w:r w:rsidRPr="00AE1DB8">
        <w:rPr>
          <w:rFonts w:ascii="Times New Roman" w:eastAsia="Times New Roman" w:hAnsi="Times New Roman" w:cs="Times New Roman"/>
          <w:sz w:val="28"/>
          <w:szCs w:val="28"/>
        </w:rPr>
        <w:t>) проведение отчетов о своей работе на собраниях, конференциях представителей граждан;</w:t>
      </w:r>
    </w:p>
    <w:p w:rsidR="00AE1DB8" w:rsidRPr="00AE1DB8" w:rsidRDefault="00AE1DB8" w:rsidP="00AE1DB8">
      <w:pPr>
        <w:tabs>
          <w:tab w:val="left" w:pos="821"/>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4) представление в администрацию Старощербиновского сельского поселения Щербиновского района отчетов о проделанной работе;</w:t>
      </w:r>
    </w:p>
    <w:p w:rsidR="00AE1DB8" w:rsidRPr="00AE1DB8" w:rsidRDefault="00AE1DB8" w:rsidP="00AE1DB8">
      <w:pPr>
        <w:tabs>
          <w:tab w:val="left" w:pos="845"/>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5) организация работ по благоустройству, озеленению, улучшению санитарного состояния территорий;</w:t>
      </w:r>
    </w:p>
    <w:p w:rsidR="00AE1DB8" w:rsidRPr="00AE1DB8" w:rsidRDefault="00AE1DB8" w:rsidP="00AE1DB8">
      <w:pPr>
        <w:tabs>
          <w:tab w:val="left" w:pos="633"/>
        </w:tabs>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6) поддержание в надлежащем состоянии уличного адресного хозяйства;</w:t>
      </w:r>
    </w:p>
    <w:p w:rsidR="00AE1DB8" w:rsidRPr="00AE1DB8" w:rsidRDefault="00AE1DB8" w:rsidP="00AE1DB8">
      <w:pPr>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7) содействие администрации Старощербиновского сельского поселения Щербиновского района в решении вопросов непосредственного обеспечения жизнедеятельности населения;</w:t>
      </w:r>
    </w:p>
    <w:p w:rsidR="00AE1DB8" w:rsidRPr="00AE1DB8" w:rsidRDefault="00AE1DB8" w:rsidP="00AE1DB8">
      <w:pPr>
        <w:tabs>
          <w:tab w:val="left" w:pos="749"/>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8) организация и проведение смотров-конкурсов на лучшее содержание лиц, домов, подъездов;</w:t>
      </w:r>
    </w:p>
    <w:p w:rsidR="00AE1DB8" w:rsidRPr="00AE1DB8" w:rsidRDefault="00AE1DB8" w:rsidP="00AE1DB8">
      <w:pPr>
        <w:tabs>
          <w:tab w:val="left" w:pos="642"/>
        </w:tabs>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9) организация и проведение праздников улиц, дня станицы;</w:t>
      </w:r>
    </w:p>
    <w:p w:rsidR="00AE1DB8" w:rsidRPr="00AE1DB8" w:rsidRDefault="00AE1DB8" w:rsidP="00AE1DB8">
      <w:pPr>
        <w:tabs>
          <w:tab w:val="left" w:pos="642"/>
        </w:tabs>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10) содействие правоохранительным органам в проведении профилактической работы и обеспечении правопорядка;</w:t>
      </w:r>
    </w:p>
    <w:p w:rsidR="00AE1DB8" w:rsidRPr="00AE1DB8" w:rsidRDefault="00AE1DB8" w:rsidP="00AE1DB8">
      <w:pPr>
        <w:tabs>
          <w:tab w:val="left" w:pos="709"/>
        </w:tabs>
        <w:ind w:left="60" w:right="14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11) содействие органам пожарного надзора в обеспечении противопожарного состояния жилых домов и других объектов;</w:t>
      </w:r>
    </w:p>
    <w:p w:rsidR="00AE1DB8" w:rsidRPr="00AE1DB8" w:rsidRDefault="00AE1DB8" w:rsidP="00AE1DB8">
      <w:pPr>
        <w:tabs>
          <w:tab w:val="left" w:pos="709"/>
        </w:tabs>
        <w:ind w:left="6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12) содействие органам ГО и ЧС в оповещении населения о чрезвычайных ситуациях природного и техногенного характера;</w:t>
      </w:r>
    </w:p>
    <w:p w:rsidR="00AE1DB8" w:rsidRPr="00AE1DB8" w:rsidRDefault="00AE1DB8" w:rsidP="00AE1DB8">
      <w:pPr>
        <w:tabs>
          <w:tab w:val="left" w:pos="709"/>
          <w:tab w:val="left" w:pos="9170"/>
        </w:tabs>
        <w:ind w:left="60" w:right="14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13) содействие органам социальной защиты населения в оказании помощи инвалидам и социально незащищенным слоям населения;</w:t>
      </w:r>
    </w:p>
    <w:p w:rsidR="00AE1DB8" w:rsidRPr="00AE1DB8" w:rsidRDefault="00AE1DB8" w:rsidP="00AE1DB8">
      <w:pPr>
        <w:ind w:left="60" w:firstLine="64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14) организации встреч депутатов с избирателями;</w:t>
      </w:r>
    </w:p>
    <w:p w:rsidR="00AE1DB8" w:rsidRPr="00AE1DB8" w:rsidRDefault="00AE1DB8" w:rsidP="00AE1DB8">
      <w:pPr>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15) иные направления деятельности, предусмотренные Уставом Старощербиновского сельского поселения Щербиновского района и территориального общественного самоуправления.</w:t>
      </w:r>
    </w:p>
    <w:p w:rsidR="00AE1DB8" w:rsidRDefault="00AE1DB8" w:rsidP="00AE1DB8">
      <w:pPr>
        <w:ind w:left="60" w:firstLine="64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3. Органы территориального общественного самоуправления могут выдвигать инициативный проект в качестве инициаторов проекта.</w:t>
      </w:r>
    </w:p>
    <w:p w:rsidR="00D33FDE" w:rsidRPr="00AE1DB8" w:rsidRDefault="00D33FDE" w:rsidP="00AE1DB8">
      <w:pPr>
        <w:ind w:left="60" w:firstLine="649"/>
        <w:jc w:val="both"/>
        <w:rPr>
          <w:rFonts w:ascii="Times New Roman" w:eastAsia="Times New Roman" w:hAnsi="Times New Roman" w:cs="Times New Roman"/>
          <w:sz w:val="28"/>
          <w:szCs w:val="28"/>
        </w:rPr>
      </w:pPr>
    </w:p>
    <w:p w:rsidR="00AE1DB8" w:rsidRPr="00AE1DB8" w:rsidRDefault="00AE1DB8" w:rsidP="00AE1DB8">
      <w:pPr>
        <w:ind w:left="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Глава 3. Экономическая и финансовая основы территориального</w:t>
      </w:r>
    </w:p>
    <w:p w:rsidR="00AE1DB8" w:rsidRPr="00AE1DB8" w:rsidRDefault="00AE1DB8" w:rsidP="00AE1DB8">
      <w:pPr>
        <w:ind w:left="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общественного самоуправления</w:t>
      </w:r>
    </w:p>
    <w:p w:rsidR="00AE1DB8" w:rsidRPr="00AE1DB8" w:rsidRDefault="00AE1DB8" w:rsidP="00AE1DB8">
      <w:pPr>
        <w:ind w:left="20"/>
        <w:jc w:val="center"/>
        <w:rPr>
          <w:rFonts w:ascii="Times New Roman" w:eastAsia="Times New Roman" w:hAnsi="Times New Roman" w:cs="Times New Roman"/>
          <w:b/>
          <w:bCs/>
          <w:sz w:val="28"/>
          <w:szCs w:val="28"/>
        </w:rPr>
      </w:pPr>
    </w:p>
    <w:p w:rsidR="00AE1DB8" w:rsidRPr="00AE1DB8" w:rsidRDefault="00AE1DB8" w:rsidP="00AE1DB8">
      <w:pPr>
        <w:ind w:left="60" w:right="140" w:firstLine="64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13. Собственность органов территориального общественного самоуправления</w:t>
      </w:r>
    </w:p>
    <w:p w:rsidR="00AE1DB8" w:rsidRPr="00AE1DB8" w:rsidRDefault="00AE1DB8" w:rsidP="00AE1DB8">
      <w:pPr>
        <w:ind w:left="60" w:right="140"/>
        <w:jc w:val="both"/>
        <w:rPr>
          <w:rFonts w:ascii="Times New Roman" w:eastAsia="Times New Roman" w:hAnsi="Times New Roman" w:cs="Times New Roman"/>
          <w:sz w:val="28"/>
          <w:szCs w:val="28"/>
        </w:rPr>
      </w:pPr>
    </w:p>
    <w:p w:rsidR="00AE1DB8" w:rsidRPr="00AE1DB8" w:rsidRDefault="00AE1DB8" w:rsidP="00AE1DB8">
      <w:pPr>
        <w:ind w:left="60" w:right="2" w:firstLine="64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Органы территориального общественного самоуправления могут иметь в собственности денежные средства и имущество, передаваемое органами местного самоуправления Старощербиновского сельского поселения Щербиновского района, иными субъектами, а также имущество, создаваемое и</w:t>
      </w:r>
      <w:r w:rsidRPr="00AE1DB8">
        <w:rPr>
          <w:rFonts w:ascii="Times New Roman" w:eastAsia="Times New Roman" w:hAnsi="Times New Roman" w:cs="Times New Roman"/>
          <w:b/>
          <w:bCs/>
          <w:sz w:val="28"/>
          <w:szCs w:val="28"/>
        </w:rPr>
        <w:t xml:space="preserve"> </w:t>
      </w:r>
      <w:r w:rsidRPr="00AE1DB8">
        <w:rPr>
          <w:rFonts w:ascii="Times New Roman" w:eastAsia="Times New Roman" w:hAnsi="Times New Roman" w:cs="Times New Roman"/>
          <w:sz w:val="28"/>
          <w:szCs w:val="28"/>
        </w:rPr>
        <w:t>приобретаемое за счет собственных средств.</w:t>
      </w:r>
    </w:p>
    <w:p w:rsidR="00AE1DB8" w:rsidRPr="00AE1DB8" w:rsidRDefault="00AE1DB8" w:rsidP="00AE1DB8">
      <w:pPr>
        <w:ind w:left="440"/>
        <w:rPr>
          <w:rFonts w:ascii="Times New Roman" w:eastAsia="Arial" w:hAnsi="Times New Roman" w:cs="Times New Roman"/>
          <w:b/>
          <w:bCs/>
          <w:sz w:val="28"/>
          <w:szCs w:val="28"/>
        </w:rPr>
      </w:pPr>
    </w:p>
    <w:p w:rsidR="00AE1DB8" w:rsidRPr="00AE1DB8" w:rsidRDefault="00AE1DB8" w:rsidP="00AE1DB8">
      <w:pPr>
        <w:ind w:left="60" w:right="2" w:firstLine="64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lastRenderedPageBreak/>
        <w:t>Статья 14. Финансовые ресурсы органов территориального общественного самоуправления</w:t>
      </w:r>
    </w:p>
    <w:p w:rsidR="00AE1DB8" w:rsidRPr="00AE1DB8" w:rsidRDefault="00AE1DB8" w:rsidP="00AE1DB8">
      <w:pPr>
        <w:ind w:left="60" w:right="140" w:firstLine="380"/>
        <w:jc w:val="both"/>
        <w:rPr>
          <w:rFonts w:ascii="Times New Roman" w:eastAsia="Times New Roman" w:hAnsi="Times New Roman" w:cs="Times New Roman"/>
          <w:sz w:val="28"/>
          <w:szCs w:val="28"/>
        </w:rPr>
      </w:pPr>
    </w:p>
    <w:p w:rsidR="00AE1DB8" w:rsidRPr="00AE1DB8" w:rsidRDefault="00AE1DB8" w:rsidP="00AE1DB8">
      <w:pPr>
        <w:numPr>
          <w:ilvl w:val="0"/>
          <w:numId w:val="13"/>
        </w:numPr>
        <w:tabs>
          <w:tab w:val="left" w:pos="847"/>
        </w:tabs>
        <w:ind w:left="60"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Финансовые ресурсы органов территориального общественного самоуправления состоят из собственных средств, а также бюджетных средств, предаваемых по договору (муниципальному контракту) администрацией Старощербиновского сельского поселения Щербиновского района под определенные цели.</w:t>
      </w:r>
    </w:p>
    <w:p w:rsidR="00AE1DB8" w:rsidRPr="00AE1DB8" w:rsidRDefault="00AE1DB8" w:rsidP="00AE1DB8">
      <w:pPr>
        <w:numPr>
          <w:ilvl w:val="0"/>
          <w:numId w:val="13"/>
        </w:numPr>
        <w:tabs>
          <w:tab w:val="left" w:pos="1140"/>
        </w:tabs>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Руководители органов территориального общественного самоуправления могут получать компенсационные выплаты на частичное возмещение своих затрат по содержанию жилищных помещений и оплате коммунальных услуг.</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Размер компенсационных выплат руководителям органов территориального общественного самоуправления определяется решением Совета Старощербиновского сельского поселения Щербиновского района.</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Источником финансирования расходов на осуществление компенсационных выплат руководителям органов территориального общественного самоуправления является бюджет Старощербиновского сельского поселения Щербиновского района.</w:t>
      </w:r>
    </w:p>
    <w:p w:rsidR="00AE1DB8" w:rsidRPr="00AE1DB8" w:rsidRDefault="00AE1DB8" w:rsidP="00AE1DB8">
      <w:pPr>
        <w:ind w:firstLine="709"/>
        <w:jc w:val="both"/>
        <w:rPr>
          <w:rFonts w:ascii="Times New Roman" w:eastAsia="Arial" w:hAnsi="Times New Roman" w:cs="Times New Roman"/>
          <w:sz w:val="28"/>
          <w:szCs w:val="28"/>
        </w:rPr>
      </w:pPr>
      <w:r w:rsidRPr="00AE1DB8">
        <w:rPr>
          <w:rFonts w:ascii="Times New Roman" w:eastAsia="Arial" w:hAnsi="Times New Roman" w:cs="Times New Roman"/>
          <w:sz w:val="28"/>
          <w:szCs w:val="28"/>
        </w:rPr>
        <w:t>2.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Краснодарского края и бюджета Старощербиновского сельского поселения Щербиновского района.</w:t>
      </w:r>
    </w:p>
    <w:p w:rsidR="00AE1DB8" w:rsidRPr="00AE1DB8" w:rsidRDefault="00AE1DB8" w:rsidP="00AE1DB8">
      <w:pPr>
        <w:ind w:left="60" w:right="140" w:firstLine="380"/>
        <w:jc w:val="both"/>
        <w:rPr>
          <w:rFonts w:ascii="Times New Roman" w:eastAsia="Times New Roman" w:hAnsi="Times New Roman" w:cs="Times New Roman"/>
          <w:sz w:val="28"/>
          <w:szCs w:val="28"/>
        </w:rPr>
      </w:pPr>
    </w:p>
    <w:p w:rsidR="00AE1DB8" w:rsidRPr="00AE1DB8" w:rsidRDefault="00AE1DB8" w:rsidP="00AE1DB8">
      <w:pPr>
        <w:ind w:left="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Глава 4. Гарантии территориального общественного самоуправления</w:t>
      </w:r>
    </w:p>
    <w:p w:rsidR="00AE1DB8" w:rsidRPr="00AE1DB8" w:rsidRDefault="00AE1DB8" w:rsidP="00AE1DB8">
      <w:pPr>
        <w:ind w:left="60"/>
        <w:jc w:val="both"/>
        <w:rPr>
          <w:rFonts w:ascii="Times New Roman" w:eastAsia="Times New Roman" w:hAnsi="Times New Roman" w:cs="Times New Roman"/>
          <w:w w:val="33"/>
          <w:sz w:val="28"/>
          <w:szCs w:val="28"/>
        </w:rPr>
      </w:pPr>
      <w:r w:rsidRPr="00AE1DB8">
        <w:rPr>
          <w:rFonts w:ascii="Times New Roman" w:eastAsia="Times New Roman" w:hAnsi="Times New Roman" w:cs="Times New Roman"/>
          <w:w w:val="33"/>
          <w:sz w:val="28"/>
          <w:szCs w:val="28"/>
          <w:lang w:val="en-US"/>
        </w:rPr>
        <w:t>f</w:t>
      </w:r>
    </w:p>
    <w:p w:rsidR="00AE1DB8" w:rsidRPr="00AE1DB8" w:rsidRDefault="00AE1DB8" w:rsidP="00AE1DB8">
      <w:pPr>
        <w:ind w:left="60" w:right="2" w:firstLine="520"/>
        <w:jc w:val="both"/>
        <w:rPr>
          <w:rFonts w:ascii="Times New Roman" w:eastAsia="Times New Roman" w:hAnsi="Times New Roman" w:cs="Times New Roman"/>
          <w:sz w:val="28"/>
          <w:szCs w:val="28"/>
        </w:rPr>
      </w:pPr>
      <w:r w:rsidRPr="00AE1DB8">
        <w:rPr>
          <w:rFonts w:ascii="Times New Roman" w:eastAsia="Times New Roman" w:hAnsi="Times New Roman" w:cs="Times New Roman"/>
          <w:b/>
          <w:bCs/>
          <w:sz w:val="28"/>
          <w:szCs w:val="28"/>
        </w:rPr>
        <w:t>Статья 15. Обязательность решений территориального общественного самоуправления и его органов</w:t>
      </w:r>
    </w:p>
    <w:p w:rsidR="00AE1DB8" w:rsidRPr="00AE1DB8" w:rsidRDefault="00AE1DB8" w:rsidP="00AE1DB8">
      <w:pPr>
        <w:ind w:left="60" w:right="100" w:firstLine="520"/>
        <w:jc w:val="both"/>
        <w:rPr>
          <w:rFonts w:ascii="Times New Roman" w:eastAsia="Times New Roman" w:hAnsi="Times New Roman" w:cs="Times New Roman"/>
          <w:sz w:val="28"/>
          <w:szCs w:val="28"/>
        </w:rPr>
      </w:pPr>
    </w:p>
    <w:p w:rsidR="00AE1DB8" w:rsidRPr="00AE1DB8" w:rsidRDefault="00AE1DB8" w:rsidP="00AE1DB8">
      <w:pPr>
        <w:ind w:left="60" w:right="100" w:firstLine="52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Решения, принятые на собрании (сходе), конференции граждан, а также решения органа территориального общественного самоуправления, принятые в пределах их компетенций, подлежат обязательному рассмотрению в установленные сроки теми органами местного самоуправления и должностными лицами, а также юридическими лицами и гражданами, которым они адресованы.</w:t>
      </w:r>
    </w:p>
    <w:p w:rsidR="00AE1DB8" w:rsidRPr="00AE1DB8" w:rsidRDefault="00AE1DB8" w:rsidP="00AE1DB8">
      <w:pPr>
        <w:ind w:left="60" w:right="100" w:firstLine="520"/>
        <w:jc w:val="both"/>
        <w:rPr>
          <w:rFonts w:ascii="Times New Roman" w:eastAsia="Times New Roman" w:hAnsi="Times New Roman" w:cs="Times New Roman"/>
          <w:sz w:val="28"/>
          <w:szCs w:val="28"/>
        </w:rPr>
      </w:pPr>
    </w:p>
    <w:p w:rsidR="00AE1DB8" w:rsidRPr="00AE1DB8" w:rsidRDefault="00AE1DB8" w:rsidP="00AE1DB8">
      <w:pPr>
        <w:ind w:right="2" w:firstLine="70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16. Ответственность органов государственной власти, органов территориального самоуправления и их должностных лиц</w:t>
      </w:r>
    </w:p>
    <w:p w:rsidR="00AE1DB8" w:rsidRPr="00AE1DB8" w:rsidRDefault="00AE1DB8" w:rsidP="00AE1DB8">
      <w:pPr>
        <w:ind w:left="60" w:right="100"/>
        <w:jc w:val="both"/>
        <w:rPr>
          <w:rFonts w:ascii="Times New Roman" w:eastAsia="Times New Roman" w:hAnsi="Times New Roman" w:cs="Times New Roman"/>
          <w:sz w:val="28"/>
          <w:szCs w:val="28"/>
        </w:rPr>
      </w:pPr>
    </w:p>
    <w:p w:rsidR="00AE1DB8" w:rsidRPr="00AE1DB8" w:rsidRDefault="00AE1DB8" w:rsidP="00AE1DB8">
      <w:pPr>
        <w:numPr>
          <w:ilvl w:val="0"/>
          <w:numId w:val="14"/>
        </w:numPr>
        <w:tabs>
          <w:tab w:val="left" w:pos="550"/>
        </w:tabs>
        <w:ind w:right="10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Органы государственной власти, органы местного самоуправления и их должностные лица, не вправе препятствовать гражданам, осуществлять территориальное общественное самоуправление, если эта деятельность отвечает требованиям действующего законодательства.</w:t>
      </w:r>
    </w:p>
    <w:p w:rsidR="00AE1DB8" w:rsidRPr="00AE1DB8" w:rsidRDefault="00AE1DB8" w:rsidP="00AE1DB8">
      <w:pPr>
        <w:numPr>
          <w:ilvl w:val="0"/>
          <w:numId w:val="14"/>
        </w:numPr>
        <w:tabs>
          <w:tab w:val="left" w:pos="1174"/>
        </w:tabs>
        <w:ind w:left="60" w:right="10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Акты органов государственной власти, органов местного самоуправления и их должностных лиц, нарушающие право граждан на осуществление территориального общественного самоуправления, могут быть обжалованы в суде.</w:t>
      </w:r>
    </w:p>
    <w:p w:rsidR="00AE1DB8" w:rsidRPr="00AE1DB8" w:rsidRDefault="00AE1DB8" w:rsidP="00AE1DB8">
      <w:pPr>
        <w:tabs>
          <w:tab w:val="left" w:pos="1174"/>
        </w:tabs>
        <w:ind w:left="60" w:right="100"/>
        <w:jc w:val="both"/>
        <w:rPr>
          <w:rFonts w:ascii="Times New Roman" w:eastAsia="Times New Roman" w:hAnsi="Times New Roman" w:cs="Times New Roman"/>
          <w:sz w:val="28"/>
          <w:szCs w:val="28"/>
        </w:rPr>
      </w:pPr>
    </w:p>
    <w:p w:rsidR="00AE1DB8" w:rsidRPr="00AE1DB8" w:rsidRDefault="00AE1DB8" w:rsidP="00AE1DB8">
      <w:pPr>
        <w:ind w:right="2" w:firstLine="709"/>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17. Подотчетность и ответственность территориального          общественного самоуправления</w:t>
      </w:r>
    </w:p>
    <w:p w:rsidR="00AE1DB8" w:rsidRPr="00AE1DB8" w:rsidRDefault="00AE1DB8" w:rsidP="00AE1DB8">
      <w:pPr>
        <w:ind w:left="320" w:right="100" w:firstLine="260"/>
        <w:rPr>
          <w:rFonts w:ascii="Times New Roman" w:eastAsia="Times New Roman" w:hAnsi="Times New Roman" w:cs="Times New Roman"/>
          <w:sz w:val="28"/>
          <w:szCs w:val="28"/>
        </w:rPr>
      </w:pPr>
    </w:p>
    <w:p w:rsidR="00AE1DB8" w:rsidRPr="00AE1DB8" w:rsidRDefault="00AE1DB8" w:rsidP="00AE1DB8">
      <w:pPr>
        <w:tabs>
          <w:tab w:val="left" w:pos="732"/>
        </w:tabs>
        <w:ind w:left="60" w:right="2"/>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1. Ответственность территориального общественного самоуправления перед |жителями соответствующей территории наступает в случае нарушения ими законодательства Российской Федерации, законодательства Краснодарского края, Устава Старощербиновского сельского поселения Щербиновского района, муниципальных правовых актов органов местного самоуправления Старощербиновского сельского поселения Щербиновского района, устава территориального общественного самоуправления.</w:t>
      </w:r>
    </w:p>
    <w:p w:rsidR="00AE1DB8" w:rsidRPr="00AE1DB8" w:rsidRDefault="00AE1DB8" w:rsidP="00AE1DB8">
      <w:pPr>
        <w:ind w:left="60" w:right="2"/>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2. Ответственность органов территориального общественного самоуправления определяется уставом территориального общественного самоуправления.</w:t>
      </w:r>
    </w:p>
    <w:p w:rsidR="00AE1DB8" w:rsidRPr="00AE1DB8" w:rsidRDefault="00AE1DB8" w:rsidP="00AE1DB8">
      <w:pPr>
        <w:ind w:left="60" w:right="2" w:firstLine="64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 xml:space="preserve">3. Органы территориального общественного самоуправления отчитываются о своей деятельности не реже </w:t>
      </w:r>
      <w:r w:rsidRPr="00AE1DB8">
        <w:rPr>
          <w:rFonts w:ascii="Times New Roman" w:eastAsia="Times New Roman" w:hAnsi="Times New Roman" w:cs="Times New Roman"/>
          <w:spacing w:val="-30"/>
          <w:sz w:val="28"/>
          <w:szCs w:val="28"/>
        </w:rPr>
        <w:t>1</w:t>
      </w:r>
      <w:r w:rsidRPr="00AE1DB8">
        <w:rPr>
          <w:rFonts w:ascii="Times New Roman" w:eastAsia="Times New Roman" w:hAnsi="Times New Roman" w:cs="Times New Roman"/>
          <w:sz w:val="28"/>
          <w:szCs w:val="28"/>
        </w:rPr>
        <w:t xml:space="preserve"> раза в год на собраниях, конференциях граждан (собраниях делегатов), а также направляют отчеты о своей деятельности в администрацию Старощербиновского сельского поселения Щербиновского района.</w:t>
      </w:r>
    </w:p>
    <w:p w:rsidR="00AE1DB8" w:rsidRPr="00AE1DB8" w:rsidRDefault="00AE1DB8" w:rsidP="00AE1DB8">
      <w:pPr>
        <w:ind w:left="60" w:right="2" w:firstLine="649"/>
        <w:jc w:val="both"/>
        <w:rPr>
          <w:rFonts w:ascii="Times New Roman" w:eastAsia="Times New Roman" w:hAnsi="Times New Roman" w:cs="Times New Roman"/>
          <w:sz w:val="28"/>
          <w:szCs w:val="28"/>
        </w:rPr>
      </w:pPr>
    </w:p>
    <w:p w:rsidR="00AE1DB8" w:rsidRPr="00AE1DB8" w:rsidRDefault="00AE1DB8" w:rsidP="00AE1DB8">
      <w:pPr>
        <w:ind w:left="60" w:right="2" w:firstLine="649"/>
        <w:jc w:val="both"/>
        <w:rPr>
          <w:rFonts w:ascii="Times New Roman" w:eastAsia="Times New Roman" w:hAnsi="Times New Roman" w:cs="Times New Roman"/>
          <w:sz w:val="28"/>
          <w:szCs w:val="28"/>
        </w:rPr>
      </w:pPr>
    </w:p>
    <w:p w:rsidR="00AE1DB8" w:rsidRPr="00AE1DB8" w:rsidRDefault="00AE1DB8" w:rsidP="00AE1DB8">
      <w:pPr>
        <w:ind w:left="60" w:right="2" w:firstLine="649"/>
        <w:jc w:val="both"/>
        <w:rPr>
          <w:rFonts w:ascii="Times New Roman" w:eastAsia="Times New Roman" w:hAnsi="Times New Roman" w:cs="Times New Roman"/>
          <w:sz w:val="28"/>
          <w:szCs w:val="28"/>
        </w:rPr>
      </w:pPr>
    </w:p>
    <w:p w:rsidR="00AE1DB8" w:rsidRPr="00AE1DB8" w:rsidRDefault="00AE1DB8" w:rsidP="00AE1DB8">
      <w:pPr>
        <w:ind w:left="60" w:right="2"/>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Заместитель главы</w:t>
      </w:r>
    </w:p>
    <w:p w:rsidR="00AE1DB8" w:rsidRPr="00AE1DB8" w:rsidRDefault="00AE1DB8" w:rsidP="00AE1DB8">
      <w:pPr>
        <w:tabs>
          <w:tab w:val="left" w:pos="4798"/>
          <w:tab w:val="left" w:pos="7726"/>
        </w:tabs>
        <w:ind w:left="580" w:right="2" w:hanging="52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Старощербиновского</w:t>
      </w:r>
    </w:p>
    <w:p w:rsidR="00AE1DB8" w:rsidRPr="00AE1DB8" w:rsidRDefault="00AE1DB8" w:rsidP="00AE1DB8">
      <w:pPr>
        <w:tabs>
          <w:tab w:val="left" w:pos="4798"/>
          <w:tab w:val="left" w:pos="7726"/>
        </w:tabs>
        <w:ind w:left="580" w:right="2" w:hanging="52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сельского поселения</w:t>
      </w:r>
    </w:p>
    <w:p w:rsidR="00AE1DB8" w:rsidRPr="00AE1DB8" w:rsidRDefault="00AE1DB8" w:rsidP="00AE1DB8">
      <w:pPr>
        <w:tabs>
          <w:tab w:val="left" w:pos="4798"/>
          <w:tab w:val="left" w:pos="7726"/>
        </w:tabs>
        <w:ind w:left="580" w:right="2" w:hanging="52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Щербиновского района,</w:t>
      </w:r>
    </w:p>
    <w:p w:rsidR="00AE1DB8" w:rsidRPr="00AE1DB8" w:rsidRDefault="00AE1DB8" w:rsidP="00AE1DB8">
      <w:pPr>
        <w:tabs>
          <w:tab w:val="left" w:pos="4798"/>
          <w:tab w:val="left" w:pos="7726"/>
        </w:tabs>
        <w:ind w:left="580" w:right="2" w:hanging="52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начальник общего отдела</w:t>
      </w:r>
      <w:r w:rsidRPr="00AE1DB8">
        <w:rPr>
          <w:rFonts w:ascii="Times New Roman" w:eastAsia="Times New Roman" w:hAnsi="Times New Roman" w:cs="Times New Roman"/>
          <w:sz w:val="28"/>
          <w:szCs w:val="28"/>
        </w:rPr>
        <w:tab/>
        <w:t xml:space="preserve">                                              И.А. Шилова</w:t>
      </w: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Pr="001E4022" w:rsidRDefault="00AE1DB8" w:rsidP="00AE1DB8">
      <w:pPr>
        <w:autoSpaceDE w:val="0"/>
        <w:autoSpaceDN w:val="0"/>
        <w:spacing w:before="60"/>
        <w:ind w:left="5387"/>
        <w:rPr>
          <w:rFonts w:ascii="Times New Roman" w:eastAsia="Times New Roman" w:hAnsi="Times New Roman" w:cs="Times New Roman"/>
          <w:color w:val="auto"/>
          <w:spacing w:val="-2"/>
          <w:sz w:val="28"/>
          <w:szCs w:val="28"/>
          <w:lang w:eastAsia="en-US"/>
        </w:rPr>
      </w:pPr>
      <w:r w:rsidRPr="001E4022">
        <w:rPr>
          <w:rFonts w:ascii="Times New Roman" w:eastAsia="Times New Roman" w:hAnsi="Times New Roman" w:cs="Times New Roman"/>
          <w:color w:val="auto"/>
          <w:spacing w:val="-2"/>
          <w:sz w:val="28"/>
          <w:szCs w:val="28"/>
          <w:lang w:eastAsia="en-US"/>
        </w:rPr>
        <w:t xml:space="preserve">Приложение </w:t>
      </w:r>
      <w:r>
        <w:rPr>
          <w:rFonts w:ascii="Times New Roman" w:eastAsia="Times New Roman" w:hAnsi="Times New Roman" w:cs="Times New Roman"/>
          <w:color w:val="auto"/>
          <w:spacing w:val="-2"/>
          <w:sz w:val="28"/>
          <w:szCs w:val="28"/>
          <w:lang w:eastAsia="en-US"/>
        </w:rPr>
        <w:t>2</w:t>
      </w:r>
    </w:p>
    <w:p w:rsidR="00AE1DB8" w:rsidRPr="001E4022" w:rsidRDefault="00AE1DB8" w:rsidP="00AE1DB8">
      <w:pPr>
        <w:autoSpaceDE w:val="0"/>
        <w:autoSpaceDN w:val="0"/>
        <w:spacing w:before="60"/>
        <w:ind w:left="5387"/>
        <w:rPr>
          <w:rFonts w:ascii="Times New Roman" w:eastAsia="Times New Roman" w:hAnsi="Times New Roman" w:cs="Times New Roman"/>
          <w:color w:val="auto"/>
          <w:spacing w:val="-2"/>
          <w:sz w:val="28"/>
          <w:szCs w:val="28"/>
          <w:lang w:eastAsia="en-US"/>
        </w:rPr>
      </w:pPr>
    </w:p>
    <w:p w:rsidR="00AE1DB8" w:rsidRPr="001E4022" w:rsidRDefault="00AE1DB8" w:rsidP="00AE1DB8">
      <w:pPr>
        <w:autoSpaceDE w:val="0"/>
        <w:autoSpaceDN w:val="0"/>
        <w:spacing w:before="60"/>
        <w:ind w:left="5387"/>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УТВЕРЖДЕНО</w:t>
      </w:r>
    </w:p>
    <w:p w:rsidR="00AE1DB8" w:rsidRPr="001E4022"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1E4022">
        <w:rPr>
          <w:rFonts w:ascii="Times New Roman" w:eastAsia="Times New Roman" w:hAnsi="Times New Roman" w:cs="Times New Roman"/>
          <w:color w:val="auto"/>
          <w:sz w:val="28"/>
          <w:szCs w:val="28"/>
          <w:lang w:eastAsia="en-US"/>
        </w:rPr>
        <w:t>решением Совета</w:t>
      </w:r>
    </w:p>
    <w:p w:rsidR="00AE1DB8" w:rsidRPr="001E4022"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1E4022">
        <w:rPr>
          <w:rFonts w:ascii="Times New Roman" w:eastAsia="Times New Roman" w:hAnsi="Times New Roman" w:cs="Times New Roman"/>
          <w:color w:val="auto"/>
          <w:sz w:val="28"/>
          <w:szCs w:val="28"/>
          <w:lang w:eastAsia="en-US"/>
        </w:rPr>
        <w:t>Старощербиновского</w:t>
      </w:r>
    </w:p>
    <w:p w:rsidR="00AE1DB8" w:rsidRPr="001E4022"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1E4022">
        <w:rPr>
          <w:rFonts w:ascii="Times New Roman" w:eastAsia="Times New Roman" w:hAnsi="Times New Roman" w:cs="Times New Roman"/>
          <w:color w:val="auto"/>
          <w:sz w:val="28"/>
          <w:szCs w:val="28"/>
          <w:lang w:eastAsia="en-US"/>
        </w:rPr>
        <w:t>сельского поселения</w:t>
      </w:r>
    </w:p>
    <w:p w:rsidR="00AE1DB8" w:rsidRPr="001E4022"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1E4022">
        <w:rPr>
          <w:rFonts w:ascii="Times New Roman" w:eastAsia="Times New Roman" w:hAnsi="Times New Roman" w:cs="Times New Roman"/>
          <w:color w:val="auto"/>
          <w:sz w:val="28"/>
          <w:szCs w:val="28"/>
          <w:lang w:eastAsia="en-US"/>
        </w:rPr>
        <w:t>Щербиновского района</w:t>
      </w:r>
    </w:p>
    <w:p w:rsidR="00AE1DB8" w:rsidRPr="001E4022"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1E4022">
        <w:rPr>
          <w:rFonts w:ascii="Times New Roman" w:eastAsia="Times New Roman" w:hAnsi="Times New Roman" w:cs="Times New Roman"/>
          <w:color w:val="auto"/>
          <w:sz w:val="28"/>
          <w:szCs w:val="28"/>
          <w:lang w:eastAsia="en-US"/>
        </w:rPr>
        <w:t xml:space="preserve">от </w:t>
      </w:r>
      <w:r w:rsidR="00D33FDE">
        <w:rPr>
          <w:rFonts w:ascii="Times New Roman" w:eastAsia="Times New Roman" w:hAnsi="Times New Roman" w:cs="Times New Roman"/>
          <w:color w:val="auto"/>
          <w:sz w:val="28"/>
          <w:szCs w:val="28"/>
          <w:lang w:eastAsia="en-US"/>
        </w:rPr>
        <w:t>18.06.2026</w:t>
      </w:r>
      <w:r w:rsidRPr="001E4022">
        <w:rPr>
          <w:rFonts w:ascii="Times New Roman" w:eastAsia="Times New Roman" w:hAnsi="Times New Roman" w:cs="Times New Roman"/>
          <w:color w:val="auto"/>
          <w:sz w:val="28"/>
          <w:szCs w:val="28"/>
          <w:lang w:eastAsia="en-US"/>
        </w:rPr>
        <w:t xml:space="preserve"> № </w:t>
      </w:r>
      <w:r w:rsidR="00D33FDE">
        <w:rPr>
          <w:rFonts w:ascii="Times New Roman" w:eastAsia="Times New Roman" w:hAnsi="Times New Roman" w:cs="Times New Roman"/>
          <w:color w:val="auto"/>
          <w:sz w:val="28"/>
          <w:szCs w:val="28"/>
          <w:lang w:eastAsia="en-US"/>
        </w:rPr>
        <w:t>4</w:t>
      </w:r>
      <w:bookmarkStart w:id="0" w:name="_GoBack"/>
      <w:bookmarkEnd w:id="0"/>
    </w:p>
    <w:p w:rsidR="00AE1DB8" w:rsidRPr="001E4022" w:rsidRDefault="00AE1DB8" w:rsidP="00AE1DB8">
      <w:pPr>
        <w:ind w:right="1320"/>
        <w:jc w:val="center"/>
        <w:rPr>
          <w:rFonts w:ascii="Times New Roman" w:hAnsi="Times New Roman" w:cs="Times New Roman"/>
          <w:sz w:val="28"/>
          <w:szCs w:val="28"/>
        </w:rPr>
      </w:pPr>
    </w:p>
    <w:p w:rsidR="00AE1DB8" w:rsidRDefault="00AE1DB8" w:rsidP="00AE1DB8">
      <w:pPr>
        <w:pStyle w:val="20"/>
        <w:shd w:val="clear" w:color="auto" w:fill="auto"/>
        <w:spacing w:before="0" w:line="240" w:lineRule="auto"/>
        <w:ind w:right="900" w:firstLine="0"/>
        <w:rPr>
          <w:rStyle w:val="21"/>
          <w:b/>
          <w:bCs/>
          <w:sz w:val="28"/>
          <w:szCs w:val="28"/>
        </w:rPr>
      </w:pPr>
      <w:r w:rsidRPr="007C5C54">
        <w:rPr>
          <w:rStyle w:val="21"/>
          <w:b/>
          <w:bCs/>
          <w:sz w:val="28"/>
          <w:szCs w:val="28"/>
        </w:rPr>
        <w:t>АДМИНИСТРАЦИЯ СТАРОЩЕРБИНОВСКОГО</w:t>
      </w:r>
    </w:p>
    <w:p w:rsidR="00AE1DB8" w:rsidRDefault="00AE1DB8" w:rsidP="00AE1DB8">
      <w:pPr>
        <w:pStyle w:val="20"/>
        <w:shd w:val="clear" w:color="auto" w:fill="auto"/>
        <w:spacing w:before="0" w:line="240" w:lineRule="auto"/>
        <w:ind w:right="900" w:firstLine="0"/>
        <w:rPr>
          <w:rStyle w:val="21"/>
          <w:b/>
          <w:bCs/>
          <w:sz w:val="28"/>
          <w:szCs w:val="28"/>
        </w:rPr>
      </w:pPr>
      <w:r w:rsidRPr="007C5C54">
        <w:rPr>
          <w:rStyle w:val="21"/>
          <w:b/>
          <w:bCs/>
          <w:sz w:val="28"/>
          <w:szCs w:val="28"/>
        </w:rPr>
        <w:t>СЕЛЬСКОГО ПОСЕЛЕНИЯ</w:t>
      </w:r>
    </w:p>
    <w:p w:rsidR="00AE1DB8" w:rsidRDefault="00AE1DB8" w:rsidP="00AE1DB8">
      <w:pPr>
        <w:pStyle w:val="20"/>
        <w:shd w:val="clear" w:color="auto" w:fill="auto"/>
        <w:spacing w:before="0" w:line="240" w:lineRule="auto"/>
        <w:ind w:right="900" w:firstLine="0"/>
        <w:rPr>
          <w:rStyle w:val="21"/>
          <w:b/>
          <w:bCs/>
          <w:sz w:val="28"/>
          <w:szCs w:val="28"/>
        </w:rPr>
      </w:pPr>
      <w:r w:rsidRPr="007C5C54">
        <w:rPr>
          <w:rStyle w:val="21"/>
          <w:b/>
          <w:bCs/>
          <w:sz w:val="28"/>
          <w:szCs w:val="28"/>
        </w:rPr>
        <w:t xml:space="preserve">ЩЕРБИНОВСКОГО </w:t>
      </w:r>
      <w:r>
        <w:rPr>
          <w:rStyle w:val="21"/>
          <w:b/>
          <w:bCs/>
          <w:sz w:val="28"/>
          <w:szCs w:val="28"/>
        </w:rPr>
        <w:t xml:space="preserve">МУНИЦИПАЛЬНОГО </w:t>
      </w:r>
      <w:r w:rsidRPr="007C5C54">
        <w:rPr>
          <w:rStyle w:val="21"/>
          <w:b/>
          <w:bCs/>
          <w:sz w:val="28"/>
          <w:szCs w:val="28"/>
        </w:rPr>
        <w:t xml:space="preserve">РАЙОНА </w:t>
      </w:r>
    </w:p>
    <w:p w:rsidR="00AE1DB8" w:rsidRDefault="00AE1DB8" w:rsidP="00AE1DB8">
      <w:pPr>
        <w:pStyle w:val="20"/>
        <w:shd w:val="clear" w:color="auto" w:fill="auto"/>
        <w:spacing w:before="0" w:line="240" w:lineRule="auto"/>
        <w:ind w:right="900" w:firstLine="0"/>
        <w:rPr>
          <w:sz w:val="28"/>
          <w:szCs w:val="28"/>
        </w:rPr>
      </w:pPr>
      <w:r>
        <w:rPr>
          <w:sz w:val="28"/>
          <w:szCs w:val="28"/>
        </w:rPr>
        <w:t>КРАСНОДАРСКОГО КРАЯ</w:t>
      </w:r>
    </w:p>
    <w:p w:rsidR="00AE1DB8" w:rsidRPr="007C5C54" w:rsidRDefault="00AE1DB8" w:rsidP="00AE1DB8">
      <w:pPr>
        <w:pStyle w:val="20"/>
        <w:shd w:val="clear" w:color="auto" w:fill="auto"/>
        <w:spacing w:before="0" w:line="240" w:lineRule="auto"/>
        <w:ind w:left="400" w:right="900" w:firstLine="2700"/>
        <w:jc w:val="left"/>
        <w:rPr>
          <w:sz w:val="28"/>
          <w:szCs w:val="28"/>
        </w:rPr>
      </w:pPr>
    </w:p>
    <w:p w:rsidR="00AE1DB8" w:rsidRPr="007C5C54" w:rsidRDefault="00AE1DB8" w:rsidP="00AE1DB8">
      <w:pPr>
        <w:pStyle w:val="37"/>
        <w:keepNext/>
        <w:keepLines/>
        <w:shd w:val="clear" w:color="auto" w:fill="auto"/>
        <w:spacing w:before="0" w:after="0" w:line="240" w:lineRule="auto"/>
        <w:rPr>
          <w:sz w:val="28"/>
          <w:szCs w:val="28"/>
        </w:rPr>
      </w:pPr>
      <w:bookmarkStart w:id="1" w:name="bookmark2"/>
      <w:r w:rsidRPr="007C5C54">
        <w:rPr>
          <w:rStyle w:val="38"/>
          <w:b/>
          <w:bCs/>
          <w:sz w:val="28"/>
          <w:szCs w:val="28"/>
        </w:rPr>
        <w:t>СВИДЕТЕЛЬСТВО</w:t>
      </w:r>
      <w:bookmarkEnd w:id="1"/>
    </w:p>
    <w:p w:rsidR="00AE1DB8" w:rsidRDefault="00AE1DB8" w:rsidP="00AE1DB8">
      <w:pPr>
        <w:pStyle w:val="20"/>
        <w:shd w:val="clear" w:color="auto" w:fill="auto"/>
        <w:spacing w:before="0" w:line="240" w:lineRule="auto"/>
        <w:ind w:left="1360" w:right="900"/>
        <w:jc w:val="left"/>
        <w:rPr>
          <w:rStyle w:val="21"/>
          <w:b/>
          <w:bCs/>
          <w:sz w:val="28"/>
          <w:szCs w:val="28"/>
        </w:rPr>
      </w:pPr>
      <w:r w:rsidRPr="007C5C54">
        <w:rPr>
          <w:rStyle w:val="21"/>
          <w:b/>
          <w:bCs/>
          <w:sz w:val="28"/>
          <w:szCs w:val="28"/>
        </w:rPr>
        <w:t>О РЕГИСТРАЦИИ УСТАВА ТЕРРИТОРИАЛЬНОГО</w:t>
      </w:r>
    </w:p>
    <w:p w:rsidR="00AE1DB8" w:rsidRPr="007C5C54" w:rsidRDefault="00AE1DB8" w:rsidP="00AE1DB8">
      <w:pPr>
        <w:pStyle w:val="20"/>
        <w:shd w:val="clear" w:color="auto" w:fill="auto"/>
        <w:spacing w:before="0" w:line="240" w:lineRule="auto"/>
        <w:ind w:right="900" w:firstLine="0"/>
        <w:rPr>
          <w:sz w:val="28"/>
          <w:szCs w:val="28"/>
        </w:rPr>
      </w:pPr>
      <w:r w:rsidRPr="007C5C54">
        <w:rPr>
          <w:rStyle w:val="21"/>
          <w:b/>
          <w:bCs/>
          <w:sz w:val="28"/>
          <w:szCs w:val="28"/>
        </w:rPr>
        <w:t>ОБЩЕСТВЕННОГО САМОУПРАВЛЕНИЯ</w:t>
      </w:r>
    </w:p>
    <w:p w:rsidR="00AE1DB8" w:rsidRDefault="00AE1DB8" w:rsidP="00AE1DB8">
      <w:pPr>
        <w:pStyle w:val="20"/>
        <w:shd w:val="clear" w:color="auto" w:fill="auto"/>
        <w:tabs>
          <w:tab w:val="left" w:leader="underscore" w:pos="2862"/>
          <w:tab w:val="left" w:pos="5642"/>
        </w:tabs>
        <w:spacing w:before="0" w:line="240" w:lineRule="auto"/>
        <w:ind w:left="400" w:firstLine="0"/>
        <w:jc w:val="left"/>
        <w:rPr>
          <w:rStyle w:val="21"/>
          <w:b/>
          <w:bCs/>
          <w:sz w:val="28"/>
          <w:szCs w:val="28"/>
        </w:rPr>
      </w:pPr>
    </w:p>
    <w:p w:rsidR="00AE1DB8" w:rsidRDefault="00AE1DB8" w:rsidP="00AE1DB8">
      <w:pPr>
        <w:pStyle w:val="20"/>
        <w:shd w:val="clear" w:color="auto" w:fill="auto"/>
        <w:tabs>
          <w:tab w:val="left" w:leader="underscore" w:pos="2862"/>
          <w:tab w:val="left" w:pos="5642"/>
        </w:tabs>
        <w:spacing w:before="0" w:line="240" w:lineRule="auto"/>
        <w:ind w:firstLine="0"/>
        <w:jc w:val="left"/>
        <w:rPr>
          <w:rStyle w:val="21"/>
          <w:b/>
          <w:bCs/>
          <w:sz w:val="28"/>
          <w:szCs w:val="28"/>
        </w:rPr>
      </w:pPr>
      <w:r>
        <w:rPr>
          <w:rStyle w:val="21"/>
          <w:b/>
          <w:bCs/>
          <w:sz w:val="28"/>
          <w:szCs w:val="28"/>
        </w:rPr>
        <w:t>«___</w:t>
      </w:r>
      <w:r w:rsidRPr="007C5C54">
        <w:rPr>
          <w:rStyle w:val="21"/>
          <w:b/>
          <w:bCs/>
          <w:sz w:val="28"/>
          <w:szCs w:val="28"/>
        </w:rPr>
        <w:t xml:space="preserve">» </w:t>
      </w:r>
      <w:r w:rsidRPr="007C5C54">
        <w:rPr>
          <w:rStyle w:val="21"/>
          <w:b/>
          <w:bCs/>
          <w:sz w:val="28"/>
          <w:szCs w:val="28"/>
        </w:rPr>
        <w:tab/>
        <w:t>20</w:t>
      </w:r>
      <w:r>
        <w:rPr>
          <w:rStyle w:val="21"/>
          <w:b/>
          <w:bCs/>
          <w:sz w:val="28"/>
          <w:szCs w:val="28"/>
        </w:rPr>
        <w:t>__</w:t>
      </w:r>
      <w:r w:rsidRPr="007C5C54">
        <w:rPr>
          <w:rStyle w:val="21"/>
          <w:b/>
          <w:bCs/>
          <w:sz w:val="28"/>
          <w:szCs w:val="28"/>
        </w:rPr>
        <w:t xml:space="preserve"> г</w:t>
      </w:r>
      <w:r>
        <w:rPr>
          <w:rStyle w:val="21"/>
          <w:b/>
          <w:bCs/>
          <w:sz w:val="28"/>
          <w:szCs w:val="28"/>
        </w:rPr>
        <w:t>.</w:t>
      </w:r>
      <w:r w:rsidRPr="007C5C54">
        <w:rPr>
          <w:rStyle w:val="21"/>
          <w:b/>
          <w:bCs/>
          <w:sz w:val="28"/>
          <w:szCs w:val="28"/>
        </w:rPr>
        <w:tab/>
      </w:r>
      <w:r>
        <w:rPr>
          <w:rStyle w:val="21"/>
          <w:b/>
          <w:bCs/>
          <w:sz w:val="28"/>
          <w:szCs w:val="28"/>
        </w:rPr>
        <w:t xml:space="preserve">                          </w:t>
      </w:r>
      <w:r w:rsidRPr="007C5C54">
        <w:rPr>
          <w:rStyle w:val="21"/>
          <w:b/>
          <w:bCs/>
          <w:sz w:val="28"/>
          <w:szCs w:val="28"/>
        </w:rPr>
        <w:t>№</w:t>
      </w:r>
      <w:r>
        <w:rPr>
          <w:rStyle w:val="21"/>
          <w:b/>
          <w:bCs/>
          <w:sz w:val="28"/>
          <w:szCs w:val="28"/>
        </w:rPr>
        <w:t xml:space="preserve"> _____</w:t>
      </w:r>
    </w:p>
    <w:p w:rsidR="00AE1DB8" w:rsidRPr="007C5C54" w:rsidRDefault="00AE1DB8" w:rsidP="00AE1DB8">
      <w:pPr>
        <w:pStyle w:val="20"/>
        <w:shd w:val="clear" w:color="auto" w:fill="auto"/>
        <w:tabs>
          <w:tab w:val="left" w:leader="underscore" w:pos="2862"/>
          <w:tab w:val="left" w:pos="5642"/>
        </w:tabs>
        <w:spacing w:before="0" w:line="240" w:lineRule="auto"/>
        <w:ind w:firstLine="0"/>
        <w:jc w:val="left"/>
        <w:rPr>
          <w:sz w:val="28"/>
          <w:szCs w:val="28"/>
        </w:rPr>
      </w:pPr>
    </w:p>
    <w:p w:rsidR="00AE1DB8" w:rsidRPr="007C5C54" w:rsidRDefault="00AE1DB8" w:rsidP="00AE1DB8">
      <w:pPr>
        <w:pStyle w:val="131"/>
        <w:shd w:val="clear" w:color="auto" w:fill="auto"/>
        <w:spacing w:before="0" w:after="0" w:line="240" w:lineRule="auto"/>
        <w:ind w:right="2" w:firstLine="708"/>
        <w:jc w:val="both"/>
        <w:rPr>
          <w:sz w:val="28"/>
          <w:szCs w:val="28"/>
        </w:rPr>
      </w:pPr>
      <w:r>
        <w:rPr>
          <w:rStyle w:val="132"/>
          <w:sz w:val="28"/>
          <w:szCs w:val="28"/>
        </w:rPr>
        <w:t>Н</w:t>
      </w:r>
      <w:r w:rsidRPr="007C5C54">
        <w:rPr>
          <w:rStyle w:val="132"/>
          <w:sz w:val="28"/>
          <w:szCs w:val="28"/>
        </w:rPr>
        <w:t>аименование</w:t>
      </w:r>
      <w:r>
        <w:rPr>
          <w:rStyle w:val="132"/>
          <w:sz w:val="28"/>
          <w:szCs w:val="28"/>
        </w:rPr>
        <w:t>:</w:t>
      </w:r>
      <w:r w:rsidRPr="007C5C54">
        <w:rPr>
          <w:rStyle w:val="132"/>
          <w:sz w:val="28"/>
          <w:szCs w:val="28"/>
        </w:rPr>
        <w:t xml:space="preserve"> </w:t>
      </w:r>
      <w:r w:rsidRPr="007C5C54">
        <w:rPr>
          <w:rStyle w:val="133"/>
          <w:i/>
          <w:iCs/>
          <w:sz w:val="28"/>
          <w:szCs w:val="28"/>
        </w:rPr>
        <w:t>Территориальное общественное самоуправление №</w:t>
      </w:r>
      <w:r>
        <w:rPr>
          <w:rStyle w:val="133"/>
          <w:i/>
          <w:iCs/>
          <w:sz w:val="28"/>
          <w:szCs w:val="28"/>
        </w:rPr>
        <w:t>__</w:t>
      </w:r>
      <w:r w:rsidRPr="007C5C54">
        <w:rPr>
          <w:rStyle w:val="133"/>
          <w:i/>
          <w:iCs/>
          <w:sz w:val="28"/>
          <w:szCs w:val="28"/>
        </w:rPr>
        <w:t xml:space="preserve"> Старощербиновского сельского поселения Щербиновского района Краснодарского края</w:t>
      </w:r>
    </w:p>
    <w:p w:rsidR="00AE1DB8" w:rsidRPr="007C5C54" w:rsidRDefault="00AE1DB8" w:rsidP="00AE1DB8">
      <w:pPr>
        <w:pStyle w:val="131"/>
        <w:shd w:val="clear" w:color="auto" w:fill="auto"/>
        <w:spacing w:before="0" w:after="0" w:line="240" w:lineRule="auto"/>
        <w:ind w:right="2" w:firstLine="708"/>
        <w:jc w:val="both"/>
        <w:rPr>
          <w:sz w:val="28"/>
          <w:szCs w:val="28"/>
        </w:rPr>
      </w:pPr>
      <w:r>
        <w:rPr>
          <w:rStyle w:val="132"/>
          <w:sz w:val="28"/>
          <w:szCs w:val="28"/>
        </w:rPr>
        <w:t>С</w:t>
      </w:r>
      <w:r w:rsidRPr="007C5C54">
        <w:rPr>
          <w:rStyle w:val="132"/>
          <w:sz w:val="28"/>
          <w:szCs w:val="28"/>
        </w:rPr>
        <w:t>татус</w:t>
      </w:r>
      <w:r>
        <w:rPr>
          <w:rStyle w:val="132"/>
          <w:sz w:val="28"/>
          <w:szCs w:val="28"/>
        </w:rPr>
        <w:t>:</w:t>
      </w:r>
      <w:r w:rsidRPr="007C5C54">
        <w:rPr>
          <w:rStyle w:val="132"/>
          <w:sz w:val="28"/>
          <w:szCs w:val="28"/>
        </w:rPr>
        <w:tab/>
      </w:r>
      <w:r w:rsidRPr="002F09AA">
        <w:rPr>
          <w:rStyle w:val="132"/>
          <w:b w:val="0"/>
          <w:bCs w:val="0"/>
          <w:i/>
          <w:iCs/>
          <w:sz w:val="28"/>
          <w:szCs w:val="28"/>
        </w:rPr>
        <w:t>о</w:t>
      </w:r>
      <w:r w:rsidRPr="007C5C54">
        <w:rPr>
          <w:rStyle w:val="133"/>
          <w:i/>
          <w:iCs/>
          <w:sz w:val="28"/>
          <w:szCs w:val="28"/>
        </w:rPr>
        <w:t>рган территориального общественного</w:t>
      </w:r>
      <w:r>
        <w:rPr>
          <w:rStyle w:val="133"/>
          <w:i/>
          <w:iCs/>
          <w:sz w:val="28"/>
          <w:szCs w:val="28"/>
        </w:rPr>
        <w:t xml:space="preserve"> с</w:t>
      </w:r>
      <w:r w:rsidRPr="007C5C54">
        <w:rPr>
          <w:rStyle w:val="133"/>
          <w:i/>
          <w:iCs/>
          <w:sz w:val="28"/>
          <w:szCs w:val="28"/>
        </w:rPr>
        <w:t>амоуправления Старощербиновского сельского поселения Щербиновского района Краснодарского края</w:t>
      </w:r>
    </w:p>
    <w:p w:rsidR="00AE1DB8" w:rsidRPr="007C5C54" w:rsidRDefault="00AE1DB8" w:rsidP="00AE1DB8">
      <w:pPr>
        <w:pStyle w:val="131"/>
        <w:shd w:val="clear" w:color="auto" w:fill="auto"/>
        <w:spacing w:before="0" w:after="0" w:line="240" w:lineRule="auto"/>
        <w:ind w:firstLine="708"/>
        <w:jc w:val="both"/>
        <w:rPr>
          <w:sz w:val="28"/>
          <w:szCs w:val="28"/>
        </w:rPr>
      </w:pPr>
      <w:r>
        <w:rPr>
          <w:rStyle w:val="132"/>
          <w:sz w:val="28"/>
          <w:szCs w:val="28"/>
        </w:rPr>
        <w:t>Место</w:t>
      </w:r>
      <w:r w:rsidRPr="007C5C54">
        <w:rPr>
          <w:rStyle w:val="132"/>
          <w:sz w:val="28"/>
          <w:szCs w:val="28"/>
        </w:rPr>
        <w:t xml:space="preserve"> нахождения</w:t>
      </w:r>
      <w:r>
        <w:rPr>
          <w:rStyle w:val="132"/>
          <w:sz w:val="28"/>
          <w:szCs w:val="28"/>
        </w:rPr>
        <w:t>:</w:t>
      </w:r>
      <w:r w:rsidRPr="007C5C54">
        <w:rPr>
          <w:rStyle w:val="132"/>
          <w:sz w:val="28"/>
          <w:szCs w:val="28"/>
        </w:rPr>
        <w:t xml:space="preserve"> </w:t>
      </w:r>
      <w:r w:rsidRPr="002F09AA">
        <w:rPr>
          <w:rStyle w:val="132"/>
          <w:b w:val="0"/>
          <w:bCs w:val="0"/>
          <w:i/>
          <w:iCs/>
          <w:sz w:val="28"/>
          <w:szCs w:val="28"/>
        </w:rPr>
        <w:t>с</w:t>
      </w:r>
      <w:r w:rsidRPr="007C5C54">
        <w:rPr>
          <w:rStyle w:val="133"/>
          <w:i/>
          <w:iCs/>
          <w:sz w:val="28"/>
          <w:szCs w:val="28"/>
        </w:rPr>
        <w:t>таница Старощербиновская Щербиновского</w:t>
      </w:r>
      <w:r>
        <w:rPr>
          <w:rStyle w:val="133"/>
          <w:i/>
          <w:iCs/>
          <w:sz w:val="28"/>
          <w:szCs w:val="28"/>
        </w:rPr>
        <w:t xml:space="preserve"> </w:t>
      </w:r>
      <w:r w:rsidRPr="007C5C54">
        <w:rPr>
          <w:rStyle w:val="133"/>
          <w:i/>
          <w:iCs/>
          <w:sz w:val="28"/>
          <w:szCs w:val="28"/>
        </w:rPr>
        <w:t>района Краснодарского края</w:t>
      </w: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143"/>
          <w:sz w:val="28"/>
          <w:szCs w:val="28"/>
        </w:rPr>
      </w:pPr>
      <w:r w:rsidRPr="007C5C54">
        <w:rPr>
          <w:rStyle w:val="143"/>
          <w:sz w:val="28"/>
          <w:szCs w:val="28"/>
        </w:rPr>
        <w:t>.</w:t>
      </w:r>
      <w:r w:rsidRPr="007C5C54">
        <w:rPr>
          <w:rStyle w:val="143"/>
          <w:sz w:val="28"/>
          <w:szCs w:val="28"/>
        </w:rPr>
        <w:tab/>
      </w: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143"/>
          <w:sz w:val="28"/>
          <w:szCs w:val="28"/>
        </w:rPr>
      </w:pP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143"/>
          <w:sz w:val="28"/>
          <w:szCs w:val="28"/>
        </w:rPr>
      </w:pP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1"/>
          <w:sz w:val="28"/>
          <w:szCs w:val="28"/>
        </w:rPr>
      </w:pPr>
      <w:r>
        <w:rPr>
          <w:rStyle w:val="143"/>
          <w:sz w:val="28"/>
          <w:szCs w:val="28"/>
        </w:rPr>
        <w:t>Г</w:t>
      </w:r>
      <w:r w:rsidRPr="007C5C54">
        <w:rPr>
          <w:rStyle w:val="1"/>
          <w:sz w:val="28"/>
          <w:szCs w:val="28"/>
        </w:rPr>
        <w:t>лава</w:t>
      </w:r>
      <w:r>
        <w:rPr>
          <w:rStyle w:val="1"/>
          <w:sz w:val="28"/>
          <w:szCs w:val="28"/>
        </w:rPr>
        <w:t xml:space="preserve"> </w:t>
      </w:r>
      <w:r w:rsidRPr="007C5C54">
        <w:rPr>
          <w:rStyle w:val="1"/>
          <w:sz w:val="28"/>
          <w:szCs w:val="28"/>
        </w:rPr>
        <w:t>Старощербиновского сельского</w:t>
      </w: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22"/>
          <w:sz w:val="28"/>
          <w:szCs w:val="28"/>
        </w:rPr>
      </w:pPr>
      <w:r>
        <w:rPr>
          <w:rStyle w:val="1"/>
          <w:sz w:val="28"/>
          <w:szCs w:val="28"/>
        </w:rPr>
        <w:t>п</w:t>
      </w:r>
      <w:r w:rsidRPr="007C5C54">
        <w:rPr>
          <w:rStyle w:val="1"/>
          <w:sz w:val="28"/>
          <w:szCs w:val="28"/>
        </w:rPr>
        <w:t>оселения</w:t>
      </w:r>
      <w:r>
        <w:rPr>
          <w:rStyle w:val="1"/>
          <w:sz w:val="28"/>
          <w:szCs w:val="28"/>
        </w:rPr>
        <w:t xml:space="preserve"> Щ</w:t>
      </w:r>
      <w:r w:rsidRPr="007C5C54">
        <w:rPr>
          <w:rStyle w:val="1"/>
          <w:sz w:val="28"/>
          <w:szCs w:val="28"/>
        </w:rPr>
        <w:t xml:space="preserve">ербиновского </w:t>
      </w:r>
      <w:r w:rsidRPr="007C5C54">
        <w:rPr>
          <w:rStyle w:val="22"/>
          <w:sz w:val="28"/>
          <w:szCs w:val="28"/>
        </w:rPr>
        <w:t>района</w:t>
      </w:r>
      <w:r>
        <w:rPr>
          <w:rStyle w:val="22"/>
          <w:sz w:val="28"/>
          <w:szCs w:val="28"/>
        </w:rPr>
        <w:t xml:space="preserve">                                         _________________</w:t>
      </w:r>
    </w:p>
    <w:p w:rsidR="00AE1DB8" w:rsidRPr="002F09AA"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22"/>
          <w:sz w:val="24"/>
          <w:szCs w:val="24"/>
        </w:rPr>
      </w:pPr>
      <w:r>
        <w:rPr>
          <w:rStyle w:val="22"/>
          <w:sz w:val="28"/>
          <w:szCs w:val="28"/>
        </w:rPr>
        <w:t xml:space="preserve">                                                                                                                 </w:t>
      </w:r>
      <w:r w:rsidRPr="002F09AA">
        <w:rPr>
          <w:rStyle w:val="22"/>
          <w:sz w:val="24"/>
          <w:szCs w:val="24"/>
        </w:rPr>
        <w:t xml:space="preserve">(И.О.Ф.) </w:t>
      </w: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22"/>
          <w:sz w:val="28"/>
          <w:szCs w:val="28"/>
        </w:rPr>
      </w:pP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22"/>
          <w:sz w:val="28"/>
          <w:szCs w:val="28"/>
        </w:rPr>
      </w:pP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22"/>
          <w:sz w:val="28"/>
          <w:szCs w:val="28"/>
        </w:rPr>
      </w:pPr>
    </w:p>
    <w:p w:rsidR="0051558E" w:rsidRPr="00F67E4B" w:rsidRDefault="006207BF" w:rsidP="00347AEB">
      <w:pPr>
        <w:pStyle w:val="11"/>
        <w:shd w:val="clear" w:color="auto" w:fill="auto"/>
        <w:tabs>
          <w:tab w:val="left" w:pos="1189"/>
        </w:tabs>
        <w:spacing w:after="0" w:line="240" w:lineRule="auto"/>
        <w:ind w:right="20" w:firstLine="0"/>
        <w:jc w:val="both"/>
        <w:rPr>
          <w:sz w:val="28"/>
          <w:szCs w:val="28"/>
        </w:rPr>
      </w:pPr>
      <w:r>
        <w:rPr>
          <w:noProof/>
          <w:sz w:val="28"/>
          <w:szCs w:val="28"/>
        </w:rPr>
        <mc:AlternateContent>
          <mc:Choice Requires="wps">
            <w:drawing>
              <wp:anchor distT="0" distB="0" distL="63500" distR="63500" simplePos="0" relativeHeight="377487108" behindDoc="1" locked="0" layoutInCell="1" allowOverlap="1">
                <wp:simplePos x="0" y="0"/>
                <wp:positionH relativeFrom="margin">
                  <wp:posOffset>-4809490</wp:posOffset>
                </wp:positionH>
                <wp:positionV relativeFrom="margin">
                  <wp:posOffset>7897495</wp:posOffset>
                </wp:positionV>
                <wp:extent cx="3110230" cy="396240"/>
                <wp:effectExtent l="4445"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58E" w:rsidRDefault="00013D94">
                            <w:pPr>
                              <w:pStyle w:val="11"/>
                              <w:shd w:val="clear" w:color="auto" w:fill="auto"/>
                              <w:spacing w:after="0" w:line="312" w:lineRule="exact"/>
                              <w:ind w:left="20" w:right="100" w:firstLine="0"/>
                              <w:jc w:val="both"/>
                            </w:pPr>
                            <w:r>
                              <w:rPr>
                                <w:rStyle w:val="Exact0"/>
                                <w:spacing w:val="0"/>
                              </w:rPr>
                              <w:t>арощербиновского сельского поселения ербиновского района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78.7pt;margin-top:621.85pt;width:244.9pt;height:31.2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" filled="f" stroked="f">
                <v:textbox style="mso-fit-shape-to-text:t" inset="0,0,0,0">
                  <w:txbxContent>
                    <w:p w:rsidR="0051558E" w:rsidRDefault="00013D94">
                      <w:pPr>
                        <w:pStyle w:val="11"/>
                        <w:shd w:val="clear" w:color="auto" w:fill="auto"/>
                        <w:spacing w:after="0" w:line="312" w:lineRule="exact"/>
                        <w:ind w:left="20" w:right="100" w:firstLine="0"/>
                        <w:jc w:val="both"/>
                      </w:pPr>
                      <w:r>
                        <w:rPr>
                          <w:rStyle w:val="Exact0"/>
                          <w:spacing w:val="0"/>
                        </w:rPr>
                        <w:t>арощербиновского сельского поселения ербиновского района</w:t>
                      </w:r>
                    </w:p>
                  </w:txbxContent>
                </v:textbox>
                <w10:wrap type="square" anchorx="margin" anchory="margin"/>
              </v:shape>
            </w:pict>
          </mc:Fallback>
        </mc:AlternateContent>
      </w:r>
    </w:p>
    <w:sectPr w:rsidR="0051558E" w:rsidRPr="00F67E4B" w:rsidSect="00063921">
      <w:headerReference w:type="even" r:id="rId8"/>
      <w:headerReference w:type="default" r:id="rId9"/>
      <w:footerReference w:type="even" r:id="rId10"/>
      <w:footerReference w:type="default" r:id="rId11"/>
      <w:headerReference w:type="first" r:id="rId12"/>
      <w:footerReference w:type="first" r:id="rId13"/>
      <w:pgSz w:w="11909" w:h="16838"/>
      <w:pgMar w:top="426"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3C5" w:rsidRDefault="00C023C5">
      <w:r>
        <w:separator/>
      </w:r>
    </w:p>
  </w:endnote>
  <w:endnote w:type="continuationSeparator" w:id="0">
    <w:p w:rsidR="00C023C5" w:rsidRDefault="00C0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921" w:rsidRDefault="0006392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921" w:rsidRDefault="00063921">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921" w:rsidRDefault="0006392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3C5" w:rsidRDefault="00C023C5">
      <w:r>
        <w:separator/>
      </w:r>
    </w:p>
  </w:footnote>
  <w:footnote w:type="continuationSeparator" w:id="0">
    <w:p w:rsidR="00C023C5" w:rsidRDefault="00C0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921" w:rsidRDefault="0006392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710203"/>
      <w:docPartObj>
        <w:docPartGallery w:val="Page Numbers (Top of Page)"/>
        <w:docPartUnique/>
      </w:docPartObj>
    </w:sdtPr>
    <w:sdtEndPr/>
    <w:sdtContent>
      <w:p w:rsidR="00063921" w:rsidRDefault="00063921">
        <w:pPr>
          <w:pStyle w:val="af2"/>
          <w:jc w:val="center"/>
        </w:pPr>
        <w:r>
          <w:fldChar w:fldCharType="begin"/>
        </w:r>
        <w:r>
          <w:instrText>PAGE   \* MERGEFORMAT</w:instrText>
        </w:r>
        <w:r>
          <w:fldChar w:fldCharType="separate"/>
        </w:r>
        <w:r>
          <w:t>2</w:t>
        </w:r>
        <w:r>
          <w:fldChar w:fldCharType="end"/>
        </w:r>
      </w:p>
    </w:sdtContent>
  </w:sdt>
  <w:p w:rsidR="0051558E" w:rsidRDefault="0051558E">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921" w:rsidRDefault="0006392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62A15"/>
    <w:multiLevelType w:val="multilevel"/>
    <w:tmpl w:val="44F24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7C423A"/>
    <w:multiLevelType w:val="multilevel"/>
    <w:tmpl w:val="C30893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904149"/>
    <w:multiLevelType w:val="multilevel"/>
    <w:tmpl w:val="A81E2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225B56"/>
    <w:multiLevelType w:val="multilevel"/>
    <w:tmpl w:val="78CE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A8735E"/>
    <w:multiLevelType w:val="multilevel"/>
    <w:tmpl w:val="60807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5A75C6"/>
    <w:multiLevelType w:val="multilevel"/>
    <w:tmpl w:val="052A8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9A6F56"/>
    <w:multiLevelType w:val="multilevel"/>
    <w:tmpl w:val="1D767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5D0D60"/>
    <w:multiLevelType w:val="multilevel"/>
    <w:tmpl w:val="A3D2269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5B1625"/>
    <w:multiLevelType w:val="multilevel"/>
    <w:tmpl w:val="91422CC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561CB4"/>
    <w:multiLevelType w:val="multilevel"/>
    <w:tmpl w:val="BD20E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CC3273"/>
    <w:multiLevelType w:val="multilevel"/>
    <w:tmpl w:val="4D645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6F7FD4"/>
    <w:multiLevelType w:val="multilevel"/>
    <w:tmpl w:val="9224FDA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7A548B"/>
    <w:multiLevelType w:val="multilevel"/>
    <w:tmpl w:val="2AE2AA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EE5388"/>
    <w:multiLevelType w:val="multilevel"/>
    <w:tmpl w:val="90FEE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5"/>
  </w:num>
  <w:num w:numId="4">
    <w:abstractNumId w:val="1"/>
  </w:num>
  <w:num w:numId="5">
    <w:abstractNumId w:val="13"/>
  </w:num>
  <w:num w:numId="6">
    <w:abstractNumId w:val="0"/>
  </w:num>
  <w:num w:numId="7">
    <w:abstractNumId w:val="7"/>
  </w:num>
  <w:num w:numId="8">
    <w:abstractNumId w:val="10"/>
  </w:num>
  <w:num w:numId="9">
    <w:abstractNumId w:val="6"/>
  </w:num>
  <w:num w:numId="10">
    <w:abstractNumId w:val="9"/>
  </w:num>
  <w:num w:numId="11">
    <w:abstractNumId w:val="12"/>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8E"/>
    <w:rsid w:val="00013D94"/>
    <w:rsid w:val="00063921"/>
    <w:rsid w:val="00081F75"/>
    <w:rsid w:val="002B62BE"/>
    <w:rsid w:val="00343D11"/>
    <w:rsid w:val="00347AEB"/>
    <w:rsid w:val="00397D59"/>
    <w:rsid w:val="00471A2A"/>
    <w:rsid w:val="004A66FA"/>
    <w:rsid w:val="0051558E"/>
    <w:rsid w:val="006207BF"/>
    <w:rsid w:val="00667B9F"/>
    <w:rsid w:val="007C5C54"/>
    <w:rsid w:val="007E17D8"/>
    <w:rsid w:val="00832750"/>
    <w:rsid w:val="0088028F"/>
    <w:rsid w:val="008D1E75"/>
    <w:rsid w:val="008F5987"/>
    <w:rsid w:val="00A1238C"/>
    <w:rsid w:val="00A57596"/>
    <w:rsid w:val="00AE1DB8"/>
    <w:rsid w:val="00B61A80"/>
    <w:rsid w:val="00B8301F"/>
    <w:rsid w:val="00C023C5"/>
    <w:rsid w:val="00C25B02"/>
    <w:rsid w:val="00D33FDE"/>
    <w:rsid w:val="00D440D1"/>
    <w:rsid w:val="00E767E9"/>
    <w:rsid w:val="00ED021E"/>
    <w:rsid w:val="00F4128A"/>
    <w:rsid w:val="00F6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4EEF"/>
  <w15:docId w15:val="{001A31B5-7D49-4E53-9A95-9967D135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12pt-1pt">
    <w:name w:val="Сноска + 12 pt;Интервал -1 pt"/>
    <w:basedOn w:val="a4"/>
    <w:rPr>
      <w:rFonts w:ascii="Times New Roman" w:eastAsia="Times New Roman" w:hAnsi="Times New Roman" w:cs="Times New Roman"/>
      <w:b w:val="0"/>
      <w:bCs w:val="0"/>
      <w:i w:val="0"/>
      <w:iCs w:val="0"/>
      <w:smallCaps w:val="0"/>
      <w:strike w:val="0"/>
      <w:color w:val="000000"/>
      <w:spacing w:val="-30"/>
      <w:w w:val="100"/>
      <w:position w:val="0"/>
      <w:sz w:val="24"/>
      <w:szCs w:val="24"/>
      <w:u w:val="none"/>
    </w:rPr>
  </w:style>
  <w:style w:type="character" w:customStyle="1" w:styleId="a6">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a7">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1">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24pt">
    <w:name w:val="Основной текст (2) + Интервал 4 pt"/>
    <w:basedOn w:val="2"/>
    <w:rPr>
      <w:rFonts w:ascii="Times New Roman" w:eastAsia="Times New Roman" w:hAnsi="Times New Roman" w:cs="Times New Roman"/>
      <w:b/>
      <w:bCs/>
      <w:i w:val="0"/>
      <w:iCs w:val="0"/>
      <w:smallCaps w:val="0"/>
      <w:strike w:val="0"/>
      <w:color w:val="000000"/>
      <w:spacing w:val="80"/>
      <w:w w:val="100"/>
      <w:position w:val="0"/>
      <w:sz w:val="26"/>
      <w:szCs w:val="26"/>
      <w:u w:val="none"/>
      <w:lang w:val="ru-RU"/>
    </w:rPr>
  </w:style>
  <w:style w:type="character" w:customStyle="1" w:styleId="3Exact">
    <w:name w:val="Основной текст (3) Exact"/>
    <w:basedOn w:val="a0"/>
    <w:rPr>
      <w:rFonts w:ascii="Times New Roman" w:eastAsia="Times New Roman" w:hAnsi="Times New Roman" w:cs="Times New Roman"/>
      <w:b w:val="0"/>
      <w:bCs w:val="0"/>
      <w:i w:val="0"/>
      <w:iCs w:val="0"/>
      <w:smallCaps w:val="0"/>
      <w:strike w:val="0"/>
      <w:spacing w:val="2"/>
      <w:sz w:val="20"/>
      <w:szCs w:val="20"/>
      <w:u w:val="none"/>
    </w:rPr>
  </w:style>
  <w:style w:type="character" w:customStyle="1" w:styleId="30ptExact">
    <w:name w:val="Основной текст (3) + Интервал 0 pt Exact"/>
    <w:basedOn w:val="3"/>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3"/>
      <w:szCs w:val="23"/>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8">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3pt">
    <w:name w:val="Основной текст + Интервал 3 pt"/>
    <w:basedOn w:val="a7"/>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rPr>
  </w:style>
  <w:style w:type="character" w:customStyle="1" w:styleId="12pt-1pt0">
    <w:name w:val="Основной текст + 12 pt;Интервал -1 pt"/>
    <w:basedOn w:val="a7"/>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6"/>
      <w:u w:val="none"/>
    </w:rPr>
  </w:style>
  <w:style w:type="character" w:customStyle="1" w:styleId="Exact0">
    <w:name w:val="Основной текст Exact"/>
    <w:basedOn w:val="a7"/>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style>
  <w:style w:type="character" w:customStyle="1" w:styleId="22">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52">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53">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0">
    <w:name w:val="Заголовок №1_"/>
    <w:basedOn w:val="a0"/>
    <w:link w:val="12"/>
    <w:rPr>
      <w:rFonts w:ascii="Times New Roman" w:eastAsia="Times New Roman" w:hAnsi="Times New Roman" w:cs="Times New Roman"/>
      <w:b/>
      <w:bCs/>
      <w:i w:val="0"/>
      <w:iCs w:val="0"/>
      <w:smallCaps w:val="0"/>
      <w:strike w:val="0"/>
      <w:sz w:val="51"/>
      <w:szCs w:val="51"/>
      <w:u w:val="none"/>
    </w:rPr>
  </w:style>
  <w:style w:type="character" w:customStyle="1" w:styleId="13">
    <w:name w:val="Заголовок №1"/>
    <w:basedOn w:val="10"/>
    <w:rPr>
      <w:rFonts w:ascii="Times New Roman" w:eastAsia="Times New Roman" w:hAnsi="Times New Roman" w:cs="Times New Roman"/>
      <w:b/>
      <w:bCs/>
      <w:i w:val="0"/>
      <w:iCs w:val="0"/>
      <w:smallCaps w:val="0"/>
      <w:strike w:val="0"/>
      <w:color w:val="000000"/>
      <w:spacing w:val="0"/>
      <w:w w:val="100"/>
      <w:position w:val="0"/>
      <w:sz w:val="51"/>
      <w:szCs w:val="51"/>
      <w:u w:val="none"/>
      <w:lang w:val="ru-RU"/>
    </w:rPr>
  </w:style>
  <w:style w:type="character" w:customStyle="1" w:styleId="a9">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aa">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30">
    <w:name w:val="Основной текст3"/>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ab">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42">
    <w:name w:val="Основной текст4"/>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ac">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54">
    <w:name w:val="Основной текст5"/>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3">
    <w:name w:val="Основной текст (3)_"/>
    <w:basedOn w:val="a0"/>
    <w:link w:val="31"/>
    <w:rPr>
      <w:rFonts w:ascii="Times New Roman" w:eastAsia="Times New Roman" w:hAnsi="Times New Roman" w:cs="Times New Roman"/>
      <w:b w:val="0"/>
      <w:bCs w:val="0"/>
      <w:i w:val="0"/>
      <w:iCs w:val="0"/>
      <w:smallCaps w:val="0"/>
      <w:strike w:val="0"/>
      <w:sz w:val="20"/>
      <w:szCs w:val="20"/>
      <w:u w:val="none"/>
    </w:rPr>
  </w:style>
  <w:style w:type="character" w:customStyle="1" w:styleId="32">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6">
    <w:name w:val="Основной текст6"/>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25pt">
    <w:name w:val="Основной текст + 12;5 pt"/>
    <w:basedOn w:val="a7"/>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60">
    <w:name w:val="Основной текст (6)_"/>
    <w:basedOn w:val="a0"/>
    <w:link w:val="61"/>
    <w:rPr>
      <w:rFonts w:ascii="Times New Roman" w:eastAsia="Times New Roman" w:hAnsi="Times New Roman" w:cs="Times New Roman"/>
      <w:b w:val="0"/>
      <w:bCs w:val="0"/>
      <w:i w:val="0"/>
      <w:iCs w:val="0"/>
      <w:smallCaps w:val="0"/>
      <w:strike w:val="0"/>
      <w:sz w:val="25"/>
      <w:szCs w:val="25"/>
      <w:u w:val="none"/>
    </w:rPr>
  </w:style>
  <w:style w:type="character" w:customStyle="1" w:styleId="62">
    <w:name w:val="Основной текст (6)"/>
    <w:basedOn w:val="6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63">
    <w:name w:val="Основной текст (6)"/>
    <w:basedOn w:val="6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6Arial275pt">
    <w:name w:val="Основной текст (6) + Arial;27;5 pt"/>
    <w:basedOn w:val="60"/>
    <w:rPr>
      <w:rFonts w:ascii="Arial" w:eastAsia="Arial" w:hAnsi="Arial" w:cs="Arial"/>
      <w:b w:val="0"/>
      <w:bCs w:val="0"/>
      <w:i w:val="0"/>
      <w:iCs w:val="0"/>
      <w:smallCaps w:val="0"/>
      <w:strike w:val="0"/>
      <w:color w:val="000000"/>
      <w:spacing w:val="0"/>
      <w:w w:val="100"/>
      <w:position w:val="0"/>
      <w:sz w:val="55"/>
      <w:szCs w:val="55"/>
      <w:u w:val="none"/>
      <w:lang w:val="ru-RU"/>
    </w:rPr>
  </w:style>
  <w:style w:type="character" w:customStyle="1" w:styleId="613pt">
    <w:name w:val="Основной текст (6) + 13 pt"/>
    <w:basedOn w:val="6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7">
    <w:name w:val="Основной текст (7)_"/>
    <w:basedOn w:val="a0"/>
    <w:link w:val="70"/>
    <w:rPr>
      <w:rFonts w:ascii="Candara" w:eastAsia="Candara" w:hAnsi="Candara" w:cs="Candara"/>
      <w:b w:val="0"/>
      <w:bCs w:val="0"/>
      <w:i/>
      <w:iCs/>
      <w:smallCaps w:val="0"/>
      <w:strike w:val="0"/>
      <w:sz w:val="12"/>
      <w:szCs w:val="12"/>
      <w:u w:val="none"/>
    </w:rPr>
  </w:style>
  <w:style w:type="character" w:customStyle="1" w:styleId="7Tahoma45pt2pt">
    <w:name w:val="Основной текст (7) + Tahoma;4;5 pt;Не курсив;Интервал 2 pt"/>
    <w:basedOn w:val="7"/>
    <w:rPr>
      <w:rFonts w:ascii="Tahoma" w:eastAsia="Tahoma" w:hAnsi="Tahoma" w:cs="Tahoma"/>
      <w:b w:val="0"/>
      <w:bCs w:val="0"/>
      <w:i/>
      <w:iCs/>
      <w:smallCaps w:val="0"/>
      <w:strike w:val="0"/>
      <w:color w:val="000000"/>
      <w:spacing w:val="40"/>
      <w:w w:val="100"/>
      <w:position w:val="0"/>
      <w:sz w:val="9"/>
      <w:szCs w:val="9"/>
      <w:u w:val="none"/>
      <w:lang w:val="ru-RU"/>
    </w:rPr>
  </w:style>
  <w:style w:type="character" w:customStyle="1" w:styleId="71">
    <w:name w:val="Основной текст (7)"/>
    <w:basedOn w:val="7"/>
    <w:rPr>
      <w:rFonts w:ascii="Candara" w:eastAsia="Candara" w:hAnsi="Candara" w:cs="Candara"/>
      <w:b w:val="0"/>
      <w:bCs w:val="0"/>
      <w:i/>
      <w:iCs/>
      <w:smallCaps w:val="0"/>
      <w:strike w:val="0"/>
      <w:color w:val="000000"/>
      <w:spacing w:val="0"/>
      <w:w w:val="100"/>
      <w:position w:val="0"/>
      <w:sz w:val="12"/>
      <w:szCs w:val="12"/>
      <w:u w:val="none"/>
      <w:lang w:val="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5"/>
      <w:szCs w:val="25"/>
      <w:u w:val="none"/>
    </w:rPr>
  </w:style>
  <w:style w:type="character" w:customStyle="1" w:styleId="813pt">
    <w:name w:val="Основной текст (8) + 13 pt"/>
    <w:basedOn w:val="8"/>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813pt0">
    <w:name w:val="Основной текст (8) + 13 pt"/>
    <w:basedOn w:val="8"/>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1">
    <w:name w:val="Основной текст (8)"/>
    <w:basedOn w:val="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33">
    <w:name w:val="Основной текст (3) + Курсив"/>
    <w:basedOn w:val="3"/>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character" w:customStyle="1" w:styleId="34">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23">
    <w:name w:val="Заголовок №2_"/>
    <w:basedOn w:val="a0"/>
    <w:link w:val="24"/>
    <w:rPr>
      <w:rFonts w:ascii="Times New Roman" w:eastAsia="Times New Roman" w:hAnsi="Times New Roman" w:cs="Times New Roman"/>
      <w:b w:val="0"/>
      <w:bCs w:val="0"/>
      <w:i/>
      <w:iCs/>
      <w:smallCaps w:val="0"/>
      <w:strike w:val="0"/>
      <w:spacing w:val="-40"/>
      <w:sz w:val="20"/>
      <w:szCs w:val="20"/>
      <w:u w:val="none"/>
    </w:rPr>
  </w:style>
  <w:style w:type="character" w:customStyle="1" w:styleId="25">
    <w:name w:val="Заголовок №2"/>
    <w:basedOn w:val="23"/>
    <w:rPr>
      <w:rFonts w:ascii="Times New Roman" w:eastAsia="Times New Roman" w:hAnsi="Times New Roman" w:cs="Times New Roman"/>
      <w:b w:val="0"/>
      <w:bCs w:val="0"/>
      <w:i/>
      <w:iCs/>
      <w:smallCaps w:val="0"/>
      <w:strike w:val="0"/>
      <w:color w:val="000000"/>
      <w:spacing w:val="-40"/>
      <w:w w:val="100"/>
      <w:position w:val="0"/>
      <w:sz w:val="20"/>
      <w:szCs w:val="20"/>
      <w:u w:val="none"/>
      <w:lang w:val="ru-RU"/>
    </w:rPr>
  </w:style>
  <w:style w:type="character" w:customStyle="1" w:styleId="82">
    <w:name w:val="Основной текст (8)"/>
    <w:basedOn w:val="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83">
    <w:name w:val="Основной текст (8)"/>
    <w:basedOn w:val="8"/>
    <w:rPr>
      <w:rFonts w:ascii="Times New Roman" w:eastAsia="Times New Roman" w:hAnsi="Times New Roman" w:cs="Times New Roman"/>
      <w:b/>
      <w:bCs/>
      <w:i w:val="0"/>
      <w:iCs w:val="0"/>
      <w:smallCaps w:val="0"/>
      <w:strike w:val="0"/>
      <w:color w:val="000000"/>
      <w:spacing w:val="0"/>
      <w:w w:val="100"/>
      <w:position w:val="0"/>
      <w:sz w:val="25"/>
      <w:szCs w:val="25"/>
      <w:u w:val="none"/>
    </w:rPr>
  </w:style>
  <w:style w:type="character" w:customStyle="1" w:styleId="35">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ad">
    <w:name w:val="Колонтитул_"/>
    <w:basedOn w:val="a0"/>
    <w:link w:val="ae"/>
    <w:rPr>
      <w:rFonts w:ascii="Tahoma" w:eastAsia="Tahoma" w:hAnsi="Tahoma" w:cs="Tahoma"/>
      <w:b w:val="0"/>
      <w:bCs w:val="0"/>
      <w:i w:val="0"/>
      <w:iCs w:val="0"/>
      <w:smallCaps w:val="0"/>
      <w:strike w:val="0"/>
      <w:sz w:val="10"/>
      <w:szCs w:val="10"/>
      <w:u w:val="none"/>
      <w:lang w:val="en-US"/>
    </w:rPr>
  </w:style>
  <w:style w:type="character" w:customStyle="1" w:styleId="Garamond4pt">
    <w:name w:val="Колонтитул + Garamond;4 pt"/>
    <w:basedOn w:val="ad"/>
    <w:rPr>
      <w:rFonts w:ascii="Garamond" w:eastAsia="Garamond" w:hAnsi="Garamond" w:cs="Garamond"/>
      <w:b w:val="0"/>
      <w:bCs w:val="0"/>
      <w:i w:val="0"/>
      <w:iCs w:val="0"/>
      <w:smallCaps w:val="0"/>
      <w:strike w:val="0"/>
      <w:color w:val="000000"/>
      <w:spacing w:val="0"/>
      <w:w w:val="100"/>
      <w:position w:val="0"/>
      <w:sz w:val="8"/>
      <w:szCs w:val="8"/>
      <w:u w:val="none"/>
      <w:lang w:val="ru-RU"/>
    </w:rPr>
  </w:style>
  <w:style w:type="character" w:customStyle="1" w:styleId="af">
    <w:name w:val="Колонтитул"/>
    <w:basedOn w:val="ad"/>
    <w:rPr>
      <w:rFonts w:ascii="Tahoma" w:eastAsia="Tahoma" w:hAnsi="Tahoma" w:cs="Tahoma"/>
      <w:b w:val="0"/>
      <w:bCs w:val="0"/>
      <w:i w:val="0"/>
      <w:iCs w:val="0"/>
      <w:smallCaps w:val="0"/>
      <w:strike w:val="0"/>
      <w:color w:val="000000"/>
      <w:spacing w:val="0"/>
      <w:w w:val="100"/>
      <w:position w:val="0"/>
      <w:sz w:val="10"/>
      <w:szCs w:val="10"/>
      <w:u w:val="none"/>
      <w:lang w:val="en-US"/>
    </w:rPr>
  </w:style>
  <w:style w:type="character" w:customStyle="1" w:styleId="72">
    <w:name w:val="Основной текст7"/>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1pt">
    <w:name w:val="Основной текст + Курсив;Интервал 1 pt"/>
    <w:basedOn w:val="a7"/>
    <w:rPr>
      <w:rFonts w:ascii="Times New Roman" w:eastAsia="Times New Roman" w:hAnsi="Times New Roman" w:cs="Times New Roman"/>
      <w:b w:val="0"/>
      <w:bCs w:val="0"/>
      <w:i/>
      <w:iCs/>
      <w:smallCaps w:val="0"/>
      <w:strike w:val="0"/>
      <w:color w:val="000000"/>
      <w:spacing w:val="20"/>
      <w:w w:val="100"/>
      <w:position w:val="0"/>
      <w:sz w:val="26"/>
      <w:szCs w:val="26"/>
      <w:u w:val="none"/>
      <w:lang w:val="ru-RU"/>
    </w:rPr>
  </w:style>
  <w:style w:type="character" w:customStyle="1" w:styleId="84">
    <w:name w:val="Основной текст8"/>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1pt0">
    <w:name w:val="Основной текст + Курсив;Интервал 1 pt"/>
    <w:basedOn w:val="a7"/>
    <w:rPr>
      <w:rFonts w:ascii="Times New Roman" w:eastAsia="Times New Roman" w:hAnsi="Times New Roman" w:cs="Times New Roman"/>
      <w:b w:val="0"/>
      <w:bCs w:val="0"/>
      <w:i/>
      <w:iCs/>
      <w:smallCaps w:val="0"/>
      <w:strike w:val="0"/>
      <w:color w:val="000000"/>
      <w:spacing w:val="20"/>
      <w:w w:val="100"/>
      <w:position w:val="0"/>
      <w:sz w:val="26"/>
      <w:szCs w:val="26"/>
      <w:u w:val="none"/>
    </w:rPr>
  </w:style>
  <w:style w:type="character" w:customStyle="1" w:styleId="12pt-1pt1">
    <w:name w:val="Основной текст + 12 pt;Интервал -1 pt"/>
    <w:basedOn w:val="a7"/>
    <w:rPr>
      <w:rFonts w:ascii="Times New Roman" w:eastAsia="Times New Roman" w:hAnsi="Times New Roman" w:cs="Times New Roman"/>
      <w:b w:val="0"/>
      <w:bCs w:val="0"/>
      <w:i w:val="0"/>
      <w:iCs w:val="0"/>
      <w:smallCaps w:val="0"/>
      <w:strike w:val="0"/>
      <w:color w:val="000000"/>
      <w:spacing w:val="-30"/>
      <w:w w:val="100"/>
      <w:position w:val="0"/>
      <w:sz w:val="24"/>
      <w:szCs w:val="24"/>
      <w:u w:val="none"/>
    </w:rPr>
  </w:style>
  <w:style w:type="character" w:customStyle="1" w:styleId="64">
    <w:name w:val="Основной текст (6)"/>
    <w:basedOn w:val="6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26">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613pt0">
    <w:name w:val="Основной текст (6) + 13 pt;Полужирный"/>
    <w:basedOn w:val="6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613pt1">
    <w:name w:val="Основной текст (6) + 13 pt;Полужирный"/>
    <w:basedOn w:val="6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9">
    <w:name w:val="Основной текст (9)_"/>
    <w:basedOn w:val="a0"/>
    <w:link w:val="90"/>
    <w:rPr>
      <w:rFonts w:ascii="Arial" w:eastAsia="Arial" w:hAnsi="Arial" w:cs="Arial"/>
      <w:b/>
      <w:bCs/>
      <w:i w:val="0"/>
      <w:iCs w:val="0"/>
      <w:smallCaps w:val="0"/>
      <w:strike w:val="0"/>
      <w:sz w:val="10"/>
      <w:szCs w:val="10"/>
      <w:u w:val="none"/>
    </w:rPr>
  </w:style>
  <w:style w:type="character" w:customStyle="1" w:styleId="91">
    <w:name w:val="Основной текст (9)"/>
    <w:basedOn w:val="9"/>
    <w:rPr>
      <w:rFonts w:ascii="Arial" w:eastAsia="Arial" w:hAnsi="Arial" w:cs="Arial"/>
      <w:b/>
      <w:bCs/>
      <w:i w:val="0"/>
      <w:iCs w:val="0"/>
      <w:smallCaps w:val="0"/>
      <w:strike w:val="0"/>
      <w:color w:val="000000"/>
      <w:spacing w:val="0"/>
      <w:w w:val="100"/>
      <w:position w:val="0"/>
      <w:sz w:val="10"/>
      <w:szCs w:val="10"/>
      <w:u w:val="none"/>
      <w:lang w:val="ru-RU"/>
    </w:rPr>
  </w:style>
  <w:style w:type="character" w:customStyle="1" w:styleId="69pt">
    <w:name w:val="Основной текст (6) + 9 pt"/>
    <w:basedOn w:val="60"/>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w w:val="33"/>
      <w:sz w:val="33"/>
      <w:szCs w:val="33"/>
      <w:u w:val="none"/>
    </w:rPr>
  </w:style>
  <w:style w:type="character" w:customStyle="1" w:styleId="102">
    <w:name w:val="Основной текст (10)"/>
    <w:basedOn w:val="100"/>
    <w:rPr>
      <w:rFonts w:ascii="Times New Roman" w:eastAsia="Times New Roman" w:hAnsi="Times New Roman" w:cs="Times New Roman"/>
      <w:b w:val="0"/>
      <w:bCs w:val="0"/>
      <w:i w:val="0"/>
      <w:iCs w:val="0"/>
      <w:smallCaps w:val="0"/>
      <w:strike w:val="0"/>
      <w:color w:val="000000"/>
      <w:spacing w:val="0"/>
      <w:w w:val="33"/>
      <w:position w:val="0"/>
      <w:sz w:val="33"/>
      <w:szCs w:val="33"/>
      <w:u w:val="none"/>
    </w:rPr>
  </w:style>
  <w:style w:type="character" w:customStyle="1" w:styleId="af0">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92">
    <w:name w:val="Основной текст9"/>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2pt">
    <w:name w:val="Основной текст + 12 pt"/>
    <w:basedOn w:val="a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10">
    <w:name w:val="Основной текст (11)_"/>
    <w:basedOn w:val="a0"/>
    <w:link w:val="111"/>
    <w:rPr>
      <w:rFonts w:ascii="Arial" w:eastAsia="Arial" w:hAnsi="Arial" w:cs="Arial"/>
      <w:b w:val="0"/>
      <w:bCs w:val="0"/>
      <w:i w:val="0"/>
      <w:iCs w:val="0"/>
      <w:smallCaps w:val="0"/>
      <w:strike w:val="0"/>
      <w:u w:val="none"/>
    </w:rPr>
  </w:style>
  <w:style w:type="character" w:customStyle="1" w:styleId="112">
    <w:name w:val="Основной текст (11)"/>
    <w:basedOn w:val="110"/>
    <w:rPr>
      <w:rFonts w:ascii="Arial" w:eastAsia="Arial" w:hAnsi="Arial" w:cs="Arial"/>
      <w:b w:val="0"/>
      <w:bCs w:val="0"/>
      <w:i w:val="0"/>
      <w:iCs w:val="0"/>
      <w:smallCaps w:val="0"/>
      <w:strike w:val="0"/>
      <w:color w:val="000000"/>
      <w:spacing w:val="0"/>
      <w:w w:val="100"/>
      <w:position w:val="0"/>
      <w:sz w:val="24"/>
      <w:szCs w:val="24"/>
      <w:u w:val="none"/>
      <w:lang w:val="ru-RU"/>
    </w:rPr>
  </w:style>
  <w:style w:type="character" w:customStyle="1" w:styleId="af1">
    <w:name w:val="Колонтитул"/>
    <w:basedOn w:val="ad"/>
    <w:rPr>
      <w:rFonts w:ascii="Tahoma" w:eastAsia="Tahoma" w:hAnsi="Tahoma" w:cs="Tahoma"/>
      <w:b w:val="0"/>
      <w:bCs w:val="0"/>
      <w:i w:val="0"/>
      <w:iCs w:val="0"/>
      <w:smallCaps w:val="0"/>
      <w:strike w:val="0"/>
      <w:color w:val="000000"/>
      <w:spacing w:val="0"/>
      <w:w w:val="100"/>
      <w:position w:val="0"/>
      <w:sz w:val="10"/>
      <w:szCs w:val="10"/>
      <w:u w:val="none"/>
      <w:lang w:val="en-US"/>
    </w:rPr>
  </w:style>
  <w:style w:type="character" w:customStyle="1" w:styleId="36">
    <w:name w:val="Заголовок №3_"/>
    <w:basedOn w:val="a0"/>
    <w:link w:val="37"/>
    <w:rPr>
      <w:rFonts w:ascii="Times New Roman" w:eastAsia="Times New Roman" w:hAnsi="Times New Roman" w:cs="Times New Roman"/>
      <w:b/>
      <w:bCs/>
      <w:i w:val="0"/>
      <w:iCs w:val="0"/>
      <w:smallCaps w:val="0"/>
      <w:strike w:val="0"/>
      <w:sz w:val="51"/>
      <w:szCs w:val="51"/>
      <w:u w:val="none"/>
    </w:rPr>
  </w:style>
  <w:style w:type="character" w:customStyle="1" w:styleId="38">
    <w:name w:val="Заголовок №3"/>
    <w:basedOn w:val="36"/>
    <w:rPr>
      <w:rFonts w:ascii="Times New Roman" w:eastAsia="Times New Roman" w:hAnsi="Times New Roman" w:cs="Times New Roman"/>
      <w:b/>
      <w:bCs/>
      <w:i w:val="0"/>
      <w:iCs w:val="0"/>
      <w:smallCaps w:val="0"/>
      <w:strike w:val="0"/>
      <w:color w:val="000000"/>
      <w:spacing w:val="0"/>
      <w:w w:val="100"/>
      <w:position w:val="0"/>
      <w:sz w:val="51"/>
      <w:szCs w:val="51"/>
      <w:u w:val="none"/>
      <w:lang w:val="ru-RU"/>
    </w:rPr>
  </w:style>
  <w:style w:type="character" w:customStyle="1" w:styleId="120">
    <w:name w:val="Основной текст (12)_"/>
    <w:basedOn w:val="a0"/>
    <w:link w:val="121"/>
    <w:rPr>
      <w:rFonts w:ascii="Times New Roman" w:eastAsia="Times New Roman" w:hAnsi="Times New Roman" w:cs="Times New Roman"/>
      <w:b w:val="0"/>
      <w:bCs w:val="0"/>
      <w:i/>
      <w:iCs/>
      <w:smallCaps w:val="0"/>
      <w:strike w:val="0"/>
      <w:sz w:val="18"/>
      <w:szCs w:val="18"/>
      <w:u w:val="none"/>
    </w:rPr>
  </w:style>
  <w:style w:type="character" w:customStyle="1" w:styleId="12Garamond85pt">
    <w:name w:val="Основной текст (12) + Garamond;8;5 pt;Не курсив"/>
    <w:basedOn w:val="120"/>
    <w:rPr>
      <w:rFonts w:ascii="Garamond" w:eastAsia="Garamond" w:hAnsi="Garamond" w:cs="Garamond"/>
      <w:b w:val="0"/>
      <w:bCs w:val="0"/>
      <w:i/>
      <w:iCs/>
      <w:smallCaps w:val="0"/>
      <w:strike w:val="0"/>
      <w:color w:val="000000"/>
      <w:spacing w:val="0"/>
      <w:w w:val="100"/>
      <w:position w:val="0"/>
      <w:sz w:val="17"/>
      <w:szCs w:val="17"/>
      <w:u w:val="none"/>
    </w:rPr>
  </w:style>
  <w:style w:type="character" w:customStyle="1" w:styleId="12Arial85pt">
    <w:name w:val="Основной текст (12) + Arial;8;5 pt;Не курсив"/>
    <w:basedOn w:val="120"/>
    <w:rPr>
      <w:rFonts w:ascii="Arial" w:eastAsia="Arial" w:hAnsi="Arial" w:cs="Arial"/>
      <w:b w:val="0"/>
      <w:bCs w:val="0"/>
      <w:i/>
      <w:iCs/>
      <w:smallCaps w:val="0"/>
      <w:strike w:val="0"/>
      <w:color w:val="000000"/>
      <w:spacing w:val="0"/>
      <w:w w:val="100"/>
      <w:position w:val="0"/>
      <w:sz w:val="17"/>
      <w:szCs w:val="17"/>
      <w:u w:val="none"/>
      <w:lang w:val="ru-RU"/>
    </w:rPr>
  </w:style>
  <w:style w:type="character" w:customStyle="1" w:styleId="122">
    <w:name w:val="Основной текст (12)"/>
    <w:basedOn w:val="120"/>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130">
    <w:name w:val="Основной текст (13)_"/>
    <w:basedOn w:val="a0"/>
    <w:link w:val="131"/>
    <w:rPr>
      <w:rFonts w:ascii="Times New Roman" w:eastAsia="Times New Roman" w:hAnsi="Times New Roman" w:cs="Times New Roman"/>
      <w:b w:val="0"/>
      <w:bCs w:val="0"/>
      <w:i/>
      <w:iCs/>
      <w:smallCaps w:val="0"/>
      <w:strike w:val="0"/>
      <w:sz w:val="26"/>
      <w:szCs w:val="26"/>
      <w:u w:val="none"/>
    </w:rPr>
  </w:style>
  <w:style w:type="character" w:customStyle="1" w:styleId="132">
    <w:name w:val="Основной текст (13) + Полужирный;Не курсив"/>
    <w:basedOn w:val="130"/>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133">
    <w:name w:val="Основной текст (13)"/>
    <w:basedOn w:val="130"/>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z w:val="8"/>
      <w:szCs w:val="8"/>
      <w:u w:val="none"/>
    </w:rPr>
  </w:style>
  <w:style w:type="character" w:customStyle="1" w:styleId="141">
    <w:name w:val="Основной текст (14) + Малые прописные"/>
    <w:basedOn w:val="14"/>
    <w:rPr>
      <w:rFonts w:ascii="Times New Roman" w:eastAsia="Times New Roman" w:hAnsi="Times New Roman" w:cs="Times New Roman"/>
      <w:b w:val="0"/>
      <w:bCs w:val="0"/>
      <w:i w:val="0"/>
      <w:iCs w:val="0"/>
      <w:smallCaps/>
      <w:strike w:val="0"/>
      <w:color w:val="000000"/>
      <w:spacing w:val="0"/>
      <w:w w:val="100"/>
      <w:position w:val="0"/>
      <w:sz w:val="8"/>
      <w:szCs w:val="8"/>
      <w:u w:val="none"/>
      <w:lang w:val="en-US"/>
    </w:rPr>
  </w:style>
  <w:style w:type="character" w:customStyle="1" w:styleId="142">
    <w:name w:val="Основной текст (14)"/>
    <w:basedOn w:val="1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143">
    <w:name w:val="Основной текст (14)"/>
    <w:basedOn w:val="1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103">
    <w:name w:val="Основной текст10"/>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pacing w:val="30"/>
      <w:sz w:val="28"/>
      <w:szCs w:val="28"/>
      <w:u w:val="none"/>
    </w:rPr>
  </w:style>
  <w:style w:type="character" w:customStyle="1" w:styleId="151">
    <w:name w:val="Основной текст (15)"/>
    <w:basedOn w:val="15"/>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rPr>
  </w:style>
  <w:style w:type="paragraph" w:customStyle="1" w:styleId="a5">
    <w:name w:val="Сноска"/>
    <w:basedOn w:val="a"/>
    <w:link w:val="a4"/>
    <w:pPr>
      <w:shd w:val="clear" w:color="auto" w:fill="FFFFFF"/>
      <w:spacing w:line="312" w:lineRule="exact"/>
      <w:jc w:val="both"/>
    </w:pPr>
    <w:rPr>
      <w:rFonts w:ascii="Times New Roman" w:eastAsia="Times New Roman" w:hAnsi="Times New Roman" w:cs="Times New Roman"/>
      <w:sz w:val="26"/>
      <w:szCs w:val="26"/>
    </w:rPr>
  </w:style>
  <w:style w:type="paragraph" w:customStyle="1" w:styleId="11">
    <w:name w:val="Основной текст11"/>
    <w:basedOn w:val="a"/>
    <w:link w:val="a7"/>
    <w:pPr>
      <w:shd w:val="clear" w:color="auto" w:fill="FFFFFF"/>
      <w:spacing w:after="600" w:line="322" w:lineRule="exact"/>
      <w:ind w:hanging="1700"/>
      <w:jc w:val="center"/>
    </w:pPr>
    <w:rPr>
      <w:rFonts w:ascii="Times New Roman" w:eastAsia="Times New Roman" w:hAnsi="Times New Roman" w:cs="Times New Roman"/>
      <w:sz w:val="26"/>
      <w:szCs w:val="26"/>
    </w:rPr>
  </w:style>
  <w:style w:type="paragraph" w:customStyle="1" w:styleId="20">
    <w:name w:val="Основной текст (2)"/>
    <w:basedOn w:val="a"/>
    <w:link w:val="2"/>
    <w:pPr>
      <w:shd w:val="clear" w:color="auto" w:fill="FFFFFF"/>
      <w:spacing w:before="600" w:line="0" w:lineRule="atLeast"/>
      <w:ind w:hanging="360"/>
      <w:jc w:val="center"/>
    </w:pPr>
    <w:rPr>
      <w:rFonts w:ascii="Times New Roman" w:eastAsia="Times New Roman" w:hAnsi="Times New Roman" w:cs="Times New Roman"/>
      <w:b/>
      <w:bCs/>
      <w:sz w:val="26"/>
      <w:szCs w:val="26"/>
    </w:rPr>
  </w:style>
  <w:style w:type="paragraph" w:customStyle="1" w:styleId="31">
    <w:name w:val="Основной текст (3)"/>
    <w:basedOn w:val="a"/>
    <w:link w:val="3"/>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after="900" w:line="0" w:lineRule="atLeast"/>
      <w:jc w:val="center"/>
    </w:pPr>
    <w:rPr>
      <w:rFonts w:ascii="Times New Roman" w:eastAsia="Times New Roman" w:hAnsi="Times New Roman" w:cs="Times New Roman"/>
      <w:sz w:val="23"/>
      <w:szCs w:val="23"/>
    </w:rPr>
  </w:style>
  <w:style w:type="paragraph" w:customStyle="1" w:styleId="50">
    <w:name w:val="Основной текст (5)"/>
    <w:basedOn w:val="a"/>
    <w:link w:val="5"/>
    <w:pPr>
      <w:shd w:val="clear" w:color="auto" w:fill="FFFFFF"/>
      <w:spacing w:before="60" w:line="317" w:lineRule="exact"/>
      <w:jc w:val="both"/>
    </w:pPr>
    <w:rPr>
      <w:rFonts w:ascii="Times New Roman" w:eastAsia="Times New Roman" w:hAnsi="Times New Roman" w:cs="Times New Roman"/>
    </w:rPr>
  </w:style>
  <w:style w:type="paragraph" w:customStyle="1" w:styleId="12">
    <w:name w:val="Заголовок №1"/>
    <w:basedOn w:val="a"/>
    <w:link w:val="10"/>
    <w:pPr>
      <w:shd w:val="clear" w:color="auto" w:fill="FFFFFF"/>
      <w:spacing w:line="0" w:lineRule="atLeast"/>
      <w:outlineLvl w:val="0"/>
    </w:pPr>
    <w:rPr>
      <w:rFonts w:ascii="Times New Roman" w:eastAsia="Times New Roman" w:hAnsi="Times New Roman" w:cs="Times New Roman"/>
      <w:b/>
      <w:bCs/>
      <w:sz w:val="51"/>
      <w:szCs w:val="51"/>
    </w:rPr>
  </w:style>
  <w:style w:type="paragraph" w:customStyle="1" w:styleId="61">
    <w:name w:val="Основной текст (6)"/>
    <w:basedOn w:val="a"/>
    <w:link w:val="60"/>
    <w:pPr>
      <w:shd w:val="clear" w:color="auto" w:fill="FFFFFF"/>
      <w:spacing w:line="341" w:lineRule="exact"/>
      <w:jc w:val="both"/>
    </w:pPr>
    <w:rPr>
      <w:rFonts w:ascii="Times New Roman" w:eastAsia="Times New Roman" w:hAnsi="Times New Roman" w:cs="Times New Roman"/>
      <w:sz w:val="25"/>
      <w:szCs w:val="25"/>
    </w:rPr>
  </w:style>
  <w:style w:type="paragraph" w:customStyle="1" w:styleId="70">
    <w:name w:val="Основной текст (7)"/>
    <w:basedOn w:val="a"/>
    <w:link w:val="7"/>
    <w:pPr>
      <w:shd w:val="clear" w:color="auto" w:fill="FFFFFF"/>
      <w:spacing w:after="360" w:line="0" w:lineRule="atLeast"/>
    </w:pPr>
    <w:rPr>
      <w:rFonts w:ascii="Candara" w:eastAsia="Candara" w:hAnsi="Candara" w:cs="Candara"/>
      <w:i/>
      <w:iCs/>
      <w:sz w:val="12"/>
      <w:szCs w:val="12"/>
    </w:rPr>
  </w:style>
  <w:style w:type="paragraph" w:customStyle="1" w:styleId="80">
    <w:name w:val="Основной текст (8)"/>
    <w:basedOn w:val="a"/>
    <w:link w:val="8"/>
    <w:pPr>
      <w:shd w:val="clear" w:color="auto" w:fill="FFFFFF"/>
      <w:spacing w:before="360" w:after="300" w:line="317" w:lineRule="exact"/>
    </w:pPr>
    <w:rPr>
      <w:rFonts w:ascii="Times New Roman" w:eastAsia="Times New Roman" w:hAnsi="Times New Roman" w:cs="Times New Roman"/>
      <w:b/>
      <w:bCs/>
      <w:sz w:val="25"/>
      <w:szCs w:val="25"/>
    </w:rPr>
  </w:style>
  <w:style w:type="paragraph" w:customStyle="1" w:styleId="24">
    <w:name w:val="Заголовок №2"/>
    <w:basedOn w:val="a"/>
    <w:link w:val="23"/>
    <w:pPr>
      <w:shd w:val="clear" w:color="auto" w:fill="FFFFFF"/>
      <w:spacing w:line="0" w:lineRule="atLeast"/>
      <w:jc w:val="both"/>
      <w:outlineLvl w:val="1"/>
    </w:pPr>
    <w:rPr>
      <w:rFonts w:ascii="Times New Roman" w:eastAsia="Times New Roman" w:hAnsi="Times New Roman" w:cs="Times New Roman"/>
      <w:i/>
      <w:iCs/>
      <w:spacing w:val="-40"/>
      <w:sz w:val="20"/>
      <w:szCs w:val="20"/>
    </w:rPr>
  </w:style>
  <w:style w:type="paragraph" w:customStyle="1" w:styleId="ae">
    <w:name w:val="Колонтитул"/>
    <w:basedOn w:val="a"/>
    <w:link w:val="ad"/>
    <w:pPr>
      <w:shd w:val="clear" w:color="auto" w:fill="FFFFFF"/>
      <w:spacing w:line="0" w:lineRule="atLeast"/>
    </w:pPr>
    <w:rPr>
      <w:rFonts w:ascii="Tahoma" w:eastAsia="Tahoma" w:hAnsi="Tahoma" w:cs="Tahoma"/>
      <w:sz w:val="10"/>
      <w:szCs w:val="10"/>
      <w:lang w:val="en-US"/>
    </w:rPr>
  </w:style>
  <w:style w:type="paragraph" w:customStyle="1" w:styleId="90">
    <w:name w:val="Основной текст (9)"/>
    <w:basedOn w:val="a"/>
    <w:link w:val="9"/>
    <w:pPr>
      <w:shd w:val="clear" w:color="auto" w:fill="FFFFFF"/>
      <w:spacing w:after="60" w:line="0" w:lineRule="atLeast"/>
    </w:pPr>
    <w:rPr>
      <w:rFonts w:ascii="Arial" w:eastAsia="Arial" w:hAnsi="Arial" w:cs="Arial"/>
      <w:b/>
      <w:bCs/>
      <w:sz w:val="10"/>
      <w:szCs w:val="10"/>
    </w:rPr>
  </w:style>
  <w:style w:type="paragraph" w:customStyle="1" w:styleId="101">
    <w:name w:val="Основной текст (10)"/>
    <w:basedOn w:val="a"/>
    <w:link w:val="100"/>
    <w:pPr>
      <w:shd w:val="clear" w:color="auto" w:fill="FFFFFF"/>
      <w:spacing w:after="780" w:line="0" w:lineRule="atLeast"/>
      <w:jc w:val="both"/>
    </w:pPr>
    <w:rPr>
      <w:rFonts w:ascii="Times New Roman" w:eastAsia="Times New Roman" w:hAnsi="Times New Roman" w:cs="Times New Roman"/>
      <w:w w:val="33"/>
      <w:sz w:val="33"/>
      <w:szCs w:val="33"/>
    </w:rPr>
  </w:style>
  <w:style w:type="paragraph" w:customStyle="1" w:styleId="111">
    <w:name w:val="Основной текст (11)"/>
    <w:basedOn w:val="a"/>
    <w:link w:val="110"/>
    <w:pPr>
      <w:shd w:val="clear" w:color="auto" w:fill="FFFFFF"/>
      <w:spacing w:before="60" w:after="60" w:line="0" w:lineRule="atLeast"/>
      <w:ind w:firstLine="520"/>
      <w:jc w:val="both"/>
    </w:pPr>
    <w:rPr>
      <w:rFonts w:ascii="Arial" w:eastAsia="Arial" w:hAnsi="Arial" w:cs="Arial"/>
    </w:rPr>
  </w:style>
  <w:style w:type="paragraph" w:customStyle="1" w:styleId="37">
    <w:name w:val="Заголовок №3"/>
    <w:basedOn w:val="a"/>
    <w:link w:val="36"/>
    <w:pPr>
      <w:shd w:val="clear" w:color="auto" w:fill="FFFFFF"/>
      <w:spacing w:before="1800" w:after="60" w:line="0" w:lineRule="atLeast"/>
      <w:jc w:val="center"/>
      <w:outlineLvl w:val="2"/>
    </w:pPr>
    <w:rPr>
      <w:rFonts w:ascii="Times New Roman" w:eastAsia="Times New Roman" w:hAnsi="Times New Roman" w:cs="Times New Roman"/>
      <w:b/>
      <w:bCs/>
      <w:sz w:val="51"/>
      <w:szCs w:val="51"/>
    </w:rPr>
  </w:style>
  <w:style w:type="paragraph" w:customStyle="1" w:styleId="121">
    <w:name w:val="Основной текст (12)"/>
    <w:basedOn w:val="a"/>
    <w:link w:val="120"/>
    <w:pPr>
      <w:shd w:val="clear" w:color="auto" w:fill="FFFFFF"/>
      <w:spacing w:before="60" w:after="300" w:line="0" w:lineRule="atLeast"/>
    </w:pPr>
    <w:rPr>
      <w:rFonts w:ascii="Times New Roman" w:eastAsia="Times New Roman" w:hAnsi="Times New Roman" w:cs="Times New Roman"/>
      <w:i/>
      <w:iCs/>
      <w:sz w:val="18"/>
      <w:szCs w:val="18"/>
    </w:rPr>
  </w:style>
  <w:style w:type="paragraph" w:customStyle="1" w:styleId="131">
    <w:name w:val="Основной текст (13)"/>
    <w:basedOn w:val="a"/>
    <w:link w:val="130"/>
    <w:pPr>
      <w:shd w:val="clear" w:color="auto" w:fill="FFFFFF"/>
      <w:spacing w:before="360" w:after="300" w:line="326" w:lineRule="exact"/>
      <w:ind w:hanging="1700"/>
    </w:pPr>
    <w:rPr>
      <w:rFonts w:ascii="Times New Roman" w:eastAsia="Times New Roman" w:hAnsi="Times New Roman" w:cs="Times New Roman"/>
      <w:i/>
      <w:iCs/>
      <w:sz w:val="26"/>
      <w:szCs w:val="26"/>
    </w:rPr>
  </w:style>
  <w:style w:type="paragraph" w:customStyle="1" w:styleId="140">
    <w:name w:val="Основной текст (14)"/>
    <w:basedOn w:val="a"/>
    <w:link w:val="14"/>
    <w:pPr>
      <w:shd w:val="clear" w:color="auto" w:fill="FFFFFF"/>
      <w:spacing w:before="1020"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pPr>
      <w:shd w:val="clear" w:color="auto" w:fill="FFFFFF"/>
      <w:spacing w:before="60" w:line="0" w:lineRule="atLeast"/>
    </w:pPr>
    <w:rPr>
      <w:rFonts w:ascii="Times New Roman" w:eastAsia="Times New Roman" w:hAnsi="Times New Roman" w:cs="Times New Roman"/>
      <w:spacing w:val="30"/>
      <w:sz w:val="28"/>
      <w:szCs w:val="28"/>
    </w:rPr>
  </w:style>
  <w:style w:type="paragraph" w:styleId="af2">
    <w:name w:val="header"/>
    <w:basedOn w:val="a"/>
    <w:link w:val="af3"/>
    <w:uiPriority w:val="99"/>
    <w:unhideWhenUsed/>
    <w:rsid w:val="00063921"/>
    <w:pPr>
      <w:tabs>
        <w:tab w:val="center" w:pos="4677"/>
        <w:tab w:val="right" w:pos="9355"/>
      </w:tabs>
    </w:pPr>
  </w:style>
  <w:style w:type="character" w:customStyle="1" w:styleId="af3">
    <w:name w:val="Верхний колонтитул Знак"/>
    <w:basedOn w:val="a0"/>
    <w:link w:val="af2"/>
    <w:uiPriority w:val="99"/>
    <w:rsid w:val="00063921"/>
    <w:rPr>
      <w:color w:val="000000"/>
    </w:rPr>
  </w:style>
  <w:style w:type="paragraph" w:styleId="af4">
    <w:name w:val="footer"/>
    <w:basedOn w:val="a"/>
    <w:link w:val="af5"/>
    <w:uiPriority w:val="99"/>
    <w:unhideWhenUsed/>
    <w:rsid w:val="00063921"/>
    <w:pPr>
      <w:tabs>
        <w:tab w:val="center" w:pos="4677"/>
        <w:tab w:val="right" w:pos="9355"/>
      </w:tabs>
    </w:pPr>
  </w:style>
  <w:style w:type="character" w:customStyle="1" w:styleId="af5">
    <w:name w:val="Нижний колонтитул Знак"/>
    <w:basedOn w:val="a0"/>
    <w:link w:val="af4"/>
    <w:uiPriority w:val="99"/>
    <w:rsid w:val="0006392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151736">
      <w:bodyDiv w:val="1"/>
      <w:marLeft w:val="0"/>
      <w:marRight w:val="0"/>
      <w:marTop w:val="0"/>
      <w:marBottom w:val="0"/>
      <w:divBdr>
        <w:top w:val="none" w:sz="0" w:space="0" w:color="auto"/>
        <w:left w:val="none" w:sz="0" w:space="0" w:color="auto"/>
        <w:bottom w:val="none" w:sz="0" w:space="0" w:color="auto"/>
        <w:right w:val="none" w:sz="0" w:space="0" w:color="auto"/>
      </w:divBdr>
    </w:div>
    <w:div w:id="21406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3678</Words>
  <Characters>20965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Бухгалтер</cp:lastModifiedBy>
  <cp:revision>6</cp:revision>
  <cp:lastPrinted>2026-05-07T06:05:00Z</cp:lastPrinted>
  <dcterms:created xsi:type="dcterms:W3CDTF">2026-05-07T10:03:00Z</dcterms:created>
  <dcterms:modified xsi:type="dcterms:W3CDTF">2026-05-28T06:22:00Z</dcterms:modified>
</cp:coreProperties>
</file>