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8E" w:rsidRPr="0030618E" w:rsidRDefault="0030618E" w:rsidP="0030618E">
      <w:pPr>
        <w:autoSpaceDN w:val="0"/>
        <w:ind w:left="-26"/>
        <w:jc w:val="center"/>
        <w:rPr>
          <w:sz w:val="28"/>
          <w:szCs w:val="28"/>
        </w:rPr>
      </w:pPr>
      <w:r w:rsidRPr="0030618E">
        <w:rPr>
          <w:b/>
          <w:sz w:val="28"/>
        </w:rPr>
        <w:tab/>
      </w:r>
      <w:r w:rsidRPr="0030618E">
        <w:rPr>
          <w:noProof/>
          <w:sz w:val="28"/>
          <w:szCs w:val="28"/>
        </w:rPr>
        <w:drawing>
          <wp:inline distT="0" distB="0" distL="0" distR="0" wp14:anchorId="0C6DE8AF" wp14:editId="133C4B6C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18E" w:rsidRPr="0030618E" w:rsidRDefault="0030618E" w:rsidP="0030618E">
      <w:pPr>
        <w:autoSpaceDN w:val="0"/>
        <w:jc w:val="center"/>
        <w:rPr>
          <w:b/>
          <w:sz w:val="28"/>
          <w:szCs w:val="28"/>
          <w:lang w:eastAsia="zh-CN"/>
        </w:rPr>
      </w:pPr>
      <w:r w:rsidRPr="0030618E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30618E" w:rsidRPr="0030618E" w:rsidRDefault="0030618E" w:rsidP="0030618E">
      <w:pPr>
        <w:autoSpaceDN w:val="0"/>
        <w:jc w:val="center"/>
        <w:rPr>
          <w:b/>
          <w:sz w:val="28"/>
          <w:szCs w:val="28"/>
          <w:lang w:eastAsia="zh-CN"/>
        </w:rPr>
      </w:pPr>
      <w:r w:rsidRPr="0030618E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30618E" w:rsidRPr="0030618E" w:rsidRDefault="0030618E" w:rsidP="0030618E">
      <w:pPr>
        <w:autoSpaceDN w:val="0"/>
        <w:jc w:val="center"/>
        <w:rPr>
          <w:b/>
          <w:sz w:val="28"/>
          <w:szCs w:val="28"/>
          <w:lang w:eastAsia="zh-CN"/>
        </w:rPr>
      </w:pPr>
      <w:r w:rsidRPr="0030618E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30618E" w:rsidRPr="0030618E" w:rsidRDefault="0030618E" w:rsidP="0030618E">
      <w:pPr>
        <w:autoSpaceDN w:val="0"/>
        <w:jc w:val="center"/>
        <w:rPr>
          <w:b/>
          <w:sz w:val="28"/>
          <w:szCs w:val="28"/>
          <w:lang w:eastAsia="zh-CN"/>
        </w:rPr>
      </w:pPr>
    </w:p>
    <w:p w:rsidR="0030618E" w:rsidRPr="0030618E" w:rsidRDefault="0030618E" w:rsidP="0030618E">
      <w:pPr>
        <w:autoSpaceDN w:val="0"/>
        <w:jc w:val="center"/>
        <w:rPr>
          <w:b/>
          <w:sz w:val="32"/>
          <w:szCs w:val="32"/>
          <w:lang w:eastAsia="zh-CN"/>
        </w:rPr>
      </w:pPr>
      <w:r w:rsidRPr="0030618E">
        <w:rPr>
          <w:b/>
          <w:sz w:val="32"/>
          <w:szCs w:val="32"/>
          <w:lang w:eastAsia="zh-CN"/>
        </w:rPr>
        <w:t>ПОСТАНОВЛЕНИЕ</w:t>
      </w:r>
    </w:p>
    <w:p w:rsidR="0030618E" w:rsidRPr="0030618E" w:rsidRDefault="0030618E" w:rsidP="0030618E">
      <w:pPr>
        <w:autoSpaceDN w:val="0"/>
        <w:jc w:val="center"/>
        <w:rPr>
          <w:b/>
          <w:lang w:eastAsia="zh-CN"/>
        </w:rPr>
      </w:pPr>
    </w:p>
    <w:p w:rsidR="0030618E" w:rsidRPr="0030618E" w:rsidRDefault="0030618E" w:rsidP="0030618E">
      <w:pPr>
        <w:autoSpaceDN w:val="0"/>
        <w:jc w:val="both"/>
        <w:rPr>
          <w:sz w:val="28"/>
          <w:szCs w:val="28"/>
          <w:lang w:eastAsia="zh-CN"/>
        </w:rPr>
      </w:pPr>
      <w:r w:rsidRPr="0030618E">
        <w:rPr>
          <w:sz w:val="28"/>
          <w:szCs w:val="28"/>
          <w:lang w:eastAsia="zh-CN"/>
        </w:rPr>
        <w:t>от 07.05.2026                                                                                                        № 14</w:t>
      </w:r>
      <w:r>
        <w:rPr>
          <w:sz w:val="28"/>
          <w:szCs w:val="28"/>
          <w:lang w:eastAsia="zh-CN"/>
        </w:rPr>
        <w:t>4</w:t>
      </w:r>
    </w:p>
    <w:p w:rsidR="0030618E" w:rsidRPr="0030618E" w:rsidRDefault="0030618E" w:rsidP="0030618E">
      <w:pPr>
        <w:autoSpaceDN w:val="0"/>
        <w:jc w:val="center"/>
        <w:rPr>
          <w:b/>
          <w:sz w:val="28"/>
          <w:szCs w:val="28"/>
        </w:rPr>
      </w:pPr>
      <w:r w:rsidRPr="0030618E">
        <w:rPr>
          <w:lang w:eastAsia="zh-CN"/>
        </w:rPr>
        <w:t>ст-ца Старощербиновская</w:t>
      </w:r>
    </w:p>
    <w:p w:rsidR="00581D49" w:rsidRDefault="00581D49" w:rsidP="006A7A2C">
      <w:pPr>
        <w:jc w:val="center"/>
        <w:rPr>
          <w:b/>
          <w:sz w:val="28"/>
          <w:szCs w:val="28"/>
        </w:rPr>
      </w:pP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>О проведении соревнований,</w:t>
      </w: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посвященных празднованию </w:t>
      </w:r>
    </w:p>
    <w:p w:rsidR="004E791D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Дня </w:t>
      </w:r>
      <w:r w:rsidR="004E791D">
        <w:rPr>
          <w:b/>
          <w:sz w:val="28"/>
          <w:szCs w:val="28"/>
          <w:lang w:eastAsia="ar-SA"/>
        </w:rPr>
        <w:t>Победы</w:t>
      </w:r>
      <w:r w:rsidRPr="00636964">
        <w:rPr>
          <w:b/>
          <w:sz w:val="28"/>
          <w:szCs w:val="28"/>
          <w:lang w:eastAsia="ar-SA"/>
        </w:rPr>
        <w:t xml:space="preserve"> </w:t>
      </w:r>
      <w:r w:rsidR="004E791D">
        <w:rPr>
          <w:b/>
          <w:sz w:val="28"/>
          <w:szCs w:val="28"/>
          <w:lang w:eastAsia="ar-SA"/>
        </w:rPr>
        <w:t xml:space="preserve">в Великой </w:t>
      </w:r>
    </w:p>
    <w:p w:rsidR="00DB57EE" w:rsidRPr="00C53596" w:rsidRDefault="00C53596" w:rsidP="00C53596">
      <w:pPr>
        <w:jc w:val="center"/>
        <w:rPr>
          <w:sz w:val="28"/>
          <w:szCs w:val="28"/>
        </w:rPr>
      </w:pPr>
      <w:r w:rsidRPr="00636964">
        <w:rPr>
          <w:b/>
          <w:sz w:val="28"/>
          <w:szCs w:val="28"/>
          <w:lang w:eastAsia="ar-SA"/>
        </w:rPr>
        <w:t>Отечеств</w:t>
      </w:r>
      <w:r w:rsidR="004E791D">
        <w:rPr>
          <w:b/>
          <w:sz w:val="28"/>
          <w:szCs w:val="28"/>
          <w:lang w:eastAsia="ar-SA"/>
        </w:rPr>
        <w:t>енной</w:t>
      </w:r>
      <w:r w:rsidRPr="00636964">
        <w:rPr>
          <w:b/>
          <w:sz w:val="28"/>
          <w:szCs w:val="28"/>
          <w:lang w:eastAsia="ar-SA"/>
        </w:rPr>
        <w:t xml:space="preserve"> </w:t>
      </w:r>
      <w:r w:rsidR="004E791D">
        <w:rPr>
          <w:b/>
          <w:sz w:val="28"/>
          <w:szCs w:val="28"/>
          <w:lang w:eastAsia="ar-SA"/>
        </w:rPr>
        <w:t>войне</w:t>
      </w:r>
    </w:p>
    <w:p w:rsidR="009D7E3E" w:rsidRDefault="009D7E3E" w:rsidP="00E66DDD">
      <w:pPr>
        <w:jc w:val="both"/>
        <w:rPr>
          <w:sz w:val="28"/>
          <w:szCs w:val="28"/>
        </w:rPr>
      </w:pPr>
    </w:p>
    <w:p w:rsidR="009D7E3E" w:rsidRPr="009D0C35" w:rsidRDefault="009D7E3E" w:rsidP="00E66DDD">
      <w:pPr>
        <w:jc w:val="both"/>
        <w:rPr>
          <w:sz w:val="28"/>
          <w:szCs w:val="28"/>
        </w:rPr>
      </w:pPr>
    </w:p>
    <w:p w:rsidR="00EA495E" w:rsidRPr="003B5F7D" w:rsidRDefault="00C53596" w:rsidP="0065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454403">
        <w:rPr>
          <w:sz w:val="28"/>
          <w:szCs w:val="28"/>
        </w:rPr>
        <w:t xml:space="preserve">от </w:t>
      </w:r>
      <w:r w:rsidR="00EE3461">
        <w:rPr>
          <w:sz w:val="28"/>
          <w:szCs w:val="28"/>
        </w:rPr>
        <w:t>22</w:t>
      </w:r>
      <w:r w:rsidR="00454403">
        <w:rPr>
          <w:sz w:val="28"/>
          <w:szCs w:val="28"/>
        </w:rPr>
        <w:t xml:space="preserve"> января 202</w:t>
      </w:r>
      <w:r w:rsidR="00EE3461">
        <w:rPr>
          <w:sz w:val="28"/>
          <w:szCs w:val="28"/>
        </w:rPr>
        <w:t>6</w:t>
      </w:r>
      <w:r w:rsidR="00454403">
        <w:rPr>
          <w:sz w:val="28"/>
          <w:szCs w:val="28"/>
        </w:rPr>
        <w:t xml:space="preserve"> г. № </w:t>
      </w:r>
      <w:r w:rsidR="00EE3461">
        <w:rPr>
          <w:sz w:val="28"/>
          <w:szCs w:val="28"/>
        </w:rPr>
        <w:t>11</w:t>
      </w:r>
      <w:r w:rsidR="00454403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EE3461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с</w:t>
      </w:r>
      <w:r w:rsidRPr="00795384">
        <w:rPr>
          <w:sz w:val="28"/>
          <w:szCs w:val="28"/>
        </w:rPr>
        <w:t xml:space="preserve"> целью </w:t>
      </w:r>
      <w:r>
        <w:rPr>
          <w:sz w:val="28"/>
          <w:szCs w:val="28"/>
        </w:rPr>
        <w:t xml:space="preserve">проведения </w:t>
      </w:r>
      <w:r w:rsidRPr="00C77CE3">
        <w:rPr>
          <w:sz w:val="28"/>
          <w:szCs w:val="28"/>
        </w:rPr>
        <w:t xml:space="preserve">соревнований, посвященных празднованию Дня </w:t>
      </w:r>
      <w:r w:rsidR="004E791D">
        <w:rPr>
          <w:sz w:val="28"/>
          <w:szCs w:val="28"/>
        </w:rPr>
        <w:t>Победы</w:t>
      </w:r>
      <w:r w:rsidRPr="00C77CE3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 xml:space="preserve">в Великой </w:t>
      </w:r>
      <w:r w:rsidRPr="00C77CE3">
        <w:rPr>
          <w:sz w:val="28"/>
          <w:szCs w:val="28"/>
        </w:rPr>
        <w:t>Отечеств</w:t>
      </w:r>
      <w:r w:rsidR="004E791D">
        <w:rPr>
          <w:sz w:val="28"/>
          <w:szCs w:val="28"/>
        </w:rPr>
        <w:t>енной войне</w:t>
      </w:r>
      <w:r w:rsidR="00C41850">
        <w:rPr>
          <w:sz w:val="28"/>
          <w:szCs w:val="28"/>
        </w:rPr>
        <w:t>,</w:t>
      </w:r>
      <w:r w:rsidR="0055677C">
        <w:rPr>
          <w:sz w:val="28"/>
          <w:szCs w:val="28"/>
        </w:rPr>
        <w:t xml:space="preserve"> </w:t>
      </w:r>
      <w:r w:rsidR="00C41850">
        <w:rPr>
          <w:sz w:val="28"/>
          <w:szCs w:val="28"/>
        </w:rPr>
        <w:t xml:space="preserve">руководствуясь </w:t>
      </w:r>
      <w:r w:rsidR="0055677C">
        <w:rPr>
          <w:sz w:val="28"/>
          <w:szCs w:val="28"/>
        </w:rPr>
        <w:t>Уставом Старощербиновского сельского поселения Щербиновского района</w:t>
      </w:r>
      <w:r w:rsidR="00DB57EE" w:rsidRPr="00DB57EE">
        <w:rPr>
          <w:sz w:val="28"/>
          <w:szCs w:val="28"/>
        </w:rPr>
        <w:t xml:space="preserve"> </w:t>
      </w:r>
      <w:r w:rsidR="00B24EBF">
        <w:rPr>
          <w:sz w:val="28"/>
          <w:szCs w:val="28"/>
        </w:rPr>
        <w:t xml:space="preserve">п о с т а н о в л я </w:t>
      </w:r>
      <w:r w:rsidR="000175D6">
        <w:rPr>
          <w:sz w:val="28"/>
          <w:szCs w:val="28"/>
        </w:rPr>
        <w:t>е т</w:t>
      </w:r>
      <w:r w:rsidR="00566C78">
        <w:rPr>
          <w:sz w:val="28"/>
          <w:szCs w:val="28"/>
        </w:rPr>
        <w:t>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F765A6">
        <w:rPr>
          <w:sz w:val="28"/>
          <w:szCs w:val="28"/>
        </w:rPr>
        <w:t>Г</w:t>
      </w:r>
      <w:r w:rsidR="004E791D">
        <w:rPr>
          <w:sz w:val="28"/>
          <w:szCs w:val="28"/>
        </w:rPr>
        <w:t>убенко</w:t>
      </w:r>
      <w:r w:rsidR="00C41850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>К.</w:t>
      </w:r>
      <w:r w:rsidR="00C41850">
        <w:rPr>
          <w:sz w:val="28"/>
          <w:szCs w:val="28"/>
        </w:rPr>
        <w:t>А.</w:t>
      </w:r>
      <w:r w:rsidR="00DF1C8C">
        <w:rPr>
          <w:sz w:val="28"/>
          <w:szCs w:val="28"/>
        </w:rPr>
        <w:t xml:space="preserve">) организовать </w:t>
      </w:r>
      <w:r w:rsidR="008453CB">
        <w:rPr>
          <w:sz w:val="28"/>
          <w:szCs w:val="28"/>
        </w:rPr>
        <w:t xml:space="preserve">проведение </w:t>
      </w:r>
      <w:r w:rsidR="00C53596" w:rsidRPr="00C77CE3">
        <w:rPr>
          <w:sz w:val="28"/>
          <w:szCs w:val="28"/>
        </w:rPr>
        <w:t xml:space="preserve">соревнований, посвященных празднованию Дня </w:t>
      </w:r>
      <w:r w:rsidR="004E791D">
        <w:rPr>
          <w:sz w:val="28"/>
          <w:szCs w:val="28"/>
        </w:rPr>
        <w:t>Победы</w:t>
      </w:r>
      <w:r w:rsidR="00C53596" w:rsidRPr="00C77CE3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 xml:space="preserve">в Великой </w:t>
      </w:r>
      <w:r w:rsidR="00C53596" w:rsidRPr="00C77CE3">
        <w:rPr>
          <w:sz w:val="28"/>
          <w:szCs w:val="28"/>
        </w:rPr>
        <w:t>Отечеств</w:t>
      </w:r>
      <w:r w:rsidR="004E791D">
        <w:rPr>
          <w:sz w:val="28"/>
          <w:szCs w:val="28"/>
        </w:rPr>
        <w:t>енной войне</w:t>
      </w:r>
      <w:r w:rsidR="00DB57EE" w:rsidRPr="00DB57EE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>10</w:t>
      </w:r>
      <w:r w:rsidR="00F313D2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>мая</w:t>
      </w:r>
      <w:r w:rsidR="00C53596">
        <w:rPr>
          <w:sz w:val="28"/>
          <w:szCs w:val="28"/>
        </w:rPr>
        <w:t xml:space="preserve"> 202</w:t>
      </w:r>
      <w:r w:rsidR="00EE3461">
        <w:rPr>
          <w:sz w:val="28"/>
          <w:szCs w:val="28"/>
        </w:rPr>
        <w:t>6</w:t>
      </w:r>
      <w:r w:rsidR="0065445E">
        <w:rPr>
          <w:sz w:val="28"/>
          <w:szCs w:val="28"/>
        </w:rPr>
        <w:t xml:space="preserve"> г.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C926E4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соревнований, посвященных празднованию Дня</w:t>
      </w:r>
      <w:r w:rsidR="00C53596">
        <w:rPr>
          <w:sz w:val="28"/>
          <w:szCs w:val="28"/>
        </w:rPr>
        <w:t xml:space="preserve"> </w:t>
      </w:r>
      <w:r w:rsidR="004E791D">
        <w:rPr>
          <w:sz w:val="28"/>
          <w:szCs w:val="28"/>
        </w:rPr>
        <w:t xml:space="preserve">Победы в Великой </w:t>
      </w:r>
      <w:r w:rsidR="00C53596" w:rsidRPr="00C53596">
        <w:rPr>
          <w:sz w:val="28"/>
          <w:szCs w:val="28"/>
        </w:rPr>
        <w:t>Отечеств</w:t>
      </w:r>
      <w:r w:rsidR="004E791D">
        <w:rPr>
          <w:sz w:val="28"/>
          <w:szCs w:val="28"/>
        </w:rPr>
        <w:t>енной войне»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 xml:space="preserve">раслевая бухгалтерия» </w:t>
      </w:r>
      <w:r w:rsidR="00C926E4">
        <w:rPr>
          <w:sz w:val="28"/>
          <w:szCs w:val="28"/>
        </w:rPr>
        <w:t xml:space="preserve">             </w:t>
      </w:r>
      <w:r w:rsidR="0055677C">
        <w:rPr>
          <w:sz w:val="28"/>
          <w:szCs w:val="28"/>
        </w:rPr>
        <w:t>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утвержденных</w:t>
      </w:r>
      <w:r>
        <w:rPr>
          <w:sz w:val="28"/>
          <w:szCs w:val="28"/>
        </w:rPr>
        <w:t xml:space="preserve"> смет.</w:t>
      </w:r>
    </w:p>
    <w:p w:rsidR="000175D6" w:rsidRDefault="000175D6" w:rsidP="0065445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>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EE3461">
        <w:rPr>
          <w:sz w:val="28"/>
          <w:szCs w:val="28"/>
        </w:rPr>
        <w:t>6</w:t>
      </w:r>
      <w:r w:rsidR="0055677C">
        <w:rPr>
          <w:sz w:val="28"/>
          <w:szCs w:val="28"/>
        </w:rPr>
        <w:t xml:space="preserve"> год».</w:t>
      </w:r>
    </w:p>
    <w:p w:rsidR="009D0B9F" w:rsidRDefault="000175D6" w:rsidP="009D0B9F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113D">
        <w:rPr>
          <w:sz w:val="28"/>
          <w:szCs w:val="28"/>
        </w:rPr>
        <w:t xml:space="preserve">. </w:t>
      </w:r>
      <w:r w:rsidR="009D0B9F">
        <w:rPr>
          <w:sz w:val="28"/>
          <w:szCs w:val="28"/>
        </w:rPr>
        <w:t>Контроль за выполнением настоящего постановления</w:t>
      </w:r>
      <w:r w:rsidR="004E791D">
        <w:rPr>
          <w:sz w:val="28"/>
          <w:szCs w:val="28"/>
        </w:rPr>
        <w:t xml:space="preserve"> оставляю за собой</w:t>
      </w:r>
      <w:r w:rsidR="009D0B9F">
        <w:rPr>
          <w:sz w:val="28"/>
          <w:szCs w:val="28"/>
        </w:rPr>
        <w:t>.</w:t>
      </w:r>
    </w:p>
    <w:p w:rsidR="00CE5258" w:rsidRDefault="000175D6" w:rsidP="005253C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4EBF">
        <w:rPr>
          <w:sz w:val="28"/>
          <w:szCs w:val="28"/>
        </w:rPr>
        <w:t>. Постановление</w:t>
      </w:r>
      <w:r w:rsidR="006A7A2C">
        <w:rPr>
          <w:sz w:val="28"/>
          <w:szCs w:val="28"/>
        </w:rPr>
        <w:t xml:space="preserve"> вступает</w:t>
      </w:r>
      <w:r w:rsidR="00F37633">
        <w:rPr>
          <w:sz w:val="28"/>
          <w:szCs w:val="28"/>
        </w:rPr>
        <w:t xml:space="preserve">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C41850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1850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Старощербиновского сельского</w:t>
      </w:r>
    </w:p>
    <w:p w:rsidR="0039061F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65445E">
        <w:rPr>
          <w:sz w:val="28"/>
          <w:szCs w:val="28"/>
        </w:rPr>
        <w:t xml:space="preserve">     </w:t>
      </w:r>
      <w:r w:rsidR="00DE39F8">
        <w:rPr>
          <w:sz w:val="28"/>
          <w:szCs w:val="28"/>
        </w:rPr>
        <w:t xml:space="preserve">       </w:t>
      </w:r>
      <w:r w:rsidR="0065445E">
        <w:rPr>
          <w:sz w:val="28"/>
          <w:szCs w:val="28"/>
        </w:rPr>
        <w:t xml:space="preserve">   </w:t>
      </w:r>
      <w:r w:rsidR="0055677C">
        <w:rPr>
          <w:sz w:val="28"/>
          <w:szCs w:val="28"/>
        </w:rPr>
        <w:t>Ю</w:t>
      </w:r>
      <w:r w:rsidR="00352472" w:rsidRPr="00567BB6">
        <w:rPr>
          <w:sz w:val="28"/>
          <w:szCs w:val="28"/>
        </w:rPr>
        <w:t>.</w:t>
      </w:r>
      <w:r w:rsidR="0055677C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352472">
        <w:rPr>
          <w:sz w:val="28"/>
          <w:szCs w:val="28"/>
        </w:rPr>
        <w:t xml:space="preserve"> </w:t>
      </w:r>
      <w:r w:rsidR="0055677C">
        <w:rPr>
          <w:sz w:val="28"/>
          <w:szCs w:val="28"/>
        </w:rPr>
        <w:t>Зле</w:t>
      </w:r>
      <w:r w:rsidR="00352472" w:rsidRPr="00567BB6">
        <w:rPr>
          <w:sz w:val="28"/>
          <w:szCs w:val="28"/>
        </w:rPr>
        <w:t>нко</w:t>
      </w:r>
    </w:p>
    <w:tbl>
      <w:tblPr>
        <w:tblW w:w="951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829"/>
        <w:gridCol w:w="4681"/>
      </w:tblGrid>
      <w:tr w:rsidR="005015B1" w:rsidRPr="005015B1" w:rsidTr="005015B1">
        <w:tc>
          <w:tcPr>
            <w:tcW w:w="4826" w:type="dxa"/>
          </w:tcPr>
          <w:p w:rsidR="005015B1" w:rsidRPr="005015B1" w:rsidRDefault="005015B1" w:rsidP="005015B1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5015B1" w:rsidRPr="005015B1" w:rsidRDefault="005015B1" w:rsidP="005015B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5015B1" w:rsidRPr="005015B1" w:rsidRDefault="005015B1" w:rsidP="005015B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5015B1" w:rsidRPr="005015B1" w:rsidRDefault="005015B1" w:rsidP="005015B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УТВЕРЖДЕНО</w:t>
            </w:r>
          </w:p>
          <w:p w:rsidR="005015B1" w:rsidRPr="005015B1" w:rsidRDefault="005015B1" w:rsidP="005015B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5015B1" w:rsidRPr="005015B1" w:rsidRDefault="005015B1" w:rsidP="005015B1">
            <w:pPr>
              <w:suppressAutoHyphens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от </w:t>
            </w:r>
            <w:r w:rsidR="0030618E">
              <w:rPr>
                <w:sz w:val="28"/>
                <w:szCs w:val="28"/>
                <w:lang w:eastAsia="ar-SA"/>
              </w:rPr>
              <w:t xml:space="preserve">07.05.2026 </w:t>
            </w:r>
            <w:r w:rsidRPr="005015B1">
              <w:rPr>
                <w:sz w:val="28"/>
                <w:szCs w:val="28"/>
                <w:lang w:eastAsia="ar-SA"/>
              </w:rPr>
              <w:t xml:space="preserve">№ </w:t>
            </w:r>
            <w:r w:rsidR="0030618E">
              <w:rPr>
                <w:sz w:val="28"/>
                <w:szCs w:val="28"/>
                <w:lang w:eastAsia="ar-SA"/>
              </w:rPr>
              <w:t>144</w:t>
            </w:r>
            <w:bookmarkStart w:id="0" w:name="_GoBack"/>
            <w:bookmarkEnd w:id="0"/>
          </w:p>
          <w:p w:rsidR="005015B1" w:rsidRPr="005015B1" w:rsidRDefault="005015B1" w:rsidP="005015B1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</w:tr>
    </w:tbl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  <w:r w:rsidRPr="005015B1">
        <w:rPr>
          <w:b/>
          <w:sz w:val="28"/>
          <w:szCs w:val="28"/>
          <w:lang w:eastAsia="ar-SA"/>
        </w:rPr>
        <w:t>ПОЛОЖЕНИЕ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  <w:r w:rsidRPr="005015B1">
        <w:rPr>
          <w:b/>
          <w:sz w:val="28"/>
          <w:szCs w:val="28"/>
          <w:lang w:eastAsia="ar-SA"/>
        </w:rPr>
        <w:t>о проведении соревнований, посвящённых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  <w:r w:rsidRPr="005015B1">
        <w:rPr>
          <w:b/>
          <w:sz w:val="28"/>
          <w:szCs w:val="28"/>
          <w:lang w:eastAsia="ar-SA"/>
        </w:rPr>
        <w:t xml:space="preserve">празднованию Дня Победы 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  <w:r w:rsidRPr="005015B1">
        <w:rPr>
          <w:b/>
          <w:sz w:val="28"/>
          <w:szCs w:val="28"/>
          <w:lang w:eastAsia="ar-SA"/>
        </w:rPr>
        <w:t>в Великой Отечественной войне</w:t>
      </w:r>
    </w:p>
    <w:p w:rsidR="005015B1" w:rsidRPr="005015B1" w:rsidRDefault="005015B1" w:rsidP="005015B1">
      <w:pPr>
        <w:suppressAutoHyphens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numPr>
          <w:ilvl w:val="0"/>
          <w:numId w:val="3"/>
        </w:num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Цели и задачи</w:t>
      </w:r>
    </w:p>
    <w:p w:rsidR="005015B1" w:rsidRPr="005015B1" w:rsidRDefault="005015B1" w:rsidP="005015B1">
      <w:pPr>
        <w:suppressAutoHyphens/>
        <w:ind w:left="360"/>
        <w:rPr>
          <w:b/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 xml:space="preserve">Соревнования, посвященные празднованию в Старощербиновском сельском поселении Щербиновского района Дня Победы в Великой Отечественной войне на призы главы Старощербиновского сельского поселения Щербиновского района по различным видам спорта (далее – соревнования) проводятся с целью укрепления здоровья и создания условий для активных занятий физической культурой и спортом, детей, молодёжи, взрослого населения, а также людей с ограниченными возможностями здоровья. </w:t>
      </w:r>
    </w:p>
    <w:p w:rsidR="005015B1" w:rsidRPr="005015B1" w:rsidRDefault="005015B1" w:rsidP="005015B1">
      <w:pPr>
        <w:widowControl w:val="0"/>
        <w:ind w:left="36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Главными задачами соревнований являются: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пропаганда физической культуры и спорта;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патриотическое воспитание молодежи, сохранение памяти о подвиге народа и формирование уважения к защитникам Отечества;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привлечение широких слоев населения к систематическим занятиям физической культурой и спортом;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формирование здорового образа жизни, физической и нравственной закалки сельских тружеников, молодежи;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 xml:space="preserve">сохранение спортивных традиций и развитие национальных видов спорта на территории Старощербиновского сельского поселения Щербиновского района. </w:t>
      </w:r>
    </w:p>
    <w:p w:rsidR="005015B1" w:rsidRPr="005015B1" w:rsidRDefault="005015B1" w:rsidP="005015B1">
      <w:pPr>
        <w:suppressAutoHyphens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2.</w:t>
      </w:r>
      <w:r w:rsidRPr="005015B1">
        <w:rPr>
          <w:b/>
          <w:sz w:val="28"/>
          <w:szCs w:val="28"/>
          <w:lang w:eastAsia="ar-SA"/>
        </w:rPr>
        <w:t xml:space="preserve"> </w:t>
      </w:r>
      <w:r w:rsidRPr="005015B1">
        <w:rPr>
          <w:sz w:val="28"/>
          <w:szCs w:val="28"/>
          <w:lang w:eastAsia="ar-SA"/>
        </w:rPr>
        <w:t>Организаторы мероприятия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5015B1" w:rsidRPr="005015B1" w:rsidRDefault="005015B1" w:rsidP="005015B1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Непосредственное проведение соревнований возлагается на главную судейскую коллегию. Главный судья соревнований по самбо – Мамчинковас Дарья Александровна, по шахматам – Мальченко Алексей Николаевич, по шашкам – Губенко Александр Иванович, по нардам – Ерин Александр Александрович, по городошному спорту – Малявин Владимир Савельевич.</w:t>
      </w:r>
    </w:p>
    <w:p w:rsidR="005015B1" w:rsidRPr="005015B1" w:rsidRDefault="005015B1" w:rsidP="005015B1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3. Участники соревнований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rFonts w:ascii="Franklin Gothic Medium" w:hAnsi="Franklin Gothic Medium" w:cs="Arial"/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В соревнованиях принимают участие спортсмены и команды Старощербиновского сельского поселения Щербиновского района, а также участники и команды других сельских поселений Щербиновского района, Краснодарского края.</w:t>
      </w: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4. Программа соревнований</w:t>
      </w:r>
    </w:p>
    <w:p w:rsidR="005015B1" w:rsidRPr="005015B1" w:rsidRDefault="005015B1" w:rsidP="005015B1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3401"/>
        <w:gridCol w:w="1700"/>
        <w:gridCol w:w="1700"/>
      </w:tblGrid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Дата и время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Открытые соревнования по самбо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среди девочек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lang w:eastAsia="ar-SA"/>
              </w:rPr>
            </w:pPr>
            <w:r w:rsidRPr="005015B1">
              <w:rPr>
                <w:lang w:eastAsia="ar-SA"/>
              </w:rPr>
              <w:t>(весовые категории 22, 24, 28, 34, 47+ кг)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и мальчиков </w:t>
            </w:r>
            <w:r w:rsidRPr="005015B1">
              <w:rPr>
                <w:lang w:eastAsia="ar-SA"/>
              </w:rPr>
              <w:t xml:space="preserve">(весовые категории 26, 28, 34, 38, 42 кг)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2016-2017 г.р.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 xml:space="preserve">Щербиновское         обособленное </w:t>
            </w:r>
          </w:p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>подразделение</w:t>
            </w:r>
          </w:p>
          <w:p w:rsidR="005015B1" w:rsidRPr="005015B1" w:rsidRDefault="005015B1" w:rsidP="005015B1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государственного бюджетного учреждения Краснодарского края спортивная школа олимпийского резерва «Самбо»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ст-ца Старощербиновская, </w:t>
            </w:r>
            <w:r w:rsidRPr="005015B1">
              <w:rPr>
                <w:sz w:val="27"/>
                <w:szCs w:val="27"/>
                <w:lang w:eastAsia="ar-SA"/>
              </w:rPr>
              <w:t>ул. Чкалова, д.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10.05.2026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Д.А.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5"/>
                <w:szCs w:val="25"/>
                <w:lang w:eastAsia="ar-SA"/>
              </w:rPr>
            </w:pPr>
            <w:r w:rsidRPr="005015B1">
              <w:rPr>
                <w:sz w:val="25"/>
                <w:szCs w:val="25"/>
                <w:lang w:eastAsia="ar-SA"/>
              </w:rPr>
              <w:t xml:space="preserve">Мамчинковас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Соревнования</w:t>
            </w:r>
            <w:r w:rsidRPr="005015B1">
              <w:rPr>
                <w:sz w:val="27"/>
                <w:szCs w:val="27"/>
                <w:lang w:eastAsia="ar-SA"/>
              </w:rPr>
              <w:t xml:space="preserve"> </w:t>
            </w:r>
            <w:r w:rsidRPr="005015B1">
              <w:rPr>
                <w:sz w:val="28"/>
                <w:szCs w:val="28"/>
                <w:lang w:eastAsia="ar-SA"/>
              </w:rPr>
              <w:t>по</w:t>
            </w:r>
            <w:r w:rsidRPr="005015B1">
              <w:rPr>
                <w:sz w:val="27"/>
                <w:szCs w:val="27"/>
                <w:lang w:eastAsia="ar-SA"/>
              </w:rPr>
              <w:t xml:space="preserve"> </w:t>
            </w:r>
            <w:r w:rsidRPr="005015B1">
              <w:rPr>
                <w:sz w:val="28"/>
                <w:szCs w:val="28"/>
                <w:lang w:eastAsia="ar-SA"/>
              </w:rPr>
              <w:t xml:space="preserve">городошному спорту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(</w:t>
            </w:r>
            <w:r w:rsidRPr="005015B1">
              <w:rPr>
                <w:sz w:val="27"/>
                <w:szCs w:val="27"/>
                <w:lang w:eastAsia="ar-SA"/>
              </w:rPr>
              <w:t>командный зачёт среди сельских поселений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7"/>
                <w:szCs w:val="27"/>
                <w:lang w:eastAsia="ar-SA"/>
              </w:rPr>
              <w:t>Щербиновского района</w:t>
            </w:r>
            <w:r w:rsidRPr="005015B1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>Щербиновский парк</w:t>
            </w:r>
          </w:p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>культуры и отдыха</w:t>
            </w:r>
          </w:p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>40-летия Победы,</w:t>
            </w:r>
          </w:p>
          <w:p w:rsidR="005015B1" w:rsidRPr="005015B1" w:rsidRDefault="005015B1" w:rsidP="005015B1">
            <w:pPr>
              <w:jc w:val="center"/>
              <w:rPr>
                <w:rFonts w:eastAsia="SimSun"/>
                <w:sz w:val="28"/>
                <w:szCs w:val="28"/>
              </w:rPr>
            </w:pPr>
            <w:r w:rsidRPr="005015B1">
              <w:rPr>
                <w:rFonts w:eastAsia="SimSun"/>
                <w:sz w:val="28"/>
                <w:szCs w:val="28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10.05.2026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В.С.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Малявин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К.А. Губенко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Соревнования по шашкам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среди школьников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муниципальное бюджетное учреждение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кинематографии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«Щербиновский центр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кинодосуга»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Щербиновского района,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ст-ца Старощербиновская, ул. Советов,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10.05.2026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А.И.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Губенко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Соревнования по шахматам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воздухоопорный </w:t>
            </w:r>
          </w:p>
          <w:p w:rsidR="005015B1" w:rsidRPr="005015B1" w:rsidRDefault="005015B1" w:rsidP="005015B1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универсальный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спортивный комплекс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спортивной школы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«Энергия»,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lastRenderedPageBreak/>
              <w:t>ст-ца Старощербиновская, ул. Шевченко, д. 154/1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lastRenderedPageBreak/>
              <w:t>10.05.2026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А.Н.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Мальченко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  <w:tr w:rsidR="005015B1" w:rsidRPr="005015B1" w:rsidTr="00501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Соревнования по нардам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игровой зал «Дельфин»,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 xml:space="preserve">Щербиновский парк 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культуры и отдыха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40-летия Победы,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10.05.2026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А.А.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Ерин</w:t>
            </w:r>
          </w:p>
          <w:p w:rsidR="005015B1" w:rsidRPr="005015B1" w:rsidRDefault="005015B1" w:rsidP="005015B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015B1">
              <w:rPr>
                <w:sz w:val="28"/>
                <w:szCs w:val="28"/>
                <w:lang w:eastAsia="ar-SA"/>
              </w:rPr>
              <w:t>К.А. Губенко</w:t>
            </w:r>
          </w:p>
        </w:tc>
      </w:tr>
    </w:tbl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5. Определение победителей</w:t>
      </w: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 xml:space="preserve">Командное и личное первенство в каждом виде спорта определяется в соответствии с действующими правилами соревнований. </w:t>
      </w:r>
    </w:p>
    <w:p w:rsidR="005015B1" w:rsidRPr="005015B1" w:rsidRDefault="005015B1" w:rsidP="005015B1">
      <w:pPr>
        <w:widowControl w:val="0"/>
        <w:tabs>
          <w:tab w:val="left" w:pos="2480"/>
          <w:tab w:val="center" w:pos="4819"/>
        </w:tabs>
        <w:rPr>
          <w:b/>
          <w:lang w:eastAsia="ar-SA"/>
        </w:rPr>
      </w:pPr>
      <w:r w:rsidRPr="005015B1">
        <w:rPr>
          <w:b/>
          <w:lang w:eastAsia="ar-SA"/>
        </w:rPr>
        <w:tab/>
      </w:r>
    </w:p>
    <w:p w:rsidR="005015B1" w:rsidRPr="005015B1" w:rsidRDefault="005015B1" w:rsidP="005015B1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 xml:space="preserve">6. Награждение </w:t>
      </w:r>
    </w:p>
    <w:p w:rsidR="005015B1" w:rsidRPr="005015B1" w:rsidRDefault="005015B1" w:rsidP="005015B1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 xml:space="preserve">Команды, а также призёры, занявшие 1 - 3 места в соревнованиях по отдельным видам спорта, и в каждой весовой категории (самбо) награждаются грамотами и денежными призами. 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 xml:space="preserve">7. Обеспечение безопасности участников и зрителей </w:t>
      </w: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tabs>
          <w:tab w:val="left" w:pos="3240"/>
        </w:tabs>
        <w:suppressAutoHyphens/>
        <w:ind w:firstLine="794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Соревнования проводятся в спортивных сооружениях,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Представители команд несут ответственность за сохранность жизни и безопасность участников соревнований на период сопровождения и участия их в соревнованиях. Общее количество участников данных спортивных мероприятий с учётом зрителей не превысит 150 человек.</w:t>
      </w:r>
    </w:p>
    <w:p w:rsidR="005015B1" w:rsidRPr="005015B1" w:rsidRDefault="005015B1" w:rsidP="005015B1">
      <w:pPr>
        <w:widowControl w:val="0"/>
        <w:ind w:firstLine="708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tabs>
          <w:tab w:val="center" w:pos="4818"/>
          <w:tab w:val="left" w:pos="8310"/>
        </w:tabs>
        <w:rPr>
          <w:sz w:val="28"/>
          <w:szCs w:val="28"/>
          <w:lang w:eastAsia="ar-SA"/>
        </w:rPr>
      </w:pPr>
      <w:r w:rsidRPr="005015B1">
        <w:rPr>
          <w:b/>
          <w:sz w:val="28"/>
          <w:szCs w:val="28"/>
          <w:lang w:eastAsia="ar-SA"/>
        </w:rPr>
        <w:tab/>
      </w:r>
      <w:r w:rsidRPr="005015B1">
        <w:rPr>
          <w:sz w:val="28"/>
          <w:szCs w:val="28"/>
          <w:lang w:eastAsia="ar-SA"/>
        </w:rPr>
        <w:t>8. Условия финансирования</w:t>
      </w:r>
    </w:p>
    <w:p w:rsidR="005015B1" w:rsidRPr="005015B1" w:rsidRDefault="005015B1" w:rsidP="005015B1">
      <w:pPr>
        <w:widowControl w:val="0"/>
        <w:tabs>
          <w:tab w:val="center" w:pos="4818"/>
          <w:tab w:val="left" w:pos="8310"/>
        </w:tabs>
        <w:rPr>
          <w:b/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Расходы по проведению соревнований, награждению команд победителей и призёров соревнований, выплаты спортивным судьям за обслуживание спортивных соревнований производится за счет средств бюджета Старощербиновского сельского поселения Щербиновского района, согласно утвержденных смет.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9. Заявки на участие</w:t>
      </w: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Для участия в командных соревнованиях, перед началом игр представители команд предоставляют в мандатную комиссию именную заявку по установленной форме.</w:t>
      </w: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lastRenderedPageBreak/>
        <w:t>10. Страхование участников</w:t>
      </w:r>
    </w:p>
    <w:p w:rsidR="005015B1" w:rsidRPr="005015B1" w:rsidRDefault="005015B1" w:rsidP="005015B1">
      <w:pPr>
        <w:widowControl w:val="0"/>
        <w:jc w:val="center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ab/>
        <w:t>Участие спортсменов в спортивных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015B1" w:rsidRDefault="005015B1" w:rsidP="005015B1">
      <w:pPr>
        <w:suppressAutoHyphens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Глава Старощербиновского сельского</w:t>
      </w:r>
    </w:p>
    <w:p w:rsidR="005015B1" w:rsidRPr="005015B1" w:rsidRDefault="005015B1" w:rsidP="005015B1">
      <w:pPr>
        <w:suppressAutoHyphens/>
        <w:rPr>
          <w:sz w:val="28"/>
          <w:szCs w:val="28"/>
          <w:lang w:eastAsia="ar-SA"/>
        </w:rPr>
      </w:pPr>
      <w:r w:rsidRPr="005015B1">
        <w:rPr>
          <w:sz w:val="28"/>
          <w:szCs w:val="28"/>
          <w:lang w:eastAsia="ar-SA"/>
        </w:rPr>
        <w:t>поселения Щербиновского района                                                         Ю.В. Зленко</w:t>
      </w:r>
    </w:p>
    <w:p w:rsidR="005015B1" w:rsidRPr="005015B1" w:rsidRDefault="005015B1" w:rsidP="005015B1">
      <w:pPr>
        <w:widowControl w:val="0"/>
        <w:jc w:val="both"/>
        <w:rPr>
          <w:sz w:val="28"/>
          <w:szCs w:val="28"/>
          <w:lang w:eastAsia="ar-SA"/>
        </w:rPr>
      </w:pPr>
    </w:p>
    <w:p w:rsidR="005015B1" w:rsidRPr="00567BB6" w:rsidRDefault="005015B1" w:rsidP="00352472">
      <w:pPr>
        <w:rPr>
          <w:sz w:val="28"/>
          <w:szCs w:val="28"/>
        </w:rPr>
      </w:pPr>
    </w:p>
    <w:sectPr w:rsidR="005015B1" w:rsidRPr="00567BB6" w:rsidSect="0030618E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E90" w:rsidRDefault="00FF0E90" w:rsidP="00F4796B">
      <w:r>
        <w:separator/>
      </w:r>
    </w:p>
  </w:endnote>
  <w:endnote w:type="continuationSeparator" w:id="0">
    <w:p w:rsidR="00FF0E90" w:rsidRDefault="00FF0E90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E90" w:rsidRDefault="00FF0E90" w:rsidP="00F4796B">
      <w:r>
        <w:separator/>
      </w:r>
    </w:p>
  </w:footnote>
  <w:footnote w:type="continuationSeparator" w:id="0">
    <w:p w:rsidR="00FF0E90" w:rsidRDefault="00FF0E90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771F3"/>
    <w:rsid w:val="00077647"/>
    <w:rsid w:val="00077B4C"/>
    <w:rsid w:val="000B0FA7"/>
    <w:rsid w:val="000B544C"/>
    <w:rsid w:val="000E69EA"/>
    <w:rsid w:val="000E78B2"/>
    <w:rsid w:val="001134BD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0618E"/>
    <w:rsid w:val="00327AA4"/>
    <w:rsid w:val="00346433"/>
    <w:rsid w:val="00352472"/>
    <w:rsid w:val="003536F0"/>
    <w:rsid w:val="00374D60"/>
    <w:rsid w:val="0039061F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54403"/>
    <w:rsid w:val="004556AB"/>
    <w:rsid w:val="0045650D"/>
    <w:rsid w:val="00487F02"/>
    <w:rsid w:val="004A0D53"/>
    <w:rsid w:val="004B6BC8"/>
    <w:rsid w:val="004C000B"/>
    <w:rsid w:val="004E791D"/>
    <w:rsid w:val="004F5AED"/>
    <w:rsid w:val="00500DEB"/>
    <w:rsid w:val="005015B1"/>
    <w:rsid w:val="00505A91"/>
    <w:rsid w:val="005078AF"/>
    <w:rsid w:val="0051082E"/>
    <w:rsid w:val="00516E54"/>
    <w:rsid w:val="005253C4"/>
    <w:rsid w:val="0053192E"/>
    <w:rsid w:val="0054271B"/>
    <w:rsid w:val="00542EDD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45E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1CC6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9CF"/>
    <w:rsid w:val="007E5651"/>
    <w:rsid w:val="008102D2"/>
    <w:rsid w:val="00813F3F"/>
    <w:rsid w:val="008210EA"/>
    <w:rsid w:val="00821D4C"/>
    <w:rsid w:val="00832F06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F557E"/>
    <w:rsid w:val="00A26669"/>
    <w:rsid w:val="00A30A73"/>
    <w:rsid w:val="00A33EC2"/>
    <w:rsid w:val="00A53579"/>
    <w:rsid w:val="00A549E4"/>
    <w:rsid w:val="00A6624C"/>
    <w:rsid w:val="00A75EA5"/>
    <w:rsid w:val="00A76852"/>
    <w:rsid w:val="00A902AC"/>
    <w:rsid w:val="00AC1BE9"/>
    <w:rsid w:val="00AC457F"/>
    <w:rsid w:val="00AD4E88"/>
    <w:rsid w:val="00AE60C6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04BE0"/>
    <w:rsid w:val="00C27A96"/>
    <w:rsid w:val="00C35B49"/>
    <w:rsid w:val="00C37A20"/>
    <w:rsid w:val="00C41850"/>
    <w:rsid w:val="00C459C1"/>
    <w:rsid w:val="00C53596"/>
    <w:rsid w:val="00C6622F"/>
    <w:rsid w:val="00C77501"/>
    <w:rsid w:val="00C822D7"/>
    <w:rsid w:val="00C926E4"/>
    <w:rsid w:val="00CA16AD"/>
    <w:rsid w:val="00CA1FFB"/>
    <w:rsid w:val="00CA41D9"/>
    <w:rsid w:val="00CB3A53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87D76"/>
    <w:rsid w:val="00D94D03"/>
    <w:rsid w:val="00DA2F21"/>
    <w:rsid w:val="00DB06D6"/>
    <w:rsid w:val="00DB57EE"/>
    <w:rsid w:val="00DC4991"/>
    <w:rsid w:val="00DD098D"/>
    <w:rsid w:val="00DE39F8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E3461"/>
    <w:rsid w:val="00EF7AC0"/>
    <w:rsid w:val="00F06C6B"/>
    <w:rsid w:val="00F16991"/>
    <w:rsid w:val="00F313D2"/>
    <w:rsid w:val="00F37633"/>
    <w:rsid w:val="00F4796B"/>
    <w:rsid w:val="00F62ADC"/>
    <w:rsid w:val="00F65544"/>
    <w:rsid w:val="00F7397E"/>
    <w:rsid w:val="00F765A6"/>
    <w:rsid w:val="00F82E2E"/>
    <w:rsid w:val="00F85CAC"/>
    <w:rsid w:val="00F97EBA"/>
    <w:rsid w:val="00FA247E"/>
    <w:rsid w:val="00FA2BE3"/>
    <w:rsid w:val="00FA7188"/>
    <w:rsid w:val="00FB1235"/>
    <w:rsid w:val="00FD3ABF"/>
    <w:rsid w:val="00FD7EEF"/>
    <w:rsid w:val="00FE6D23"/>
    <w:rsid w:val="00FF0E90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9C320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6</cp:revision>
  <cp:lastPrinted>2026-05-06T06:02:00Z</cp:lastPrinted>
  <dcterms:created xsi:type="dcterms:W3CDTF">2026-05-06T06:08:00Z</dcterms:created>
  <dcterms:modified xsi:type="dcterms:W3CDTF">2026-05-06T06:09:00Z</dcterms:modified>
</cp:coreProperties>
</file>