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CC" w:rsidRPr="001B18CC" w:rsidRDefault="001B18CC" w:rsidP="00FA5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CC">
        <w:rPr>
          <w:rFonts w:ascii="Times New Roman" w:hAnsi="Times New Roman" w:cs="Times New Roman"/>
          <w:b/>
          <w:sz w:val="28"/>
          <w:szCs w:val="28"/>
        </w:rPr>
        <w:t>Как получить невостребованные документы на недвижимость?</w:t>
      </w:r>
    </w:p>
    <w:p w:rsidR="001B18CC" w:rsidRPr="001B18CC" w:rsidRDefault="001B18CC" w:rsidP="001B18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8CC" w:rsidRPr="001B18CC">
        <w:rPr>
          <w:rFonts w:ascii="Times New Roman" w:hAnsi="Times New Roman" w:cs="Times New Roman"/>
          <w:sz w:val="28"/>
          <w:szCs w:val="28"/>
        </w:rPr>
        <w:t xml:space="preserve">Получив государственную услугу, заявители не всегда забирают документы вовремя. Однако не стоит переживать, если они вдруг понадобятся – все неполученные заявителями документы хранятся в архивах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 xml:space="preserve"> и забрать их не составит труда. Как это сделать, читайте в нашем материале.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B18CC" w:rsidRPr="001B18CC">
        <w:rPr>
          <w:rFonts w:ascii="Times New Roman" w:hAnsi="Times New Roman" w:cs="Times New Roman"/>
          <w:b/>
          <w:sz w:val="28"/>
          <w:szCs w:val="28"/>
        </w:rPr>
        <w:t>Сколько хранятся документы в офисах МФЦ?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8CC" w:rsidRPr="001B18C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B18C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правкам, в Федеральный закон от </w:t>
      </w:r>
      <w:r w:rsidR="001B18CC" w:rsidRPr="001B18CC">
        <w:rPr>
          <w:rFonts w:ascii="Times New Roman" w:hAnsi="Times New Roman" w:cs="Times New Roman"/>
          <w:sz w:val="28"/>
          <w:szCs w:val="28"/>
        </w:rPr>
        <w:t>13.07.2015 № 218-ФЗ «О государственной регистрации недвижимости», готовые к выдаче документы хранятся в офисах МФЦ 45 календарных дней.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B18CC" w:rsidRPr="001B18CC">
        <w:rPr>
          <w:rFonts w:ascii="Times New Roman" w:hAnsi="Times New Roman" w:cs="Times New Roman"/>
          <w:b/>
          <w:sz w:val="28"/>
          <w:szCs w:val="28"/>
        </w:rPr>
        <w:t>Куда МФЦ передает невостребованные документы на недвижимость?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8CC" w:rsidRPr="001B18CC">
        <w:rPr>
          <w:rFonts w:ascii="Times New Roman" w:hAnsi="Times New Roman" w:cs="Times New Roman"/>
          <w:sz w:val="28"/>
          <w:szCs w:val="28"/>
        </w:rPr>
        <w:t xml:space="preserve">Если в течение указанного времени заявитель или его законный представитель не забирают документы, то их передают на хранение в филиалы Федеральной кадастровой палаты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>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8CC" w:rsidRPr="001B18CC">
        <w:rPr>
          <w:rFonts w:ascii="Times New Roman" w:hAnsi="Times New Roman" w:cs="Times New Roman"/>
          <w:sz w:val="28"/>
          <w:szCs w:val="28"/>
        </w:rPr>
        <w:t>Объем документации, поступающей в архив, не ограничен. Документы можно запросить в любое удобное время.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B18CC" w:rsidRPr="001B18CC">
        <w:rPr>
          <w:rFonts w:ascii="Times New Roman" w:hAnsi="Times New Roman" w:cs="Times New Roman"/>
          <w:b/>
          <w:sz w:val="28"/>
          <w:szCs w:val="28"/>
        </w:rPr>
        <w:t>Как узнать местонахождение документов?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8CC" w:rsidRPr="001B18CC">
        <w:rPr>
          <w:rFonts w:ascii="Times New Roman" w:hAnsi="Times New Roman" w:cs="Times New Roman"/>
          <w:sz w:val="28"/>
          <w:szCs w:val="28"/>
        </w:rPr>
        <w:t xml:space="preserve">Информацию о месте хранения невостребованных документов, способах и сроках их получения можно узнать, обратившись в один из филиалов Федеральной кадастровой палаты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 xml:space="preserve"> (по телефону или лично) или позвонив в Ведомственный центр телефонного обслуживания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 xml:space="preserve"> (ВЦТО): 8 (800) 100-34-34 (бесплатный круглосуточный номер для всех регионов России).</w:t>
      </w:r>
      <w:r w:rsidR="00B05F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5F44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B05F44">
        <w:rPr>
          <w:rFonts w:ascii="Times New Roman" w:hAnsi="Times New Roman" w:cs="Times New Roman"/>
          <w:sz w:val="28"/>
          <w:szCs w:val="28"/>
        </w:rPr>
        <w:t xml:space="preserve"> районе по адресу: ст. Старощербиновская, ул. Советов, д. 64. 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18CC" w:rsidRPr="001B18CC">
        <w:rPr>
          <w:rFonts w:ascii="Times New Roman" w:hAnsi="Times New Roman" w:cs="Times New Roman"/>
          <w:sz w:val="28"/>
          <w:szCs w:val="28"/>
        </w:rPr>
        <w:t xml:space="preserve">Запросить документы можно также в офисах МФЦ, но получить их возможно только в филиалах Федеральной кадастровой палаты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>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B18CC" w:rsidRPr="001B18CC">
        <w:rPr>
          <w:rFonts w:ascii="Times New Roman" w:hAnsi="Times New Roman" w:cs="Times New Roman"/>
          <w:b/>
          <w:sz w:val="28"/>
          <w:szCs w:val="28"/>
        </w:rPr>
        <w:t>Где получить документы?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8CC">
        <w:rPr>
          <w:rFonts w:ascii="Times New Roman" w:hAnsi="Times New Roman" w:cs="Times New Roman"/>
          <w:sz w:val="28"/>
          <w:szCs w:val="28"/>
        </w:rPr>
        <w:t xml:space="preserve">В филиалах Федеральной кадастровой палаты </w:t>
      </w:r>
      <w:proofErr w:type="spellStart"/>
      <w:r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B18CC">
        <w:rPr>
          <w:rFonts w:ascii="Times New Roman" w:hAnsi="Times New Roman" w:cs="Times New Roman"/>
          <w:sz w:val="28"/>
          <w:szCs w:val="28"/>
        </w:rPr>
        <w:t xml:space="preserve"> невостребованные документы можно получить несколькими способами: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18CC">
        <w:rPr>
          <w:rFonts w:ascii="Times New Roman" w:hAnsi="Times New Roman" w:cs="Times New Roman"/>
          <w:sz w:val="28"/>
          <w:szCs w:val="28"/>
        </w:rPr>
        <w:t>по месту хранения документов (в день обращения);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18CC">
        <w:rPr>
          <w:rFonts w:ascii="Times New Roman" w:hAnsi="Times New Roman" w:cs="Times New Roman"/>
          <w:sz w:val="28"/>
          <w:szCs w:val="28"/>
        </w:rPr>
        <w:t>независимо от места хранения документов, в том числе по экстерриториальному принципу (заявитель получит уведомление о доставке документов);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18CC">
        <w:rPr>
          <w:rFonts w:ascii="Times New Roman" w:hAnsi="Times New Roman" w:cs="Times New Roman"/>
          <w:sz w:val="28"/>
          <w:szCs w:val="28"/>
        </w:rPr>
        <w:t>курьерской доставкой (на платной основе).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8CC" w:rsidRPr="001B18CC">
        <w:rPr>
          <w:rFonts w:ascii="Times New Roman" w:hAnsi="Times New Roman" w:cs="Times New Roman"/>
          <w:sz w:val="28"/>
          <w:szCs w:val="28"/>
        </w:rPr>
        <w:t>Выбрать способ доставки документов можно в момент подачи заявления, сделав отметку в блоке «Способ получения документов».</w:t>
      </w:r>
    </w:p>
    <w:p w:rsidR="001B18CC" w:rsidRPr="001B18CC" w:rsidRDefault="00FA5C46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B18CC" w:rsidRPr="001B18CC">
        <w:rPr>
          <w:rFonts w:ascii="Times New Roman" w:hAnsi="Times New Roman" w:cs="Times New Roman"/>
          <w:sz w:val="28"/>
          <w:szCs w:val="28"/>
        </w:rPr>
        <w:t xml:space="preserve">Образцы заявлений можно найти на сайте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 xml:space="preserve"> или Федеральной кадастровой палаты </w:t>
      </w:r>
      <w:proofErr w:type="spellStart"/>
      <w:r w:rsidR="001B18CC"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18CC" w:rsidRPr="001B18CC">
        <w:rPr>
          <w:rFonts w:ascii="Times New Roman" w:hAnsi="Times New Roman" w:cs="Times New Roman"/>
          <w:sz w:val="28"/>
          <w:szCs w:val="28"/>
        </w:rPr>
        <w:t xml:space="preserve"> в разделе «Банк документов».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CC">
        <w:rPr>
          <w:rFonts w:ascii="Times New Roman" w:hAnsi="Times New Roman" w:cs="Times New Roman"/>
          <w:b/>
          <w:sz w:val="28"/>
          <w:szCs w:val="28"/>
        </w:rPr>
        <w:t>Какие документы необходимо предъявить для получения невостребованных документов?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8CC">
        <w:rPr>
          <w:rFonts w:ascii="Times New Roman" w:hAnsi="Times New Roman" w:cs="Times New Roman"/>
          <w:sz w:val="28"/>
          <w:szCs w:val="28"/>
        </w:rPr>
        <w:t>Для получения услуги необходимо заполнить заявление о возврате невостребованных документов и предъявить документ, удостоверяющий личность. Если документы получает представитель заявителя, необходимо предоставить нотариально удостоверенную доверенность, содержащую соответствующие полномочия.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CC">
        <w:rPr>
          <w:rFonts w:ascii="Times New Roman" w:hAnsi="Times New Roman" w:cs="Times New Roman"/>
          <w:b/>
          <w:sz w:val="28"/>
          <w:szCs w:val="28"/>
        </w:rPr>
        <w:t>Сколько стоит получить невостребованные документы?</w:t>
      </w:r>
    </w:p>
    <w:p w:rsidR="001B18CC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8CC">
        <w:rPr>
          <w:rFonts w:ascii="Times New Roman" w:hAnsi="Times New Roman" w:cs="Times New Roman"/>
          <w:sz w:val="28"/>
          <w:szCs w:val="28"/>
        </w:rPr>
        <w:t xml:space="preserve">Вовремя неполученные документы выдаются в филиалах Федеральной кадастровой палаты </w:t>
      </w:r>
      <w:proofErr w:type="spellStart"/>
      <w:r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B18CC">
        <w:rPr>
          <w:rFonts w:ascii="Times New Roman" w:hAnsi="Times New Roman" w:cs="Times New Roman"/>
          <w:sz w:val="28"/>
          <w:szCs w:val="28"/>
        </w:rPr>
        <w:t xml:space="preserve"> бесплатно. При заказе документов курьером заявитель должен оплатить услуги доставки.</w:t>
      </w:r>
    </w:p>
    <w:p w:rsidR="00886E3B" w:rsidRPr="001B18CC" w:rsidRDefault="001B18CC" w:rsidP="00F1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8CC">
        <w:rPr>
          <w:rFonts w:ascii="Times New Roman" w:hAnsi="Times New Roman" w:cs="Times New Roman"/>
          <w:sz w:val="28"/>
          <w:szCs w:val="28"/>
        </w:rPr>
        <w:t xml:space="preserve">Стоимость доставки документов для каждого региона утверждена приказом </w:t>
      </w:r>
      <w:proofErr w:type="spellStart"/>
      <w:r w:rsidRPr="001B18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B18CC">
        <w:rPr>
          <w:rFonts w:ascii="Times New Roman" w:hAnsi="Times New Roman" w:cs="Times New Roman"/>
          <w:sz w:val="28"/>
          <w:szCs w:val="28"/>
        </w:rPr>
        <w:t xml:space="preserve"> от 26.11.2021 № П/0545. Услуга для ветеранов и инвалидов Великой Отечественной войны, детей-инвалидов, инвалидов с детства I группы, а также инвалидов первой и второй групп предоставляется бесплатно.</w:t>
      </w:r>
    </w:p>
    <w:sectPr w:rsidR="00886E3B" w:rsidRPr="001B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6"/>
    <w:rsid w:val="001B18CC"/>
    <w:rsid w:val="00263A4F"/>
    <w:rsid w:val="00886E3B"/>
    <w:rsid w:val="008D1366"/>
    <w:rsid w:val="00B05F44"/>
    <w:rsid w:val="00F1319F"/>
    <w:rsid w:val="00F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BE23"/>
  <w15:chartTrackingRefBased/>
  <w15:docId w15:val="{24B7949B-6CC6-43C6-B295-4C8942AF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2022-04-25T11:42:00Z</dcterms:created>
  <dcterms:modified xsi:type="dcterms:W3CDTF">2024-04-25T06:26:00Z</dcterms:modified>
</cp:coreProperties>
</file>