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F58" w:rsidRPr="00C872CD" w:rsidRDefault="00263E5E" w:rsidP="00C872CD">
      <w:pPr>
        <w:pStyle w:val="3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0 0 0 19851 21368 19851 21368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Af88wEAAMoDAAAOAAAAZHJzL2Uyb0RvYy54bWysU9uO0zAQfUfiHyy/06RVW7ZR09XSVRHS&#10;cpEWPsBxnMTC8Zix22T5esZOt1vgDZEHy5Oxz8w5c7y9HXvDTgq9Blvy+SznTFkJtbZtyb99Pby5&#10;4cwHYWthwKqSPynPb3evX20HV6gFdGBqhYxArC8GV/IuBFdkmZed6oWfgVOWkg1gLwKF2GY1ioHQ&#10;e5Mt8nydDYC1Q5DKe/p7PyX5LuE3jZLhc9N4FZgpOfUW0oppreKa7baiaFG4TstzG+IfuuiFtlT0&#10;AnUvgmBH1H9B9VoieGjCTEKfQdNoqRIHYjPP/2Dz2AmnEhcSx7uLTP7/wcpPp0f3BVkY38FIA0wk&#10;vHsA+d0zC/tO2FbdIcLQKVFT4XmULBucL85Xo9S+8BGkGj5CTUMWxwAJaGywj6oQT0boNICni+hq&#10;DEzGkuvVOr+hlKTcYpPPN6tUQhTPtx368F5Bz+Km5EhDTeji9OBD7EYUz0diMQ9G1wdtTAqwrfYG&#10;2UmQAQ7pO6P/dszYeNhCvDYhxj+JZmQ2cQxjNVIy0q2gfiLCCJOh6AHQpgP8ydlAZiq5/3EUqDgz&#10;HyyJtpkvl9F9KViu3i4owOtMdZ0RVhJUyQNn03YfJsceHeq2o0rTmCzckdCNThq8dHXumwyTpDmb&#10;OzryOk6nXp7g7hcAAAD//wMAUEsDBBQABgAIAAAAIQBPpWuD4AAAAAsBAAAPAAAAZHJzL2Rvd25y&#10;ZXYueG1sTI9BbsIwEEX3lXoHa5C6qcBJChjSTFBbqVW3UA4wSUwSEY+j2JBw+5pVuxz9p//fZLvJ&#10;dOKqB9daRogXEQjNpa1arhGOP5/zDQjniSvqLGuEm3awyx8fMkorO/JeXw++FqGEXUoIjfd9KqUr&#10;G23ILWyvOWQnOxjy4RxqWQ00hnLTySSK1tJQy2GhoV5/NLo8Hy4G4fQ9Pq+2Y/Hlj2q/XL9Tqwp7&#10;Q3yaTW+vILye/B8Md/2gDnlwKuyFKyc6BLWKtwFFmMebFxB3IooTBaJASNQSZJ7J/z/kvwAAAP//&#10;AwBQSwECLQAUAAYACAAAACEAtoM4kv4AAADhAQAAEwAAAAAAAAAAAAAAAAAAAAAAW0NvbnRlbnRf&#10;VHlwZXNdLnhtbFBLAQItABQABgAIAAAAIQA4/SH/1gAAAJQBAAALAAAAAAAAAAAAAAAAAC8BAABf&#10;cmVscy8ucmVsc1BLAQItABQABgAIAAAAIQBFRAf88wEAAMoDAAAOAAAAAAAAAAAAAAAAAC4CAABk&#10;cnMvZTJvRG9jLnhtbFBLAQItABQABgAIAAAAIQBPpWuD4AAAAAsBAAAPAAAAAAAAAAAAAAAAAE0E&#10;AABkcnMvZG93bnJldi54bWxQSwUGAAAAAAQABADzAAAAWgUAAAAA&#10;" stroked="f">
            <v:textbox>
              <w:txbxContent>
                <w:p w:rsidR="00402528" w:rsidRDefault="00402528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  <w:r w:rsidR="00F46646">
        <w:rPr>
          <w:rFonts w:ascii="Montserrat" w:hAnsi="Montserrat"/>
          <w:b w:val="0"/>
          <w:sz w:val="16"/>
          <w:szCs w:val="16"/>
        </w:rPr>
        <w:t>31.08</w:t>
      </w:r>
      <w:r w:rsidR="00703233">
        <w:rPr>
          <w:rFonts w:ascii="Montserrat" w:hAnsi="Montserrat"/>
          <w:b w:val="0"/>
          <w:sz w:val="16"/>
          <w:szCs w:val="16"/>
        </w:rPr>
        <w:t>.2026</w:t>
      </w:r>
    </w:p>
    <w:p w:rsidR="008523CF" w:rsidRDefault="008523CF" w:rsidP="00F46646">
      <w:pPr>
        <w:spacing w:line="276" w:lineRule="auto"/>
        <w:jc w:val="both"/>
        <w:rPr>
          <w:rFonts w:ascii="Montserrat" w:hAnsi="Montserrat"/>
          <w:b/>
        </w:rPr>
      </w:pPr>
    </w:p>
    <w:p w:rsidR="00F46646" w:rsidRPr="00BF7BC7" w:rsidRDefault="00F46646" w:rsidP="00F46646">
      <w:pPr>
        <w:spacing w:line="276" w:lineRule="auto"/>
        <w:jc w:val="both"/>
        <w:rPr>
          <w:rFonts w:ascii="Montserrat" w:hAnsi="Montserrat"/>
          <w:b/>
        </w:rPr>
      </w:pPr>
      <w:r w:rsidRPr="00BF7BC7">
        <w:rPr>
          <w:rFonts w:ascii="Montserrat" w:hAnsi="Montserrat"/>
          <w:b/>
        </w:rPr>
        <w:t xml:space="preserve">В Краснодарском крае региональное </w:t>
      </w:r>
      <w:r w:rsidR="00BF7BC7">
        <w:rPr>
          <w:rFonts w:ascii="Montserrat" w:hAnsi="Montserrat"/>
          <w:b/>
        </w:rPr>
        <w:t>О</w:t>
      </w:r>
      <w:r w:rsidRPr="00BF7BC7">
        <w:rPr>
          <w:rFonts w:ascii="Montserrat" w:hAnsi="Montserrat"/>
          <w:b/>
        </w:rPr>
        <w:t>тделение СФР сократило арендуемые площади на 42,9% за три года</w:t>
      </w:r>
    </w:p>
    <w:p w:rsidR="008523CF" w:rsidRDefault="008523CF" w:rsidP="00F46646">
      <w:pPr>
        <w:spacing w:line="360" w:lineRule="auto"/>
        <w:jc w:val="both"/>
        <w:rPr>
          <w:rFonts w:ascii="Montserrat" w:hAnsi="Montserrat"/>
          <w:color w:val="212121"/>
          <w:szCs w:val="28"/>
          <w:shd w:val="clear" w:color="auto" w:fill="FFFFFF"/>
        </w:rPr>
      </w:pPr>
    </w:p>
    <w:p w:rsidR="00F46646" w:rsidRPr="00F46646" w:rsidRDefault="00F46646" w:rsidP="00F46646">
      <w:pPr>
        <w:spacing w:line="360" w:lineRule="auto"/>
        <w:jc w:val="both"/>
        <w:rPr>
          <w:rFonts w:ascii="Montserrat" w:hAnsi="Montserrat"/>
          <w:szCs w:val="28"/>
        </w:rPr>
      </w:pPr>
      <w:r w:rsidRPr="00F46646">
        <w:rPr>
          <w:rFonts w:ascii="Montserrat" w:hAnsi="Montserrat"/>
          <w:color w:val="212121"/>
          <w:szCs w:val="28"/>
          <w:shd w:val="clear" w:color="auto" w:fill="FFFFFF"/>
        </w:rPr>
        <w:t xml:space="preserve">Если раньше аренда под офисы </w:t>
      </w:r>
      <w:r w:rsidR="00621F0C">
        <w:rPr>
          <w:rFonts w:ascii="Montserrat" w:hAnsi="Montserrat"/>
          <w:color w:val="212121"/>
          <w:szCs w:val="28"/>
          <w:shd w:val="clear" w:color="auto" w:fill="FFFFFF"/>
        </w:rPr>
        <w:t>П</w:t>
      </w:r>
      <w:r w:rsidRPr="00F46646">
        <w:rPr>
          <w:rFonts w:ascii="Montserrat" w:hAnsi="Montserrat"/>
          <w:color w:val="212121"/>
          <w:szCs w:val="28"/>
          <w:shd w:val="clear" w:color="auto" w:fill="FFFFFF"/>
        </w:rPr>
        <w:t xml:space="preserve">ФР </w:t>
      </w:r>
      <w:r>
        <w:rPr>
          <w:rFonts w:ascii="Montserrat" w:hAnsi="Montserrat"/>
          <w:color w:val="212121"/>
          <w:szCs w:val="28"/>
          <w:shd w:val="clear" w:color="auto" w:fill="FFFFFF"/>
        </w:rPr>
        <w:t xml:space="preserve">в Краснодарском крае </w:t>
      </w:r>
      <w:r w:rsidRPr="00F46646">
        <w:rPr>
          <w:rFonts w:ascii="Montserrat" w:hAnsi="Montserrat"/>
          <w:color w:val="212121"/>
          <w:szCs w:val="28"/>
          <w:shd w:val="clear" w:color="auto" w:fill="FFFFFF"/>
        </w:rPr>
        <w:t>составляла более 29,3% площадей, то сейчас осталось 18,8%.</w:t>
      </w:r>
      <w:r w:rsidR="00D0363A" w:rsidRPr="00F46646">
        <w:rPr>
          <w:rFonts w:ascii="Montserrat" w:hAnsi="Montserrat"/>
          <w:szCs w:val="28"/>
        </w:rPr>
        <w:t>Благодаря оптимизации имущественного комплекса Отделению СФР по Краснодарскому краю за три года удалось сократить арендуемые площади на 10,3 тыс. квадратных метров.</w:t>
      </w:r>
      <w:r w:rsidR="00D70297">
        <w:rPr>
          <w:rFonts w:ascii="Montserrat" w:hAnsi="Montserrat"/>
        </w:rPr>
        <w:t>Сокращение расходов</w:t>
      </w:r>
      <w:r w:rsidR="00BF7BC7" w:rsidRPr="00BF7BC7">
        <w:rPr>
          <w:rFonts w:ascii="Montserrat" w:hAnsi="Montserrat"/>
        </w:rPr>
        <w:t>позвол</w:t>
      </w:r>
      <w:r w:rsidR="00D0363A">
        <w:rPr>
          <w:rFonts w:ascii="Montserrat" w:hAnsi="Montserrat"/>
        </w:rPr>
        <w:t>ит перераспределить ресурсы на ключевые</w:t>
      </w:r>
      <w:r w:rsidR="00BF7BC7" w:rsidRPr="00BF7BC7">
        <w:rPr>
          <w:rFonts w:ascii="Montserrat" w:hAnsi="Montserrat"/>
        </w:rPr>
        <w:t xml:space="preserve"> направления деятельности.</w:t>
      </w:r>
    </w:p>
    <w:p w:rsidR="00F46646" w:rsidRPr="00F46646" w:rsidRDefault="00F46646" w:rsidP="00F46646">
      <w:pPr>
        <w:spacing w:line="360" w:lineRule="auto"/>
        <w:jc w:val="both"/>
        <w:rPr>
          <w:rFonts w:ascii="Montserrat" w:hAnsi="Montserrat"/>
          <w:szCs w:val="28"/>
        </w:rPr>
      </w:pPr>
    </w:p>
    <w:p w:rsidR="00F46646" w:rsidRPr="00F46646" w:rsidRDefault="00F46646" w:rsidP="00F46646">
      <w:pPr>
        <w:spacing w:line="360" w:lineRule="auto"/>
        <w:jc w:val="both"/>
        <w:rPr>
          <w:rFonts w:ascii="Montserrat" w:hAnsi="Montserrat"/>
          <w:szCs w:val="28"/>
        </w:rPr>
      </w:pPr>
      <w:r w:rsidRPr="00F46646">
        <w:rPr>
          <w:rFonts w:ascii="Montserrat" w:hAnsi="Montserrat"/>
          <w:szCs w:val="28"/>
        </w:rPr>
        <w:t>«Проводим работу по оптимизации имущественного комплекса. Как правило, здания являются государственной собственностью, хотя есть и арендованные помещения. За три года фонд отказался более чем от 260 тыс. квадратных метров, что позволило существенно сэкономить бюджетные средства», – сообщил председатель Социального фонда России Сергей Чирков.</w:t>
      </w:r>
    </w:p>
    <w:p w:rsidR="00F46646" w:rsidRPr="00F46646" w:rsidRDefault="00F46646" w:rsidP="00F46646">
      <w:pPr>
        <w:spacing w:line="360" w:lineRule="auto"/>
        <w:jc w:val="both"/>
        <w:rPr>
          <w:rFonts w:ascii="Montserrat" w:hAnsi="Montserrat"/>
          <w:szCs w:val="28"/>
        </w:rPr>
      </w:pPr>
    </w:p>
    <w:p w:rsidR="00F46646" w:rsidRPr="00F46646" w:rsidRDefault="00F46646" w:rsidP="00F46646">
      <w:pPr>
        <w:spacing w:line="360" w:lineRule="auto"/>
        <w:jc w:val="both"/>
        <w:rPr>
          <w:rFonts w:ascii="Montserrat" w:hAnsi="Montserrat"/>
          <w:szCs w:val="28"/>
        </w:rPr>
      </w:pPr>
      <w:r w:rsidRPr="00F46646">
        <w:rPr>
          <w:rFonts w:ascii="Montserrat" w:hAnsi="Montserrat"/>
          <w:szCs w:val="28"/>
        </w:rPr>
        <w:t>Для жителей Кубани ничего не изменится — все услуги продолжат оказываться в полном объёме в 49 клиентских службах, расположенных в городах и районах края</w:t>
      </w:r>
      <w:r w:rsidR="00D70297">
        <w:rPr>
          <w:rFonts w:ascii="Montserrat" w:hAnsi="Montserrat"/>
          <w:szCs w:val="28"/>
        </w:rPr>
        <w:t>, а также дистанционно через портал госуслуг.</w:t>
      </w:r>
    </w:p>
    <w:p w:rsidR="00E72CB4" w:rsidRPr="00580D84" w:rsidRDefault="00E72CB4" w:rsidP="00027C3F">
      <w:pPr>
        <w:spacing w:line="276" w:lineRule="auto"/>
        <w:jc w:val="both"/>
        <w:rPr>
          <w:rFonts w:ascii="Montserrat" w:hAnsi="Montserrat"/>
        </w:rPr>
      </w:pPr>
    </w:p>
    <w:p w:rsidR="009C7F58" w:rsidRDefault="00EA6576">
      <w:pPr>
        <w:pStyle w:val="afe"/>
        <w:widowControl w:val="0"/>
        <w:spacing w:before="0" w:beforeAutospacing="0" w:line="276" w:lineRule="auto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3D57E0" w:rsidRPr="00831FE0" w:rsidRDefault="00EA6576" w:rsidP="00831FE0">
      <w:pPr>
        <w:pStyle w:val="afe"/>
        <w:spacing w:before="0" w:beforeAutospacing="0"/>
        <w:jc w:val="center"/>
        <w:rPr>
          <w:rFonts w:asciiTheme="minorHAnsi" w:hAnsiTheme="minorHAnsi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-messenger-sign-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-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-sign-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egram-logo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7" name="Рисунок 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zen-logo dark-icon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57E0" w:rsidRPr="00831FE0" w:rsidSect="00263E5E">
      <w:headerReference w:type="default" r:id="rId18"/>
      <w:footerReference w:type="even" r:id="rId19"/>
      <w:footerReference w:type="default" r:id="rId20"/>
      <w:headerReference w:type="first" r:id="rId21"/>
      <w:pgSz w:w="11906" w:h="16838"/>
      <w:pgMar w:top="788" w:right="890" w:bottom="1576" w:left="890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3CF" w:rsidRDefault="008523CF">
      <w:r>
        <w:separator/>
      </w:r>
    </w:p>
  </w:endnote>
  <w:endnote w:type="continuationSeparator" w:id="1">
    <w:p w:rsidR="008523CF" w:rsidRDefault="008523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tserrat">
    <w:altName w:val="Times New Roman"/>
    <w:charset w:val="CC"/>
    <w:family w:val="auto"/>
    <w:pitch w:val="variable"/>
    <w:sig w:usb0="00000001" w:usb1="4000207B" w:usb2="00000000" w:usb3="00000000" w:csb0="00000197" w:csb1="00000000"/>
  </w:font>
  <w:font w:name="Myriad Pro">
    <w:altName w:val="Wingdings 3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3CF" w:rsidRDefault="00263E5E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 w:rsidR="008523CF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8523CF" w:rsidRDefault="008523CF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3CF" w:rsidRDefault="008523CF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3CF" w:rsidRDefault="008523CF">
      <w:r>
        <w:separator/>
      </w:r>
    </w:p>
  </w:footnote>
  <w:footnote w:type="continuationSeparator" w:id="1">
    <w:p w:rsidR="008523CF" w:rsidRDefault="008523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b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8523CF">
      <w:tc>
        <w:tcPr>
          <w:tcW w:w="2503" w:type="dxa"/>
        </w:tcPr>
        <w:p w:rsidR="008523CF" w:rsidRDefault="008523CF">
          <w:pPr>
            <w:pStyle w:val="af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8523CF" w:rsidRDefault="008523CF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8523CF" w:rsidRDefault="008523CF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8523CF" w:rsidRDefault="008523CF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:rsidR="008523CF" w:rsidRDefault="008523CF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8523CF" w:rsidRDefault="008523CF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8523CF" w:rsidRDefault="008523CF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8523CF" w:rsidRDefault="00263E5E">
    <w:pPr>
      <w:pStyle w:val="af"/>
      <w:rPr>
        <w:lang w:val="en-US"/>
      </w:rPr>
    </w:pPr>
    <w:r w:rsidRPr="00263E5E">
      <w:rPr>
        <w:rFonts w:ascii="Calibri" w:eastAsia="Calibri" w:hAnsi="Calibri"/>
        <w:noProof/>
      </w:rPr>
      <w:pict>
        <v:rect id="Прямоугольник 3" o:spid="_x0000_s2050" style="position:absolute;margin-left:2.85pt;margin-top:1.5pt;width:64.5pt;height:34.15pt;z-index:251659776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F0GgIAANYDAAAOAAAAZHJzL2Uyb0RvYy54bWysU82O0zAQviPxDpbvNE27ZZeo6WrVVRHS&#10;AistPIDjOIlFYpux26SckLgi8Qg8BBfEzz5D+kaMnba7wA2Rg+UZe76Z7/OX+XnX1GQjwEqtUhqP&#10;xpQIxXUuVZnS169Wj84osY6pnNVaiZRuhaXni4cP5q1JxERXus4FEARRNmlNSivnTBJFlleiYXak&#10;jVB4WGhomMMQyigH1iJ6U0eT8fhx1GrIDWgurMXs5XBIFwG/KAR3L4vCCkfqlOJsLqwQ1syv0WLO&#10;khKYqSTfj8H+YYqGSYVNj1CXzDGyBvkXVCM5aKsLN+K6iXRRSC4CB2QTj/9gc1MxIwIXFMeao0z2&#10;/8HyF5trIDJP6YQSxRp8ov7z7v3uU/+jv9196L/0t/333cf+Z/+1/0amXq/W2ATLbsw1eMbWXGn+&#10;xhKllxVTpbgA0G0lWI5Txv5+9FuBDyyWkqx9rnNsx9ZOB+m6AhoPiKKQLrzQ9vhConOEY/IsfhLP&#10;8B05Hp1Mp6fjWejAkkOxAeueCt0Qv0kpoAECONtcWeeHYcnhShhe1zJfyboOAZTZsgayYWiWVfj2&#10;6PbuWmDjCQxCuC7r9ppkOt8iL9CDyfCnwE2l4R0lLRospfbtmoGgpH6mUBvvxrA5mZ1OMIBDNruf&#10;ZYojREodJcN26Qb3rg3IssIOceBnzQXquJKBo9d4mGavPponUN8b3bvzfhxu3f2Oi18AAAD//wMA&#10;UEsDBBQABgAIAAAAIQCse9ie2wAAAAYBAAAPAAAAZHJzL2Rvd25yZXYueG1sTI9BT8JAEIXvJv6H&#10;zZh4MbKFKmDtlhgMHrwQgR8wdMe2sTvbdBdo/73DSef28l7efC9fDa5VZ+pD49nAdJKAIi69bbgy&#10;cNhvHpegQkS22HomAyMFWBW3Nzlm1l/4i867WCkp4ZChgTrGLtM6lDU5DBPfEYv37XuHUWRfadvj&#10;Rcpdq2dJMtcOG5YPNXa0rqn82Z2cgcV+u/l4WFdzuc/mfRztdta9GHN/N7y9goo0xL8wXPEFHQph&#10;OvoT26BaA88LCRpIZdDVTZ9EH6V6moIucv0fv/gFAAD//wMAUEsBAi0AFAAGAAgAAAAhALaDOJL+&#10;AAAA4QEAABMAAAAAAAAAAAAAAAAAAAAAAFtDb250ZW50X1R5cGVzXS54bWxQSwECLQAUAAYACAAA&#10;ACEAOP0h/9YAAACUAQAACwAAAAAAAAAAAAAAAAAvAQAAX3JlbHMvLnJlbHNQSwECLQAUAAYACAAA&#10;ACEA0F6BdBoCAADWAwAADgAAAAAAAAAAAAAAAAAuAgAAZHJzL2Uyb0RvYy54bWxQSwECLQAUAAYA&#10;CAAAACEArHvYntsAAAAGAQAADwAAAAAAAAAAAAAAAAB0BAAAZHJzL2Rvd25yZXYueG1sUEsFBgAA&#10;AAAEAAQA8wAAAHwFAAAAAA==&#10;" o:allowincell="f" stroked="f">
          <v:textbox style="mso-fit-shape-to-text:t" inset="0,,0">
            <w:txbxContent>
              <w:p w:rsidR="008523CF" w:rsidRDefault="00263E5E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8523CF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7E222B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b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8523CF">
      <w:tc>
        <w:tcPr>
          <w:tcW w:w="3369" w:type="dxa"/>
        </w:tcPr>
        <w:p w:rsidR="008523CF" w:rsidRDefault="008523CF">
          <w:pPr>
            <w:pStyle w:val="af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3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8523CF" w:rsidRDefault="008523CF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8523CF" w:rsidRDefault="008523CF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>г. Краснодар</w:t>
          </w:r>
        </w:p>
        <w:p w:rsidR="008523CF" w:rsidRDefault="008523CF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 xml:space="preserve">ул. им. </w:t>
          </w:r>
          <w:proofErr w:type="spellStart"/>
          <w:r>
            <w:rPr>
              <w:rFonts w:ascii="Montserrat" w:hAnsi="Montserrat"/>
              <w:sz w:val="16"/>
              <w:szCs w:val="16"/>
            </w:rPr>
            <w:t>Хакурате</w:t>
          </w:r>
          <w:proofErr w:type="spellEnd"/>
          <w:r>
            <w:rPr>
              <w:rFonts w:ascii="Montserrat" w:hAnsi="Montserrat"/>
              <w:sz w:val="16"/>
              <w:szCs w:val="16"/>
            </w:rPr>
            <w:t>, д. 8</w:t>
          </w:r>
        </w:p>
        <w:p w:rsidR="008523CF" w:rsidRDefault="008523CF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8523CF" w:rsidRDefault="008523CF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8523CF" w:rsidRDefault="008523CF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:rsidR="008523CF" w:rsidRDefault="008523CF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8523CF" w:rsidRDefault="008523CF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8523CF" w:rsidRDefault="008523CF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  <w:p w:rsidR="008523CF" w:rsidRDefault="008523CF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8523CF" w:rsidRDefault="00263E5E">
    <w:pPr>
      <w:pStyle w:val="af"/>
    </w:pPr>
    <w:r w:rsidRPr="00263E5E">
      <w:rPr>
        <w:rFonts w:ascii="Calibri" w:eastAsia="Calibri" w:hAnsi="Calibri"/>
        <w:noProof/>
      </w:rPr>
      <w:pict>
        <v:rect id="_x0000_s2049" style="position:absolute;margin-left:4.6pt;margin-top:3.95pt;width:64.5pt;height:34.15pt;z-index:251661824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6MnGwIAAN0DAAAOAAAAZHJzL2Uyb0RvYy54bWysU0uO1DAQ3SNxB8t7Op3+MEPU6dGoR42Q&#10;Bhhp4ACO4yQWiW3K7k6aFRJbJI7AIdggPnOG9I0ou38D7BBZWFVl+7neq5fZRdfUZC3ASq1SGg+G&#10;lAjFdS5VmdLXr5aPzimxjqmc1VqJlG6EpRfzhw9mrUnESFe6zgUQBFE2aU1KK+dMEkWWV6JhdqCN&#10;ULhZaGiYwxTKKAfWInpTR6Ph8HHUasgNaC6sxerVbpPOA35RCO5eFoUVjtQpxd5cWCGsmV+j+Ywl&#10;JTBTSb5vg/1DFw2TCh89Ql0xx8gK5F9QjeSgrS7cgOsm0kUhuQgckE08/IPNbcWMCFxQHGuOMtn/&#10;B8tfrG+AyDylE0oUa3BE/eft++2n/kd/t/3Qf+nv+u/bj/3P/mv/jYy9Xq2xCV67NTfgGVtzrfkb&#10;S5ReVEyV4hJAt5VgOXYZ+/PRbxd8YvEqydrnOsfn2MrpIF1XQOMBURTShQltjhMSnSMci+fxk3iK&#10;c+S4NRmPz4bT8AJLDpcNWPdU6Ib4IKWABgjgbH1tnW+GJYcjoXldy3wp6zokUGaLGsiaoVmW4duj&#10;29OxwMYT2AnhuqwL8gWqnlym8w3SA73zGv4bGFQa3lHSos9Sat+uGAhK6mcKJfKmDMFkejbCBA7V&#10;7H6VKY4QKXWU7MKF25l4ZUCWFb4QB5rWXKKcSxmonrrZDwE9FBTY+92b9H4eTp3+yvkvAAAA//8D&#10;AFBLAwQUAAYACAAAACEAdA31hdkAAAAGAQAADwAAAGRycy9kb3ducmV2LnhtbEyOQU7DMBBF90jc&#10;wRokNog6BCk0IU6FisqCTdWWA0zjIYmIx1Hstsntma5gdk//688rV5Pr1ZnG0Hk28LRIQBHX3nbc&#10;GPg6bB6XoEJEtth7JgMzBVhVtzclFtZfeEfnfWyUjHAo0EAb41BoHeqWHIaFH4gl+/ajwyg4NtqO&#10;eJFx1+s0STLtsGP50OJA65bqn/3JGXg5bDcfD+smk/vs3ufZbtMhN+b+bnp7BRVpin9luOqLOlTi&#10;dPQntkH1BvJUijKVg7qmz0vho3CWgq5K/V+/+gUAAP//AwBQSwECLQAUAAYACAAAACEAtoM4kv4A&#10;AADhAQAAEwAAAAAAAAAAAAAAAAAAAAAAW0NvbnRlbnRfVHlwZXNdLnhtbFBLAQItABQABgAIAAAA&#10;IQA4/SH/1gAAAJQBAAALAAAAAAAAAAAAAAAAAC8BAABfcmVscy8ucmVsc1BLAQItABQABgAIAAAA&#10;IQDNb6MnGwIAAN0DAAAOAAAAAAAAAAAAAAAAAC4CAABkcnMvZTJvRG9jLnhtbFBLAQItABQABgAI&#10;AAAAIQB0DfWF2QAAAAYBAAAPAAAAAAAAAAAAAAAAAHUEAABkcnMvZG93bnJldi54bWxQSwUGAAAA&#10;AAQABADzAAAAewUAAAAA&#10;" o:allowincell="f" stroked="f">
          <v:textbox style="mso-fit-shape-to-text:t" inset="0,,0">
            <w:txbxContent>
              <w:p w:rsidR="008523CF" w:rsidRDefault="00263E5E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8523CF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210934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42E"/>
    <w:multiLevelType w:val="hybridMultilevel"/>
    <w:tmpl w:val="08BA31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86628"/>
    <w:multiLevelType w:val="multilevel"/>
    <w:tmpl w:val="92AEABE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D6EF7"/>
    <w:multiLevelType w:val="hybridMultilevel"/>
    <w:tmpl w:val="843EC5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F5DFE"/>
    <w:multiLevelType w:val="multilevel"/>
    <w:tmpl w:val="64C0A40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F0E22"/>
    <w:multiLevelType w:val="hybridMultilevel"/>
    <w:tmpl w:val="9BDCDE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94535"/>
    <w:multiLevelType w:val="hybridMultilevel"/>
    <w:tmpl w:val="BB484F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C795D"/>
    <w:multiLevelType w:val="hybridMultilevel"/>
    <w:tmpl w:val="5F7A2E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8611C7"/>
    <w:multiLevelType w:val="multilevel"/>
    <w:tmpl w:val="827EB2D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658EC"/>
    <w:multiLevelType w:val="multilevel"/>
    <w:tmpl w:val="348E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234678"/>
    <w:multiLevelType w:val="hybridMultilevel"/>
    <w:tmpl w:val="5F2235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D7613"/>
    <w:multiLevelType w:val="hybridMultilevel"/>
    <w:tmpl w:val="2EACFC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EB360A"/>
    <w:multiLevelType w:val="multilevel"/>
    <w:tmpl w:val="B1DE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7E34B8"/>
    <w:multiLevelType w:val="multilevel"/>
    <w:tmpl w:val="859A0D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75017A"/>
    <w:multiLevelType w:val="multilevel"/>
    <w:tmpl w:val="A5C62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390FA3"/>
    <w:multiLevelType w:val="multilevel"/>
    <w:tmpl w:val="096606D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901B24"/>
    <w:multiLevelType w:val="hybridMultilevel"/>
    <w:tmpl w:val="DCB00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6C48DF"/>
    <w:multiLevelType w:val="hybridMultilevel"/>
    <w:tmpl w:val="F22076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B9530B"/>
    <w:multiLevelType w:val="multilevel"/>
    <w:tmpl w:val="109A236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5F64A7"/>
    <w:multiLevelType w:val="multilevel"/>
    <w:tmpl w:val="57B2B3B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121FBF"/>
    <w:multiLevelType w:val="multilevel"/>
    <w:tmpl w:val="2B780E1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C76A8"/>
    <w:multiLevelType w:val="multilevel"/>
    <w:tmpl w:val="B13E41EE"/>
    <w:styleLink w:val="WWNum1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1">
    <w:nsid w:val="560F4CAC"/>
    <w:multiLevelType w:val="hybridMultilevel"/>
    <w:tmpl w:val="720CCF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6F3AE2"/>
    <w:multiLevelType w:val="multilevel"/>
    <w:tmpl w:val="61F08DF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CC4CE8"/>
    <w:multiLevelType w:val="multilevel"/>
    <w:tmpl w:val="63205D14"/>
    <w:styleLink w:val="WWNum2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4">
    <w:nsid w:val="683035EC"/>
    <w:multiLevelType w:val="multilevel"/>
    <w:tmpl w:val="9CF4E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C02448"/>
    <w:multiLevelType w:val="multilevel"/>
    <w:tmpl w:val="257A27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D153FF"/>
    <w:multiLevelType w:val="hybridMultilevel"/>
    <w:tmpl w:val="2FA897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270739"/>
    <w:multiLevelType w:val="multilevel"/>
    <w:tmpl w:val="815E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C2543C"/>
    <w:multiLevelType w:val="multilevel"/>
    <w:tmpl w:val="868E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55474A"/>
    <w:multiLevelType w:val="hybridMultilevel"/>
    <w:tmpl w:val="51EA0A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24"/>
  </w:num>
  <w:num w:numId="5">
    <w:abstractNumId w:val="27"/>
  </w:num>
  <w:num w:numId="6">
    <w:abstractNumId w:val="8"/>
  </w:num>
  <w:num w:numId="7">
    <w:abstractNumId w:val="25"/>
  </w:num>
  <w:num w:numId="8">
    <w:abstractNumId w:val="1"/>
  </w:num>
  <w:num w:numId="9">
    <w:abstractNumId w:val="22"/>
  </w:num>
  <w:num w:numId="10">
    <w:abstractNumId w:val="17"/>
  </w:num>
  <w:num w:numId="11">
    <w:abstractNumId w:val="28"/>
  </w:num>
  <w:num w:numId="12">
    <w:abstractNumId w:val="7"/>
  </w:num>
  <w:num w:numId="13">
    <w:abstractNumId w:val="11"/>
  </w:num>
  <w:num w:numId="14">
    <w:abstractNumId w:val="19"/>
  </w:num>
  <w:num w:numId="15">
    <w:abstractNumId w:val="18"/>
  </w:num>
  <w:num w:numId="16">
    <w:abstractNumId w:val="29"/>
  </w:num>
  <w:num w:numId="17">
    <w:abstractNumId w:val="10"/>
  </w:num>
  <w:num w:numId="18">
    <w:abstractNumId w:val="16"/>
  </w:num>
  <w:num w:numId="19">
    <w:abstractNumId w:val="26"/>
  </w:num>
  <w:num w:numId="20">
    <w:abstractNumId w:val="4"/>
  </w:num>
  <w:num w:numId="21">
    <w:abstractNumId w:val="0"/>
  </w:num>
  <w:num w:numId="22">
    <w:abstractNumId w:val="21"/>
  </w:num>
  <w:num w:numId="23">
    <w:abstractNumId w:val="2"/>
  </w:num>
  <w:num w:numId="24">
    <w:abstractNumId w:val="6"/>
  </w:num>
  <w:num w:numId="25">
    <w:abstractNumId w:val="15"/>
  </w:num>
  <w:num w:numId="26">
    <w:abstractNumId w:val="20"/>
  </w:num>
  <w:num w:numId="27">
    <w:abstractNumId w:val="23"/>
  </w:num>
  <w:num w:numId="28">
    <w:abstractNumId w:val="20"/>
  </w:num>
  <w:num w:numId="29">
    <w:abstractNumId w:val="23"/>
  </w:num>
  <w:num w:numId="30">
    <w:abstractNumId w:val="5"/>
  </w:num>
  <w:num w:numId="31">
    <w:abstractNumId w:val="12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C7F58"/>
    <w:rsid w:val="000055F1"/>
    <w:rsid w:val="00012109"/>
    <w:rsid w:val="00025944"/>
    <w:rsid w:val="00027C3F"/>
    <w:rsid w:val="0006169A"/>
    <w:rsid w:val="000B6070"/>
    <w:rsid w:val="000D191F"/>
    <w:rsid w:val="000F1CC3"/>
    <w:rsid w:val="000F7431"/>
    <w:rsid w:val="00103884"/>
    <w:rsid w:val="00112A1B"/>
    <w:rsid w:val="0013136F"/>
    <w:rsid w:val="00135F3C"/>
    <w:rsid w:val="00140088"/>
    <w:rsid w:val="00141075"/>
    <w:rsid w:val="00142951"/>
    <w:rsid w:val="0017301F"/>
    <w:rsid w:val="00190ED0"/>
    <w:rsid w:val="001A3EA7"/>
    <w:rsid w:val="001E04B4"/>
    <w:rsid w:val="001E4FDC"/>
    <w:rsid w:val="001F1D56"/>
    <w:rsid w:val="00206229"/>
    <w:rsid w:val="00210934"/>
    <w:rsid w:val="0021326A"/>
    <w:rsid w:val="00225C4F"/>
    <w:rsid w:val="00225D06"/>
    <w:rsid w:val="0022655C"/>
    <w:rsid w:val="002304E3"/>
    <w:rsid w:val="00245A5F"/>
    <w:rsid w:val="00246C8E"/>
    <w:rsid w:val="00250C35"/>
    <w:rsid w:val="00263E5E"/>
    <w:rsid w:val="002726E5"/>
    <w:rsid w:val="00293B02"/>
    <w:rsid w:val="002A53C8"/>
    <w:rsid w:val="002D16D8"/>
    <w:rsid w:val="002F0DF3"/>
    <w:rsid w:val="00307948"/>
    <w:rsid w:val="003164B6"/>
    <w:rsid w:val="003322B1"/>
    <w:rsid w:val="003446B3"/>
    <w:rsid w:val="0035491E"/>
    <w:rsid w:val="003648AD"/>
    <w:rsid w:val="00370B87"/>
    <w:rsid w:val="00396076"/>
    <w:rsid w:val="003B1E4F"/>
    <w:rsid w:val="003B4B56"/>
    <w:rsid w:val="003B6E42"/>
    <w:rsid w:val="003B72C5"/>
    <w:rsid w:val="003B7B01"/>
    <w:rsid w:val="003D57E0"/>
    <w:rsid w:val="003E521E"/>
    <w:rsid w:val="00402528"/>
    <w:rsid w:val="004061DE"/>
    <w:rsid w:val="00436663"/>
    <w:rsid w:val="00450138"/>
    <w:rsid w:val="00450A6C"/>
    <w:rsid w:val="004520BD"/>
    <w:rsid w:val="00482077"/>
    <w:rsid w:val="00495C13"/>
    <w:rsid w:val="004B0816"/>
    <w:rsid w:val="004B12A1"/>
    <w:rsid w:val="004B3AEA"/>
    <w:rsid w:val="004B7BD2"/>
    <w:rsid w:val="004D389E"/>
    <w:rsid w:val="004E2AD1"/>
    <w:rsid w:val="004F7901"/>
    <w:rsid w:val="005004B0"/>
    <w:rsid w:val="00523EBA"/>
    <w:rsid w:val="0054404C"/>
    <w:rsid w:val="00554AF1"/>
    <w:rsid w:val="00571365"/>
    <w:rsid w:val="005722E2"/>
    <w:rsid w:val="0057305A"/>
    <w:rsid w:val="00580D84"/>
    <w:rsid w:val="00583BDA"/>
    <w:rsid w:val="005A05A7"/>
    <w:rsid w:val="005B5395"/>
    <w:rsid w:val="005C4651"/>
    <w:rsid w:val="005D5C23"/>
    <w:rsid w:val="005E65F1"/>
    <w:rsid w:val="00614D29"/>
    <w:rsid w:val="00621F0C"/>
    <w:rsid w:val="0063284E"/>
    <w:rsid w:val="0063583D"/>
    <w:rsid w:val="00662047"/>
    <w:rsid w:val="0068538A"/>
    <w:rsid w:val="00687269"/>
    <w:rsid w:val="00693CDC"/>
    <w:rsid w:val="00696F8D"/>
    <w:rsid w:val="006A0653"/>
    <w:rsid w:val="006B2752"/>
    <w:rsid w:val="006C0E76"/>
    <w:rsid w:val="006C2EC0"/>
    <w:rsid w:val="006F3C30"/>
    <w:rsid w:val="006F5AEF"/>
    <w:rsid w:val="006F6041"/>
    <w:rsid w:val="00703233"/>
    <w:rsid w:val="007175D9"/>
    <w:rsid w:val="00720D8A"/>
    <w:rsid w:val="00721F97"/>
    <w:rsid w:val="00741FC2"/>
    <w:rsid w:val="0074433A"/>
    <w:rsid w:val="0074616E"/>
    <w:rsid w:val="007559AE"/>
    <w:rsid w:val="0075749D"/>
    <w:rsid w:val="00762524"/>
    <w:rsid w:val="00770749"/>
    <w:rsid w:val="00771F1F"/>
    <w:rsid w:val="00785961"/>
    <w:rsid w:val="00793424"/>
    <w:rsid w:val="007A47D6"/>
    <w:rsid w:val="007D346D"/>
    <w:rsid w:val="007D796F"/>
    <w:rsid w:val="007E0DB3"/>
    <w:rsid w:val="007E222B"/>
    <w:rsid w:val="007E4418"/>
    <w:rsid w:val="007E5AC1"/>
    <w:rsid w:val="008116D8"/>
    <w:rsid w:val="0082607B"/>
    <w:rsid w:val="00831FE0"/>
    <w:rsid w:val="00832E5C"/>
    <w:rsid w:val="008523CF"/>
    <w:rsid w:val="00873E85"/>
    <w:rsid w:val="00877800"/>
    <w:rsid w:val="008829D8"/>
    <w:rsid w:val="00883D86"/>
    <w:rsid w:val="00896F3A"/>
    <w:rsid w:val="008A090F"/>
    <w:rsid w:val="008B2989"/>
    <w:rsid w:val="008B4DF0"/>
    <w:rsid w:val="008E274A"/>
    <w:rsid w:val="008E7AF3"/>
    <w:rsid w:val="008F5E48"/>
    <w:rsid w:val="00902551"/>
    <w:rsid w:val="00911C97"/>
    <w:rsid w:val="00934EFC"/>
    <w:rsid w:val="009622C1"/>
    <w:rsid w:val="00964194"/>
    <w:rsid w:val="00977C2C"/>
    <w:rsid w:val="009814F6"/>
    <w:rsid w:val="009835F7"/>
    <w:rsid w:val="0098494D"/>
    <w:rsid w:val="00990697"/>
    <w:rsid w:val="009A1C73"/>
    <w:rsid w:val="009B27D1"/>
    <w:rsid w:val="009B36D3"/>
    <w:rsid w:val="009B4D87"/>
    <w:rsid w:val="009C7F58"/>
    <w:rsid w:val="00A03B55"/>
    <w:rsid w:val="00A05A8A"/>
    <w:rsid w:val="00A13564"/>
    <w:rsid w:val="00A22E82"/>
    <w:rsid w:val="00A53BAB"/>
    <w:rsid w:val="00A805E2"/>
    <w:rsid w:val="00AA7EC4"/>
    <w:rsid w:val="00AB5B96"/>
    <w:rsid w:val="00AB73F4"/>
    <w:rsid w:val="00AF25D6"/>
    <w:rsid w:val="00AF67AE"/>
    <w:rsid w:val="00B02E94"/>
    <w:rsid w:val="00B25F7F"/>
    <w:rsid w:val="00B460EB"/>
    <w:rsid w:val="00B5417A"/>
    <w:rsid w:val="00B5589A"/>
    <w:rsid w:val="00B57317"/>
    <w:rsid w:val="00B60C88"/>
    <w:rsid w:val="00B65F60"/>
    <w:rsid w:val="00B90D56"/>
    <w:rsid w:val="00B9265B"/>
    <w:rsid w:val="00B93241"/>
    <w:rsid w:val="00B94D9D"/>
    <w:rsid w:val="00B973A8"/>
    <w:rsid w:val="00B97F39"/>
    <w:rsid w:val="00BA139F"/>
    <w:rsid w:val="00BD4936"/>
    <w:rsid w:val="00BD6EEE"/>
    <w:rsid w:val="00BD7399"/>
    <w:rsid w:val="00BD77C5"/>
    <w:rsid w:val="00BE1779"/>
    <w:rsid w:val="00BE4B87"/>
    <w:rsid w:val="00BF50E6"/>
    <w:rsid w:val="00BF7BC7"/>
    <w:rsid w:val="00C10D6C"/>
    <w:rsid w:val="00C26678"/>
    <w:rsid w:val="00C30FF3"/>
    <w:rsid w:val="00C311EE"/>
    <w:rsid w:val="00C31212"/>
    <w:rsid w:val="00C462B0"/>
    <w:rsid w:val="00C6152D"/>
    <w:rsid w:val="00C63F4E"/>
    <w:rsid w:val="00C66A66"/>
    <w:rsid w:val="00C83D3F"/>
    <w:rsid w:val="00C872CD"/>
    <w:rsid w:val="00C94157"/>
    <w:rsid w:val="00C956CC"/>
    <w:rsid w:val="00CA6EA8"/>
    <w:rsid w:val="00CB7AD8"/>
    <w:rsid w:val="00CC32CE"/>
    <w:rsid w:val="00CD42C8"/>
    <w:rsid w:val="00D0363A"/>
    <w:rsid w:val="00D239FD"/>
    <w:rsid w:val="00D345A4"/>
    <w:rsid w:val="00D35DFB"/>
    <w:rsid w:val="00D40633"/>
    <w:rsid w:val="00D456B0"/>
    <w:rsid w:val="00D63694"/>
    <w:rsid w:val="00D70297"/>
    <w:rsid w:val="00D91812"/>
    <w:rsid w:val="00DC3E8D"/>
    <w:rsid w:val="00DE6C7B"/>
    <w:rsid w:val="00E30373"/>
    <w:rsid w:val="00E355FE"/>
    <w:rsid w:val="00E36575"/>
    <w:rsid w:val="00E54AEA"/>
    <w:rsid w:val="00E62D6B"/>
    <w:rsid w:val="00E72424"/>
    <w:rsid w:val="00E72CB4"/>
    <w:rsid w:val="00E72FBB"/>
    <w:rsid w:val="00E74922"/>
    <w:rsid w:val="00E93E60"/>
    <w:rsid w:val="00EA6576"/>
    <w:rsid w:val="00EB0F4E"/>
    <w:rsid w:val="00EB355F"/>
    <w:rsid w:val="00EB58CA"/>
    <w:rsid w:val="00ED398E"/>
    <w:rsid w:val="00EE4351"/>
    <w:rsid w:val="00EF1AE2"/>
    <w:rsid w:val="00F15828"/>
    <w:rsid w:val="00F17ADC"/>
    <w:rsid w:val="00F23652"/>
    <w:rsid w:val="00F25137"/>
    <w:rsid w:val="00F2758D"/>
    <w:rsid w:val="00F401BE"/>
    <w:rsid w:val="00F46646"/>
    <w:rsid w:val="00F469AE"/>
    <w:rsid w:val="00F539A8"/>
    <w:rsid w:val="00F53D5D"/>
    <w:rsid w:val="00F57A81"/>
    <w:rsid w:val="00F63DF2"/>
    <w:rsid w:val="00F66281"/>
    <w:rsid w:val="00F8092E"/>
    <w:rsid w:val="00F92AF4"/>
    <w:rsid w:val="00F948CA"/>
    <w:rsid w:val="00FA0936"/>
    <w:rsid w:val="00FA7CE4"/>
    <w:rsid w:val="00FB7904"/>
    <w:rsid w:val="00FC0688"/>
    <w:rsid w:val="00FC091E"/>
    <w:rsid w:val="00FC29E0"/>
    <w:rsid w:val="00FE31C9"/>
    <w:rsid w:val="00FE76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E5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63E5E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263E5E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263E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263E5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63E5E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263E5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63E5E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263E5E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263E5E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rsid w:val="00263E5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263E5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rsid w:val="00263E5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63E5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263E5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263E5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63E5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63E5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63E5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63E5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63E5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63E5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63E5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63E5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63E5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63E5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63E5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63E5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63E5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63E5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63E5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63E5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63E5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63E5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63E5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63E5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63E5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63E5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63E5E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63E5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63E5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63E5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63E5E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63E5E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63E5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63E5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63E5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63E5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63E5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63E5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63E5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63E5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63E5E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63E5E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63E5E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63E5E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63E5E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63E5E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63E5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63E5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63E5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63E5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63E5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63E5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63E5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63E5E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63E5E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63E5E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63E5E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63E5E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63E5E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63E5E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63E5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sid w:val="00263E5E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63E5E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263E5E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sid w:val="00263E5E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263E5E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sid w:val="00263E5E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sid w:val="00263E5E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sid w:val="00263E5E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sid w:val="00263E5E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3E5E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63E5E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3E5E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3E5E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rsid w:val="00263E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263E5E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263E5E"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rsid w:val="00263E5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263E5E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263E5E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263E5E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263E5E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263E5E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rsid w:val="00263E5E"/>
  </w:style>
  <w:style w:type="character" w:customStyle="1" w:styleId="af0">
    <w:name w:val="Нижний колонтитул Знак"/>
    <w:basedOn w:val="a0"/>
    <w:link w:val="af1"/>
    <w:uiPriority w:val="99"/>
    <w:rsid w:val="00263E5E"/>
  </w:style>
  <w:style w:type="paragraph" w:styleId="af2">
    <w:name w:val="caption"/>
    <w:basedOn w:val="a"/>
    <w:next w:val="a"/>
    <w:uiPriority w:val="35"/>
    <w:unhideWhenUsed/>
    <w:qFormat/>
    <w:rsid w:val="00263E5E"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sid w:val="00263E5E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263E5E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263E5E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263E5E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263E5E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263E5E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63E5E"/>
    <w:pPr>
      <w:spacing w:after="100"/>
    </w:pPr>
  </w:style>
  <w:style w:type="paragraph" w:styleId="24">
    <w:name w:val="toc 2"/>
    <w:basedOn w:val="a"/>
    <w:next w:val="a"/>
    <w:uiPriority w:val="39"/>
    <w:unhideWhenUsed/>
    <w:rsid w:val="00263E5E"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rsid w:val="00263E5E"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rsid w:val="00263E5E"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rsid w:val="00263E5E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263E5E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263E5E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263E5E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263E5E"/>
    <w:pPr>
      <w:spacing w:after="100"/>
      <w:ind w:left="1760"/>
    </w:pPr>
  </w:style>
  <w:style w:type="paragraph" w:styleId="af9">
    <w:name w:val="TOC Heading"/>
    <w:uiPriority w:val="39"/>
    <w:unhideWhenUsed/>
    <w:rsid w:val="00263E5E"/>
  </w:style>
  <w:style w:type="paragraph" w:styleId="afa">
    <w:name w:val="table of figures"/>
    <w:basedOn w:val="a"/>
    <w:next w:val="a"/>
    <w:uiPriority w:val="99"/>
    <w:unhideWhenUsed/>
    <w:rsid w:val="00263E5E"/>
  </w:style>
  <w:style w:type="paragraph" w:styleId="af">
    <w:name w:val="header"/>
    <w:basedOn w:val="a"/>
    <w:link w:val="ae"/>
    <w:rsid w:val="00263E5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263E5E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  <w:rsid w:val="00263E5E"/>
  </w:style>
  <w:style w:type="paragraph" w:styleId="afc">
    <w:name w:val="Balloon Text"/>
    <w:basedOn w:val="a"/>
    <w:semiHidden/>
    <w:rsid w:val="00263E5E"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sid w:val="00263E5E"/>
    <w:rPr>
      <w:b/>
      <w:bCs/>
    </w:rPr>
  </w:style>
  <w:style w:type="paragraph" w:styleId="afe">
    <w:name w:val="Normal (Web)"/>
    <w:basedOn w:val="a"/>
    <w:uiPriority w:val="99"/>
    <w:rsid w:val="00263E5E"/>
    <w:pPr>
      <w:spacing w:before="100" w:beforeAutospacing="1" w:after="100" w:afterAutospacing="1"/>
    </w:pPr>
  </w:style>
  <w:style w:type="character" w:styleId="aff">
    <w:name w:val="Hyperlink"/>
    <w:uiPriority w:val="99"/>
    <w:rsid w:val="00263E5E"/>
    <w:rPr>
      <w:color w:val="0000FF"/>
      <w:u w:val="single"/>
    </w:rPr>
  </w:style>
  <w:style w:type="character" w:styleId="aff0">
    <w:name w:val="Emphasis"/>
    <w:qFormat/>
    <w:rsid w:val="00263E5E"/>
    <w:rPr>
      <w:i/>
      <w:iCs/>
    </w:rPr>
  </w:style>
  <w:style w:type="character" w:customStyle="1" w:styleId="apple-style-span">
    <w:name w:val="apple-style-span"/>
    <w:basedOn w:val="a0"/>
    <w:rsid w:val="00263E5E"/>
  </w:style>
  <w:style w:type="paragraph" w:styleId="25">
    <w:name w:val="Body Text Indent 2"/>
    <w:basedOn w:val="a"/>
    <w:rsid w:val="00263E5E"/>
    <w:pPr>
      <w:ind w:firstLine="709"/>
      <w:jc w:val="both"/>
    </w:pPr>
  </w:style>
  <w:style w:type="character" w:customStyle="1" w:styleId="apple-converted-space">
    <w:name w:val="apple-converted-space"/>
    <w:basedOn w:val="a0"/>
    <w:rsid w:val="00263E5E"/>
  </w:style>
  <w:style w:type="paragraph" w:styleId="aff1">
    <w:name w:val="Body Text Indent"/>
    <w:basedOn w:val="a"/>
    <w:rsid w:val="00263E5E"/>
    <w:pPr>
      <w:spacing w:after="120"/>
      <w:ind w:left="283"/>
    </w:pPr>
  </w:style>
  <w:style w:type="paragraph" w:styleId="aff2">
    <w:name w:val="Body Text"/>
    <w:basedOn w:val="a"/>
    <w:rsid w:val="00263E5E"/>
    <w:pPr>
      <w:spacing w:after="120"/>
    </w:pPr>
    <w:rPr>
      <w:lang w:eastAsia="ar-SA"/>
    </w:rPr>
  </w:style>
  <w:style w:type="paragraph" w:customStyle="1" w:styleId="aff3">
    <w:name w:val="Знак"/>
    <w:basedOn w:val="a"/>
    <w:rsid w:val="00263E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sid w:val="00263E5E"/>
    <w:rPr>
      <w:color w:val="800080"/>
      <w:u w:val="single"/>
    </w:rPr>
  </w:style>
  <w:style w:type="paragraph" w:styleId="aff5">
    <w:name w:val="Document Map"/>
    <w:basedOn w:val="a"/>
    <w:semiHidden/>
    <w:rsid w:val="00263E5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rsid w:val="00263E5E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sid w:val="00263E5E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sid w:val="00263E5E"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sid w:val="00263E5E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rsid w:val="00263E5E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sid w:val="00263E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263E5E"/>
  </w:style>
  <w:style w:type="character" w:customStyle="1" w:styleId="60">
    <w:name w:val="Заголовок 6 Знак"/>
    <w:basedOn w:val="a0"/>
    <w:link w:val="6"/>
    <w:semiHidden/>
    <w:rsid w:val="00263E5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263E5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sid w:val="00263E5E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63E5E"/>
    <w:rPr>
      <w:b/>
    </w:rPr>
  </w:style>
  <w:style w:type="character" w:customStyle="1" w:styleId="x-phmenubutton">
    <w:name w:val="x-ph__menu__button"/>
    <w:basedOn w:val="a0"/>
    <w:rsid w:val="00263E5E"/>
  </w:style>
  <w:style w:type="character" w:customStyle="1" w:styleId="13">
    <w:name w:val="Неразрешенное упоминание1"/>
    <w:basedOn w:val="a0"/>
    <w:uiPriority w:val="99"/>
    <w:semiHidden/>
    <w:unhideWhenUsed/>
    <w:rsid w:val="00263E5E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rsid w:val="00263E5E"/>
  </w:style>
  <w:style w:type="character" w:customStyle="1" w:styleId="matching-text-highlight">
    <w:name w:val="matching-text-highlight"/>
    <w:basedOn w:val="a0"/>
    <w:rsid w:val="00263E5E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13136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13136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sfr_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ok.ru/sfr.krasnodarskiykray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dzen.ru/sfr_krasnodarskiykra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vk.com/sfr.krasnodarskiykray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t.me/sfr_krasnodarskiykray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1DE29-6C99-4ECC-AE18-C91640320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Обиход Владимир Анатольевич</dc:creator>
  <cp:lastModifiedBy>Широких Виктория Фёдоровна</cp:lastModifiedBy>
  <cp:revision>2</cp:revision>
  <cp:lastPrinted>2026-09-02T05:19:00Z</cp:lastPrinted>
  <dcterms:created xsi:type="dcterms:W3CDTF">2026-09-02T05:20:00Z</dcterms:created>
  <dcterms:modified xsi:type="dcterms:W3CDTF">2026-09-02T05:20:00Z</dcterms:modified>
</cp:coreProperties>
</file>