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24B9A821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D31B2F" w:rsidRDefault="00D31B2F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E28">
        <w:rPr>
          <w:rFonts w:ascii="Montserrat" w:hAnsi="Montserrat"/>
          <w:b w:val="0"/>
          <w:sz w:val="16"/>
          <w:szCs w:val="16"/>
        </w:rPr>
        <w:t>22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873E85">
        <w:rPr>
          <w:rFonts w:ascii="Montserrat" w:hAnsi="Montserrat"/>
          <w:b w:val="0"/>
          <w:sz w:val="16"/>
          <w:szCs w:val="16"/>
        </w:rPr>
        <w:t>0</w:t>
      </w:r>
      <w:r w:rsidR="0022403B">
        <w:rPr>
          <w:rFonts w:ascii="Montserrat" w:hAnsi="Montserrat"/>
          <w:b w:val="0"/>
          <w:sz w:val="16"/>
          <w:szCs w:val="16"/>
        </w:rPr>
        <w:t>9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17916C31" w14:textId="184DA1E2" w:rsidR="00836357" w:rsidRDefault="00D31B2F" w:rsidP="00D30588">
      <w:pPr>
        <w:spacing w:line="276" w:lineRule="auto"/>
        <w:jc w:val="both"/>
        <w:rPr>
          <w:rFonts w:ascii="Montserrat" w:hAnsi="Montserrat"/>
          <w:b/>
        </w:rPr>
      </w:pPr>
      <w:r w:rsidRPr="00D31B2F">
        <w:rPr>
          <w:rFonts w:ascii="Montserrat" w:hAnsi="Montserrat"/>
          <w:b/>
        </w:rPr>
        <w:t>Более 18 тыс. кубанских семей получают ежемесячные выплаты на детей до 3 лет из средств материнского капитала в 2026 году</w:t>
      </w:r>
    </w:p>
    <w:p w14:paraId="0A8ADDB3" w14:textId="77777777" w:rsidR="00D30588" w:rsidRPr="00836357" w:rsidRDefault="00D30588" w:rsidP="00D30588">
      <w:pPr>
        <w:spacing w:line="276" w:lineRule="auto"/>
        <w:jc w:val="both"/>
        <w:rPr>
          <w:rFonts w:ascii="Montserrat" w:hAnsi="Montserrat"/>
          <w:b/>
        </w:rPr>
      </w:pPr>
    </w:p>
    <w:p w14:paraId="680C6A16" w14:textId="77777777" w:rsidR="00D30588" w:rsidRPr="00D30588" w:rsidRDefault="00D30588" w:rsidP="00D30588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D30588">
        <w:rPr>
          <w:rFonts w:ascii="Montserrat" w:hAnsi="Montserrat"/>
        </w:rPr>
        <w:t xml:space="preserve">С начала года Отделение СФР по Краснодарскому краю направило на эти цели более 3 </w:t>
      </w:r>
      <w:proofErr w:type="gramStart"/>
      <w:r w:rsidRPr="00D30588">
        <w:rPr>
          <w:rFonts w:ascii="Montserrat" w:hAnsi="Montserrat"/>
        </w:rPr>
        <w:t>млрд</w:t>
      </w:r>
      <w:proofErr w:type="gramEnd"/>
      <w:r w:rsidRPr="00D30588">
        <w:rPr>
          <w:rFonts w:ascii="Montserrat" w:hAnsi="Montserrat"/>
        </w:rPr>
        <w:t xml:space="preserve"> рублей. Главное условие: размер среднедушевого дохода семьи не должен превышать двукратную величину прожиточного минимума в регионе проживания. В 2026 году в Краснодарском крае она составляет 36,6 тыс. рублей. При расчёте учитываются доходы за 12 месяцев, предшествующих месяцу подачи заявления.</w:t>
      </w:r>
    </w:p>
    <w:p w14:paraId="3F4EB88A" w14:textId="77777777" w:rsidR="00D30588" w:rsidRPr="00D30588" w:rsidRDefault="00D30588" w:rsidP="00D30588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4A0A6B36" w14:textId="77777777" w:rsidR="00D30588" w:rsidRPr="00D30588" w:rsidRDefault="00D30588" w:rsidP="00D30588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D30588">
        <w:rPr>
          <w:rFonts w:ascii="Montserrat" w:hAnsi="Montserrat"/>
        </w:rPr>
        <w:t>На Кубани семьи с детьми могут получать ежемесячную выплату, размер которой равен прожиточному минимуму на ребёнка в регионе — 17,6 тыс. рублей. Выплата назначается на 12 месяцев. Когда этот срок подойдёт к концу, родители могут снова подать заявление и продлить выплату.</w:t>
      </w:r>
    </w:p>
    <w:p w14:paraId="0CBFD1BC" w14:textId="77777777" w:rsidR="00D30588" w:rsidRPr="00D30588" w:rsidRDefault="00D30588" w:rsidP="00D30588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148B1D00" w14:textId="35DDC7FA" w:rsidR="00934154" w:rsidRDefault="00D30588" w:rsidP="00D30588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D30588">
        <w:rPr>
          <w:rFonts w:ascii="Montserrat" w:hAnsi="Montserrat"/>
        </w:rPr>
        <w:t xml:space="preserve">Оформить её можно через портал </w:t>
      </w:r>
      <w:proofErr w:type="spellStart"/>
      <w:r w:rsidRPr="00D30588">
        <w:rPr>
          <w:rFonts w:ascii="Montserrat" w:hAnsi="Montserrat"/>
        </w:rPr>
        <w:t>Госуслуг</w:t>
      </w:r>
      <w:proofErr w:type="spellEnd"/>
      <w:r w:rsidRPr="00D30588">
        <w:rPr>
          <w:rFonts w:ascii="Montserrat" w:hAnsi="Montserrat"/>
        </w:rPr>
        <w:t xml:space="preserve"> (не выходя из дома) или лично — в клиентской службе Отделения СФР по Краснодарскому краю либо в МФЦ.</w:t>
      </w:r>
    </w:p>
    <w:p w14:paraId="0C67D8A6" w14:textId="77777777" w:rsidR="00D30588" w:rsidRPr="00764E28" w:rsidRDefault="00D30588" w:rsidP="00D30588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764E28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6143AE04" w:rsidR="00D117B4" w:rsidRPr="00764E28" w:rsidRDefault="00D30588" w:rsidP="00836357">
            <w:pPr>
              <w:pStyle w:val="afe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Montserrat" w:hAnsi="Montserrat"/>
                <w:bCs/>
              </w:rPr>
            </w:pPr>
            <w:r w:rsidRPr="00D30588">
              <w:rPr>
                <w:rFonts w:ascii="Montserrat" w:hAnsi="Montserrat"/>
                <w:bCs/>
                <w:i/>
                <w:iCs/>
              </w:rPr>
              <w:t xml:space="preserve">«При обращении за выплатой в течение полугода после появления малыша средства начислят за весь период — начиная с месяца его рождения. В остальных случаях заявление можно подать в любое время до исполнения ребёнку трёх лет, а средства выплачиваются с месяца подачи заявления», — отметил управляющий Отделением СФР по Краснодарскому краю </w:t>
            </w:r>
            <w:r w:rsidRPr="00D30588">
              <w:rPr>
                <w:rFonts w:ascii="Montserrat" w:hAnsi="Montserrat"/>
                <w:b/>
                <w:bCs/>
                <w:i/>
                <w:iCs/>
              </w:rPr>
              <w:t xml:space="preserve">Дмитрий </w:t>
            </w:r>
            <w:proofErr w:type="spellStart"/>
            <w:r w:rsidRPr="00D30588">
              <w:rPr>
                <w:rFonts w:ascii="Montserrat" w:hAnsi="Montserrat"/>
                <w:b/>
                <w:bCs/>
                <w:i/>
                <w:iCs/>
              </w:rPr>
              <w:t>Фурса</w:t>
            </w:r>
            <w:proofErr w:type="spellEnd"/>
            <w:r w:rsidRPr="00D30588">
              <w:rPr>
                <w:rFonts w:ascii="Montserrat" w:hAnsi="Montserrat"/>
                <w:bCs/>
                <w:i/>
                <w:iCs/>
              </w:rPr>
              <w:t>.</w:t>
            </w:r>
          </w:p>
        </w:tc>
      </w:tr>
    </w:tbl>
    <w:p w14:paraId="1FCA2ACE" w14:textId="77777777" w:rsidR="00697855" w:rsidRPr="00764E28" w:rsidRDefault="00697855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54D1B5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t xml:space="preserve">Напомним, что многодетные семьи могут подтверждать право на льготы электронным удостоверением в </w:t>
      </w:r>
      <w:hyperlink r:id="rId9" w:tgtFrame="_blank" w:history="1">
        <w:proofErr w:type="spellStart"/>
        <w:r w:rsidRPr="00764E28">
          <w:rPr>
            <w:rStyle w:val="aff"/>
            <w:rFonts w:ascii="Montserrat" w:hAnsi="Montserrat"/>
          </w:rPr>
          <w:t>мессенджере</w:t>
        </w:r>
        <w:proofErr w:type="spellEnd"/>
        <w:r w:rsidRPr="00764E28">
          <w:rPr>
            <w:rStyle w:val="aff"/>
            <w:rFonts w:ascii="Montserrat" w:hAnsi="Montserrat"/>
          </w:rPr>
          <w:t xml:space="preserve"> Макс</w:t>
        </w:r>
      </w:hyperlink>
      <w:r w:rsidRPr="00764E28">
        <w:rPr>
          <w:rFonts w:ascii="Montserrat" w:hAnsi="Montserrat"/>
        </w:rPr>
        <w:t>.</w:t>
      </w:r>
    </w:p>
    <w:p w14:paraId="0C38521E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67B2F7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lastRenderedPageBreak/>
        <w:t>Если остались вопросы, обратитесь в единый контакт-центр (ЕКЦ): 8 (800) 100-00-01 (звонок бесплатный).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bookmarkStart w:id="0" w:name="_GoBack"/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4AF0A462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7C652511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2E6CCDBD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382DD33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277C3826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E0F9EE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700BAC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723D0D8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40FDA7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2E463E4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ED8F7EB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4ABE74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1D3B69B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21113CE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3181D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A4F74F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548043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6D6D15A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2A50F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70394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052C2DE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20AA992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182798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FB3DF18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2824C4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B4E7E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6308366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E2DB6AC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4AC5BD6D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F00C961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3A4C5A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39008C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7ADFD09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8D0F8F7" w14:textId="77777777" w:rsidR="00764E28" w:rsidRDefault="00764E2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F3BF113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131EEB2" w14:textId="77777777" w:rsidR="00D31B2F" w:rsidRDefault="00D31B2F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95930C9" w14:textId="77777777" w:rsidR="00D31B2F" w:rsidRDefault="00D31B2F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3CC1846" w14:textId="77777777" w:rsidR="00D30588" w:rsidRDefault="00D3058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C6FA981" w14:textId="77777777" w:rsidR="00B12698" w:rsidRDefault="00B1269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D799134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sectPr w:rsidR="00CB47D1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36034" w14:textId="77777777" w:rsidR="00D31B2F" w:rsidRDefault="00D31B2F">
      <w:r>
        <w:separator/>
      </w:r>
    </w:p>
  </w:endnote>
  <w:endnote w:type="continuationSeparator" w:id="0">
    <w:p w14:paraId="250A7479" w14:textId="77777777" w:rsidR="00D31B2F" w:rsidRDefault="00D31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D31B2F" w:rsidRDefault="00D31B2F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D31B2F" w:rsidRDefault="00D31B2F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D31B2F" w:rsidRDefault="00D31B2F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5CD16B" w14:textId="77777777" w:rsidR="00D31B2F" w:rsidRDefault="00D31B2F">
      <w:r>
        <w:separator/>
      </w:r>
    </w:p>
  </w:footnote>
  <w:footnote w:type="continuationSeparator" w:id="0">
    <w:p w14:paraId="3FEF5B58" w14:textId="77777777" w:rsidR="00D31B2F" w:rsidRDefault="00D31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D31B2F" w14:paraId="35C56ADA" w14:textId="77777777">
      <w:tc>
        <w:tcPr>
          <w:tcW w:w="2503" w:type="dxa"/>
        </w:tcPr>
        <w:p w14:paraId="63F97D64" w14:textId="77777777" w:rsidR="00D31B2F" w:rsidRDefault="00D31B2F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D31B2F" w:rsidRDefault="00D31B2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D31B2F" w:rsidRDefault="00D31B2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D31B2F" w:rsidRDefault="00D31B2F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D31B2F" w:rsidRDefault="00D31B2F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C6E24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D31B2F" w:rsidRDefault="00D31B2F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4C6E24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D31B2F" w14:paraId="0CB992E1" w14:textId="77777777">
      <w:tc>
        <w:tcPr>
          <w:tcW w:w="3369" w:type="dxa"/>
        </w:tcPr>
        <w:p w14:paraId="110D9096" w14:textId="77777777" w:rsidR="00D31B2F" w:rsidRDefault="00D31B2F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D31B2F" w:rsidRDefault="00D31B2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D31B2F" w:rsidRDefault="00D31B2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D31B2F" w:rsidRDefault="00D31B2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D31B2F" w:rsidRDefault="00D31B2F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D31B2F" w:rsidRDefault="00D31B2F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D31B2F" w:rsidRDefault="00D31B2F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D31B2F" w:rsidRDefault="00D31B2F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C6E24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D31B2F" w:rsidRDefault="00D31B2F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4C6E24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B6070"/>
    <w:rsid w:val="000D191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8301D"/>
    <w:rsid w:val="00190ED0"/>
    <w:rsid w:val="001A3EA7"/>
    <w:rsid w:val="001B2438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C6E24"/>
    <w:rsid w:val="004D389E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44FD"/>
    <w:rsid w:val="00697855"/>
    <w:rsid w:val="006A0049"/>
    <w:rsid w:val="006A0653"/>
    <w:rsid w:val="006A79B4"/>
    <w:rsid w:val="006B2752"/>
    <w:rsid w:val="006B2C90"/>
    <w:rsid w:val="006C0E76"/>
    <w:rsid w:val="006C2EC0"/>
    <w:rsid w:val="006E71E5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64E28"/>
    <w:rsid w:val="00770749"/>
    <w:rsid w:val="00771F1F"/>
    <w:rsid w:val="00785961"/>
    <w:rsid w:val="00793424"/>
    <w:rsid w:val="007A2379"/>
    <w:rsid w:val="007A47D6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6357"/>
    <w:rsid w:val="00854052"/>
    <w:rsid w:val="00873E85"/>
    <w:rsid w:val="00877800"/>
    <w:rsid w:val="008829D8"/>
    <w:rsid w:val="00883D86"/>
    <w:rsid w:val="00890DCC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7EC4"/>
    <w:rsid w:val="00AB5B96"/>
    <w:rsid w:val="00AB73F4"/>
    <w:rsid w:val="00AC76C7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71F1A"/>
    <w:rsid w:val="00B90D56"/>
    <w:rsid w:val="00B9265B"/>
    <w:rsid w:val="00B93241"/>
    <w:rsid w:val="00B94D9D"/>
    <w:rsid w:val="00B973A8"/>
    <w:rsid w:val="00B97F39"/>
    <w:rsid w:val="00BA139F"/>
    <w:rsid w:val="00BA48E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0588"/>
    <w:rsid w:val="00D31B2F"/>
    <w:rsid w:val="00D345A4"/>
    <w:rsid w:val="00D35DFB"/>
    <w:rsid w:val="00D40633"/>
    <w:rsid w:val="00D456B0"/>
    <w:rsid w:val="00D550BB"/>
    <w:rsid w:val="00D63694"/>
    <w:rsid w:val="00D7081C"/>
    <w:rsid w:val="00D851CF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max.ru/digitalid_bot?startapp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7F957-DB06-4BFA-A8F0-6C44089FE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2026-07-20T13:06:00Z</cp:lastPrinted>
  <dcterms:created xsi:type="dcterms:W3CDTF">2026-09-21T10:12:00Z</dcterms:created>
  <dcterms:modified xsi:type="dcterms:W3CDTF">2026-09-21T10:18:00Z</dcterms:modified>
</cp:coreProperties>
</file>