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29009A2C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EB355F">
        <w:rPr>
          <w:rFonts w:ascii="Montserrat" w:hAnsi="Montserrat"/>
          <w:b w:val="0"/>
          <w:sz w:val="16"/>
          <w:szCs w:val="16"/>
        </w:rPr>
        <w:t>7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14:paraId="0073B54A" w14:textId="3A88FD50" w:rsidR="006F5AEF" w:rsidRDefault="006F5AEF" w:rsidP="006F5AEF">
      <w:pPr>
        <w:spacing w:line="276" w:lineRule="auto"/>
        <w:jc w:val="both"/>
        <w:rPr>
          <w:rFonts w:ascii="Montserrat" w:hAnsi="Montserrat"/>
          <w:b/>
        </w:rPr>
      </w:pPr>
      <w:r w:rsidRPr="006F5AEF">
        <w:rPr>
          <w:rFonts w:ascii="Montserrat" w:hAnsi="Montserrat"/>
          <w:b/>
        </w:rPr>
        <w:t xml:space="preserve">250 ветеранов СВО из Краснодарского края восстановили здоровье в </w:t>
      </w:r>
      <w:r>
        <w:rPr>
          <w:rFonts w:ascii="Montserrat" w:hAnsi="Montserrat"/>
          <w:b/>
        </w:rPr>
        <w:t>Ц</w:t>
      </w:r>
      <w:r w:rsidRPr="006F5AEF">
        <w:rPr>
          <w:rFonts w:ascii="Montserrat" w:hAnsi="Montserrat"/>
          <w:b/>
        </w:rPr>
        <w:t xml:space="preserve">ентрах реабилитации </w:t>
      </w:r>
      <w:proofErr w:type="spellStart"/>
      <w:r w:rsidRPr="006F5AEF">
        <w:rPr>
          <w:rFonts w:ascii="Montserrat" w:hAnsi="Montserrat"/>
          <w:b/>
        </w:rPr>
        <w:t>Соцфонда</w:t>
      </w:r>
      <w:proofErr w:type="spellEnd"/>
      <w:r w:rsidRPr="006F5AEF">
        <w:rPr>
          <w:rFonts w:ascii="Montserrat" w:hAnsi="Montserrat"/>
          <w:b/>
        </w:rPr>
        <w:t xml:space="preserve"> с начала года</w:t>
      </w:r>
    </w:p>
    <w:p w14:paraId="53426CAD" w14:textId="77777777" w:rsidR="006F5AEF" w:rsidRPr="006F5AEF" w:rsidRDefault="006F5AEF" w:rsidP="006F5AEF">
      <w:pPr>
        <w:spacing w:line="276" w:lineRule="auto"/>
        <w:jc w:val="both"/>
        <w:rPr>
          <w:rFonts w:ascii="Montserrat" w:hAnsi="Montserrat"/>
          <w:b/>
        </w:rPr>
      </w:pPr>
    </w:p>
    <w:p w14:paraId="71FE970B" w14:textId="77777777" w:rsidR="006F5AEF" w:rsidRP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  <w:r w:rsidRPr="006F5AEF">
        <w:rPr>
          <w:rFonts w:ascii="Montserrat" w:hAnsi="Montserrat"/>
          <w:bCs/>
        </w:rPr>
        <w:t>С начала 2026 года 250 ветеранов специальной военной операции (СВО) из Краснодарского края успешно прошли курс восстановления здоровья в реабилитационных центрах Социального фонда России. Программа направлена на оказание медицинской помощи участникам СВО, демобилизованным или уволенным из силовых структур, и включает санаторно-курортное лечение продолжительностью до 21 дня, а также специализированную реабилитацию, сроки которой зависят от состояния здоровья.</w:t>
      </w:r>
    </w:p>
    <w:p w14:paraId="41B3B074" w14:textId="77777777" w:rsid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</w:p>
    <w:p w14:paraId="031B8DD0" w14:textId="18E91C66" w:rsidR="006F5AEF" w:rsidRP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  <w:r w:rsidRPr="006F5AEF">
        <w:rPr>
          <w:rFonts w:ascii="Montserrat" w:hAnsi="Montserrat"/>
          <w:bCs/>
        </w:rPr>
        <w:t>Ветераны СВО могут обратиться за</w:t>
      </w:r>
      <w:r>
        <w:rPr>
          <w:rFonts w:ascii="Montserrat" w:hAnsi="Montserrat"/>
          <w:bCs/>
        </w:rPr>
        <w:t xml:space="preserve"> </w:t>
      </w:r>
      <w:r w:rsidRPr="006F5AEF">
        <w:rPr>
          <w:rFonts w:ascii="Montserrat" w:hAnsi="Montserrat"/>
          <w:bCs/>
        </w:rPr>
        <w:t>санаторно-курортн</w:t>
      </w:r>
      <w:r w:rsidR="000B65BF">
        <w:rPr>
          <w:rFonts w:ascii="Montserrat" w:hAnsi="Montserrat"/>
          <w:bCs/>
        </w:rPr>
        <w:t>ым</w:t>
      </w:r>
      <w:r w:rsidRPr="006F5AEF">
        <w:rPr>
          <w:rFonts w:ascii="Montserrat" w:hAnsi="Montserrat"/>
          <w:bCs/>
        </w:rPr>
        <w:t xml:space="preserve"> лечением или реабилитацией один раз в год. Для подачи заявления необходимо посетить клиентскую службу Отделения Социального фонда России по Краснодарскому краю или воспользоваться порталом госуслуг. К заявлению требуется приложить</w:t>
      </w:r>
      <w:r>
        <w:rPr>
          <w:rFonts w:ascii="Montserrat" w:hAnsi="Montserrat"/>
          <w:bCs/>
        </w:rPr>
        <w:t xml:space="preserve"> </w:t>
      </w:r>
      <w:r w:rsidRPr="006F5AEF">
        <w:rPr>
          <w:rFonts w:ascii="Montserrat" w:hAnsi="Montserrat"/>
          <w:bCs/>
        </w:rPr>
        <w:t>справку по форме 070/у — для санаторно-курортного лечения</w:t>
      </w:r>
      <w:r>
        <w:rPr>
          <w:rFonts w:ascii="Montserrat" w:hAnsi="Montserrat"/>
          <w:bCs/>
        </w:rPr>
        <w:t xml:space="preserve"> или </w:t>
      </w:r>
      <w:r w:rsidRPr="006F5AEF">
        <w:rPr>
          <w:rFonts w:ascii="Montserrat" w:hAnsi="Montserrat"/>
          <w:bCs/>
        </w:rPr>
        <w:t>направление по форме 057/у — для реабилитации.</w:t>
      </w:r>
    </w:p>
    <w:p w14:paraId="06A850CB" w14:textId="77777777" w:rsid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</w:p>
    <w:p w14:paraId="531C0B26" w14:textId="612940D0" w:rsidR="006F5AEF" w:rsidRP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  <w:r w:rsidRPr="006F5AEF">
        <w:rPr>
          <w:rFonts w:ascii="Montserrat" w:hAnsi="Montserrat"/>
          <w:bCs/>
        </w:rPr>
        <w:t>Решение по заявлению принимается в течение двух рабочих дней, а уведомление о результате направляется заявителю на следующий рабочий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 w14:paraId="0FD7F521" w14:textId="77777777" w:rsid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</w:p>
    <w:p w14:paraId="5EC9C088" w14:textId="561F66E6" w:rsidR="006F5AEF" w:rsidRP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  <w:r w:rsidRPr="006F5AEF">
        <w:rPr>
          <w:rFonts w:ascii="Montserrat" w:hAnsi="Montserrat"/>
          <w:bCs/>
        </w:rPr>
        <w:t xml:space="preserve">Отделение Социального фонда России по Краснодарскому краю обеспечивает персональное сопровождение ветеранов СВО на всех этапах — от подачи заявления до завершения лечения. Ветераны могут выбрать один из </w:t>
      </w:r>
      <w:hyperlink r:id="rId9" w:history="1">
        <w:r w:rsidRPr="006F5AEF">
          <w:rPr>
            <w:rStyle w:val="aff"/>
            <w:rFonts w:ascii="Montserrat" w:hAnsi="Montserrat"/>
            <w:bCs/>
          </w:rPr>
          <w:t>12 центров реабилитации СФР</w:t>
        </w:r>
      </w:hyperlink>
      <w:r w:rsidRPr="006F5AEF">
        <w:rPr>
          <w:rFonts w:ascii="Montserrat" w:hAnsi="Montserrat"/>
          <w:bCs/>
        </w:rPr>
        <w:t>, расположенных в уникальных регионах страны.</w:t>
      </w:r>
    </w:p>
    <w:p w14:paraId="4B99A03D" w14:textId="75927C95" w:rsidR="007A47D6" w:rsidRPr="006F5AEF" w:rsidRDefault="006F5AEF" w:rsidP="006F5AEF">
      <w:pPr>
        <w:spacing w:line="360" w:lineRule="auto"/>
        <w:jc w:val="both"/>
        <w:rPr>
          <w:rFonts w:ascii="Montserrat" w:hAnsi="Montserrat"/>
          <w:bCs/>
        </w:rPr>
      </w:pPr>
      <w:r w:rsidRPr="006F5AEF">
        <w:rPr>
          <w:rFonts w:ascii="Montserrat" w:hAnsi="Montserrat"/>
          <w:bCs/>
        </w:rPr>
        <w:lastRenderedPageBreak/>
        <w:t>Ветеранам СВО предоставляется возможность выбрать удобный способ оплаты проезда до центров реабилитации и обратно: компенсация расходов или талон на бесплатный проезд (на поезд или самолёт). Талоны оформляются одновременно с одобрением заявления на лечение.</w:t>
      </w:r>
    </w:p>
    <w:p w14:paraId="7AEFA3D7" w14:textId="0DBB5F8C" w:rsidR="007A47D6" w:rsidRPr="00A53BAB" w:rsidRDefault="007A47D6" w:rsidP="007A47D6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34"/>
      </w:tblGrid>
      <w:tr w:rsidR="00FE7639" w14:paraId="5C0F5D0D" w14:textId="77777777" w:rsidTr="00FE763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4F31D" w14:textId="1DDAFFC2" w:rsidR="007A47D6" w:rsidRPr="002A53C8" w:rsidRDefault="006F5AEF" w:rsidP="007A47D6">
            <w:pPr>
              <w:pStyle w:val="22"/>
              <w:spacing w:line="360" w:lineRule="auto"/>
              <w:jc w:val="both"/>
              <w:rPr>
                <w:rFonts w:ascii="Montserrat" w:hAnsi="Montserrat"/>
              </w:rPr>
            </w:pPr>
            <w:r w:rsidRPr="006F5AEF">
              <w:rPr>
                <w:rFonts w:ascii="Montserrat" w:hAnsi="Montserrat"/>
              </w:rPr>
              <w:t xml:space="preserve">«Ветераны СВО могут приехать на лечение вместе с сопровождающими, которым также оплачиваются проезд, проживание и питание. Это касается участников с первой группой инвалидности или нуждающихся в сопровождении по медицинским показаниям», — </w:t>
            </w:r>
            <w:r w:rsidRPr="006F5AEF">
              <w:rPr>
                <w:rFonts w:ascii="Montserrat" w:hAnsi="Montserrat"/>
                <w:b/>
                <w:bCs/>
                <w:i w:val="0"/>
                <w:iCs w:val="0"/>
              </w:rPr>
              <w:t>подчеркнул Дмитрий Фурса, управляющий Отделением Социального фонда России по Краснодарскому краю.</w:t>
            </w:r>
          </w:p>
        </w:tc>
      </w:tr>
    </w:tbl>
    <w:p w14:paraId="253E5E95" w14:textId="77777777" w:rsidR="007E4418" w:rsidRPr="00831FE0" w:rsidRDefault="007E4418" w:rsidP="007E4418">
      <w:pPr>
        <w:spacing w:line="276" w:lineRule="auto"/>
        <w:jc w:val="both"/>
        <w:rPr>
          <w:rFonts w:ascii="Montserrat" w:hAnsi="Montserrat"/>
          <w:color w:val="212121"/>
          <w:shd w:val="clear" w:color="auto" w:fill="FFFFFF"/>
        </w:rPr>
      </w:pPr>
    </w:p>
    <w:p w14:paraId="64BF2DD4" w14:textId="40E0A445" w:rsidR="00BD7399" w:rsidRDefault="009A1C73" w:rsidP="009A1C7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10" w:history="1">
        <w:proofErr w:type="spellStart"/>
        <w:r w:rsidR="003B2257">
          <w:rPr>
            <w:rStyle w:val="aff"/>
            <w:rFonts w:ascii="Montserrat" w:hAnsi="Montserrat"/>
          </w:rPr>
          <w:t>мессенджер</w:t>
        </w:r>
        <w:proofErr w:type="spellEnd"/>
        <w:r w:rsidR="003B2257">
          <w:rPr>
            <w:rStyle w:val="aff"/>
            <w:rFonts w:ascii="Montserrat" w:hAnsi="Montserrat"/>
          </w:rPr>
          <w:t xml:space="preserve">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14:paraId="154E0498" w14:textId="77777777" w:rsidR="009A1C73" w:rsidRPr="00CB7AD8" w:rsidRDefault="009A1C73" w:rsidP="009A1C73">
      <w:pPr>
        <w:spacing w:line="360" w:lineRule="auto"/>
        <w:jc w:val="both"/>
        <w:rPr>
          <w:rFonts w:ascii="Montserrat" w:hAnsi="Montserrat"/>
        </w:rPr>
      </w:pPr>
    </w:p>
    <w:p w14:paraId="6D13083E" w14:textId="77777777" w:rsidR="00027C3F" w:rsidRDefault="00DE6C7B" w:rsidP="009A1C73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3A2EE651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7D44243B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14222723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749C547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6B5933">
            <wp:extent cx="306000" cy="306000"/>
            <wp:effectExtent l="0" t="0" r="0" b="0"/>
            <wp:docPr id="7" name="Рисунок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3B2257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B6177CF" w14:textId="77777777" w:rsidR="006F5AEF" w:rsidRPr="006F5AEF" w:rsidRDefault="006F5AEF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Pr="003B2257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4AD5A47" w14:textId="65F8D8BD" w:rsidR="005A05A7" w:rsidRPr="00C311EE" w:rsidRDefault="005A05A7" w:rsidP="005A05A7">
      <w:pPr>
        <w:jc w:val="right"/>
        <w:rPr>
          <w:rStyle w:val="aff"/>
          <w:rFonts w:ascii="Montserrat" w:hAnsi="Montserrat"/>
          <w:color w:val="auto"/>
          <w:sz w:val="16"/>
          <w:szCs w:val="16"/>
          <w:u w:val="none"/>
        </w:rPr>
      </w:pPr>
    </w:p>
    <w:p w14:paraId="7444923A" w14:textId="77777777" w:rsidR="005A05A7" w:rsidRPr="00B65F60" w:rsidRDefault="005A05A7" w:rsidP="005A05A7">
      <w:pPr>
        <w:spacing w:line="276" w:lineRule="auto"/>
        <w:jc w:val="both"/>
        <w:rPr>
          <w:rFonts w:ascii="Montserrat" w:hAnsi="Montserrat"/>
          <w:b/>
          <w:i/>
          <w:color w:val="FF0000"/>
        </w:rPr>
      </w:pPr>
    </w:p>
    <w:p w14:paraId="141DF4A3" w14:textId="77777777"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  <w:bookmarkStart w:id="0" w:name="_GoBack"/>
      <w:bookmarkEnd w:id="0"/>
    </w:p>
    <w:sectPr w:rsidR="00025944" w:rsidRPr="00C94157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FBD1A" w14:textId="77777777" w:rsidR="00770749" w:rsidRDefault="00770749">
      <w:r>
        <w:separator/>
      </w:r>
    </w:p>
  </w:endnote>
  <w:endnote w:type="continuationSeparator" w:id="0">
    <w:p w14:paraId="0625182A" w14:textId="77777777" w:rsidR="00770749" w:rsidRDefault="0077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AB86D" w14:textId="77777777" w:rsidR="00770749" w:rsidRDefault="00770749">
      <w:r>
        <w:separator/>
      </w:r>
    </w:p>
  </w:footnote>
  <w:footnote w:type="continuationSeparator" w:id="0">
    <w:p w14:paraId="468A3C1F" w14:textId="77777777" w:rsidR="00770749" w:rsidRDefault="0077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93D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F093D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93D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F093D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B65BF"/>
    <w:rsid w:val="000D191F"/>
    <w:rsid w:val="000F1CC3"/>
    <w:rsid w:val="000F7431"/>
    <w:rsid w:val="00103884"/>
    <w:rsid w:val="0013136F"/>
    <w:rsid w:val="00135F3C"/>
    <w:rsid w:val="00140088"/>
    <w:rsid w:val="00141075"/>
    <w:rsid w:val="00142951"/>
    <w:rsid w:val="0017301F"/>
    <w:rsid w:val="00190ED0"/>
    <w:rsid w:val="001A3EA7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A53C8"/>
    <w:rsid w:val="002D16D8"/>
    <w:rsid w:val="002F0DF3"/>
    <w:rsid w:val="00307948"/>
    <w:rsid w:val="003164B6"/>
    <w:rsid w:val="003322B1"/>
    <w:rsid w:val="003446B3"/>
    <w:rsid w:val="0035491E"/>
    <w:rsid w:val="003648AD"/>
    <w:rsid w:val="00370B87"/>
    <w:rsid w:val="00396076"/>
    <w:rsid w:val="003B1E4F"/>
    <w:rsid w:val="003B2257"/>
    <w:rsid w:val="003B4B56"/>
    <w:rsid w:val="003B6E42"/>
    <w:rsid w:val="003B72C5"/>
    <w:rsid w:val="003D57E0"/>
    <w:rsid w:val="003E521E"/>
    <w:rsid w:val="00402528"/>
    <w:rsid w:val="004061DE"/>
    <w:rsid w:val="00436663"/>
    <w:rsid w:val="00450A6C"/>
    <w:rsid w:val="004520BD"/>
    <w:rsid w:val="00482077"/>
    <w:rsid w:val="00495C13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0749"/>
    <w:rsid w:val="00771F1F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6F3A"/>
    <w:rsid w:val="008A090F"/>
    <w:rsid w:val="008B2989"/>
    <w:rsid w:val="008E274A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51E64"/>
    <w:rsid w:val="00A53BAB"/>
    <w:rsid w:val="00AA7EC4"/>
    <w:rsid w:val="00AB5B96"/>
    <w:rsid w:val="00AB73F4"/>
    <w:rsid w:val="00AF25D6"/>
    <w:rsid w:val="00AF67AE"/>
    <w:rsid w:val="00B02E94"/>
    <w:rsid w:val="00B25F7F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355F"/>
    <w:rsid w:val="00EB58CA"/>
    <w:rsid w:val="00ED398E"/>
    <w:rsid w:val="00EF1AE2"/>
    <w:rsid w:val="00F17ADC"/>
    <w:rsid w:val="00F23652"/>
    <w:rsid w:val="00F25137"/>
    <w:rsid w:val="00F2758D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A7CE4"/>
    <w:rsid w:val="00FB7904"/>
    <w:rsid w:val="00FC091E"/>
    <w:rsid w:val="00FC29E0"/>
    <w:rsid w:val="00FE31C9"/>
    <w:rsid w:val="00FE7639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fr.krasnodarskiykray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t.me/sfr_krasnodarskiykr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darskiykra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ok.ru/sfr.krasnodarskiykray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ax.ru/digitalid_bot?startapp" TargetMode="External"/><Relationship Id="rId19" Type="http://schemas.openxmlformats.org/officeDocument/2006/relationships/hyperlink" Target="https://dzen.ru/sfr_krasnodarskiykr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centry_reabilitacii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BD80-7EC5-427A-B4F1-8BA5B4C0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2026-04-09T09:07:00Z</cp:lastPrinted>
  <dcterms:created xsi:type="dcterms:W3CDTF">2026-05-06T10:30:00Z</dcterms:created>
  <dcterms:modified xsi:type="dcterms:W3CDTF">2026-05-06T10:33:00Z</dcterms:modified>
</cp:coreProperties>
</file>