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05.03.2026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2026 года Отделение Социального фонда России по Краснодарскому краю выплатило пособия по беременности и родам более чем 5 тысячам работающих женщин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 xml:space="preserve">С начала 2026 года Отделение Социального фонда России по Краснодарскому краю выплатило пособия по беременности и родам более чем </w:t>
      </w:r>
      <w:r>
        <w:rPr>
          <w:rFonts w:ascii="Montserrat" w:hAnsi="Montserrat"/>
          <w:shd w:fill="FFFFFF" w:val="clear"/>
        </w:rPr>
        <w:t>5,2 тысячи</w:t>
      </w:r>
      <w:r>
        <w:rPr>
          <w:rFonts w:ascii="Montserrat" w:hAnsi="Montserrat"/>
        </w:rPr>
        <w:t xml:space="preserve"> работающим женщинам. Общая сумма выплат составила свыше </w:t>
      </w:r>
      <w:r>
        <w:rPr>
          <w:rFonts w:ascii="Montserrat" w:hAnsi="Montserrat"/>
          <w:shd w:fill="FFFFFF" w:val="clear"/>
        </w:rPr>
        <w:t>827</w:t>
      </w:r>
      <w:r>
        <w:rPr>
          <w:rFonts w:ascii="Montserrat" w:hAnsi="Montserrat"/>
        </w:rPr>
        <w:t xml:space="preserve"> миллионов рублей.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В отличие от других видов пособий, которые могут получать и отцы, ухаживающие за ребенком, пособие по беременности и родам предназначено только для трудоустроенных женщин находящихся в отпуске по беременности и родам или усыновивших ребенка в возрасте до трех месяцев.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Единовременная выплата предоставляется перед уходом в отпуск по беременности и родам при открытии больничного листа, который выдается на 30-й неделе беременности (или на 28-й неделе при многоплодной беременности). Женщина может уйти в отпуск на сроке 30 недель или продолжить работать до родов, но пособие будет выплачено только за дни отпуска.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Продолжительность отпуска: 140 дней — при нормальных родах одного ребенка (70 дней до и 70 дней после родов), 156 дней — при осложненных родах или преждевременных родах (с 22 до 30 недель), 194 дня — при многоплодной беременности (84 дня до и 110 дней после родов).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Пособие рассчитывается как 100% среднего дневного заработка за предыдущие два года, умноженного на количество дней отпуска. В 2026 году установлены следующие максимальные и минимальные размеры выплат.</w:t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Максимальный размер пособия: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true"/>
        <w:spacing w:lineRule="auto" w:line="312" w:before="0" w:after="0"/>
        <w:contextualSpacing w:val="false"/>
        <w:jc w:val="both"/>
        <w:textAlignment w:val="baseline"/>
        <w:rPr/>
      </w:pPr>
      <w:r>
        <w:rPr>
          <w:rFonts w:ascii="Montserrat" w:hAnsi="Montserrat"/>
          <w:shd w:fill="FFFFFF" w:val="clear"/>
        </w:rPr>
        <w:t>955 836 рублей</w:t>
      </w:r>
      <w:r>
        <w:rPr>
          <w:rFonts w:ascii="Montserrat" w:hAnsi="Montserrat"/>
        </w:rPr>
        <w:t xml:space="preserve"> — при одноплодной беременности (140 дней).</w:t>
      </w:r>
    </w:p>
    <w:p>
      <w:pPr>
        <w:pStyle w:val="ListParagraph"/>
        <w:numPr>
          <w:ilvl w:val="0"/>
          <w:numId w:val="6"/>
        </w:numPr>
        <w:shd w:val="clear" w:color="auto" w:fill="FFFFFF"/>
        <w:suppressAutoHyphens w:val="true"/>
        <w:spacing w:lineRule="auto" w:line="312" w:before="0" w:after="0"/>
        <w:contextualSpacing w:val="false"/>
        <w:jc w:val="both"/>
        <w:textAlignment w:val="baseline"/>
        <w:rPr>
          <w:shd w:fill="FFFFFF" w:val="clear"/>
        </w:rPr>
      </w:pPr>
      <w:r>
        <w:rPr>
          <w:rFonts w:ascii="Montserrat" w:hAnsi="Montserrat"/>
          <w:shd w:fill="FFFFFF" w:val="clear"/>
        </w:rPr>
        <w:t>1 065 074,40 рублей — при осложненных родах (156 дней).</w:t>
      </w:r>
    </w:p>
    <w:p>
      <w:pPr>
        <w:pStyle w:val="ListParagraph"/>
        <w:numPr>
          <w:ilvl w:val="0"/>
          <w:numId w:val="7"/>
        </w:numPr>
        <w:shd w:val="clear" w:color="auto" w:fill="FFFFFF"/>
        <w:suppressAutoHyphens w:val="true"/>
        <w:spacing w:lineRule="auto" w:line="312" w:before="0" w:after="0"/>
        <w:contextualSpacing w:val="false"/>
        <w:jc w:val="both"/>
        <w:textAlignment w:val="baseline"/>
        <w:rPr>
          <w:shd w:fill="FFFFFF" w:val="clear"/>
        </w:rPr>
      </w:pPr>
      <w:r>
        <w:rPr>
          <w:rFonts w:ascii="Montserrat" w:hAnsi="Montserrat"/>
          <w:shd w:fill="FFFFFF" w:val="clear"/>
        </w:rPr>
        <w:t>1 324 515,60 рублей — при многоплодной беременности (194 дня).</w:t>
      </w:r>
    </w:p>
    <w:p>
      <w:pPr>
        <w:pStyle w:val="Standard"/>
        <w:shd w:val="clear" w:color="auto" w:fill="FFFFFF"/>
        <w:spacing w:lineRule="auto" w:line="312"/>
        <w:jc w:val="both"/>
        <w:rPr>
          <w:shd w:fill="FFFFFF" w:val="clear"/>
        </w:rPr>
      </w:pPr>
      <w:r>
        <w:rPr>
          <w:rFonts w:ascii="Montserrat" w:hAnsi="Montserrat"/>
          <w:shd w:fill="FFFFFF" w:val="clear"/>
        </w:rPr>
        <w:t>Минимальный размер пособия:</w:t>
      </w:r>
    </w:p>
    <w:p>
      <w:pPr>
        <w:pStyle w:val="ListParagraph"/>
        <w:numPr>
          <w:ilvl w:val="0"/>
          <w:numId w:val="4"/>
        </w:numPr>
        <w:shd w:val="clear" w:color="auto" w:fill="FFFFFF"/>
        <w:suppressAutoHyphens w:val="true"/>
        <w:spacing w:lineRule="auto" w:line="312" w:before="0" w:after="0"/>
        <w:contextualSpacing w:val="false"/>
        <w:jc w:val="both"/>
        <w:textAlignment w:val="baseline"/>
        <w:rPr>
          <w:shd w:fill="FFFFFF" w:val="clear"/>
        </w:rPr>
      </w:pPr>
      <w:r>
        <w:rPr>
          <w:rFonts w:ascii="Montserrat" w:hAnsi="Montserrat"/>
          <w:shd w:fill="FFFFFF" w:val="clear"/>
        </w:rPr>
        <w:t>124 702,20 рублей — при одноплодной беременности.</w:t>
      </w:r>
    </w:p>
    <w:p>
      <w:pPr>
        <w:pStyle w:val="ListParagraph"/>
        <w:numPr>
          <w:ilvl w:val="0"/>
          <w:numId w:val="8"/>
        </w:numPr>
        <w:shd w:val="clear" w:color="auto" w:fill="FFFFFF"/>
        <w:suppressAutoHyphens w:val="true"/>
        <w:spacing w:lineRule="auto" w:line="312" w:before="0" w:after="0"/>
        <w:contextualSpacing w:val="false"/>
        <w:jc w:val="both"/>
        <w:textAlignment w:val="baseline"/>
        <w:rPr/>
      </w:pPr>
      <w:r>
        <w:rPr>
          <w:rFonts w:ascii="Montserrat" w:hAnsi="Montserrat"/>
          <w:shd w:fill="FFFFFF" w:val="clear"/>
        </w:rPr>
        <w:t xml:space="preserve">138 953 рублей </w:t>
      </w:r>
      <w:r>
        <w:rPr>
          <w:rFonts w:ascii="Montserrat" w:hAnsi="Montserrat"/>
        </w:rPr>
        <w:t>— при осложненных родах.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312" w:before="0" w:after="0"/>
        <w:contextualSpacing w:val="false"/>
        <w:jc w:val="both"/>
        <w:textAlignment w:val="baseline"/>
        <w:rPr/>
      </w:pPr>
      <w:r>
        <w:rPr>
          <w:rFonts w:ascii="Montserrat" w:hAnsi="Montserrat"/>
          <w:shd w:fill="FFFFFF" w:val="clear"/>
        </w:rPr>
        <w:t>172 801,62</w:t>
      </w:r>
      <w:r>
        <w:rPr>
          <w:rFonts w:ascii="Montserrat" w:hAnsi="Montserrat"/>
        </w:rPr>
        <w:t xml:space="preserve"> рубля — при многоплодной беременности.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 xml:space="preserve">Если стаж женщины менее 6 месяцев или доход за два года низкий, пособие выплачивается в размере, не превышающем за минимальный размер оплаты труда (МРОТ) за каждый календарный месяц, на который приходится период освобождения от работы по листку нетрудоспособности по беременности и родам, рассчитанном на основании МРОТ. </w:t>
      </w:r>
      <w:bookmarkStart w:id="0" w:name="_GoBack"/>
      <w:bookmarkEnd w:id="0"/>
      <w:r>
        <w:rPr>
          <w:rFonts w:ascii="Montserrat" w:hAnsi="Montserrat"/>
        </w:rPr>
        <w:t>Такой же размер выплачивается индивидуальным предпринимательницам (ИП), адвокатам, нотариусам и тем, кто уплатил добровольные страховые взносы в СФР.</w:t>
      </w:r>
      <w:r>
        <w:rPr/>
        <w:t xml:space="preserve"> </w:t>
      </w:r>
      <w:r>
        <w:rPr>
          <w:rFonts w:ascii="Montserrat" w:hAnsi="Montserrat"/>
          <w:shd w:fill="FFFFFF" w:val="clear"/>
        </w:rPr>
        <w:t>Размер взноса в 2026 году составляет 9 428,36 рублей (МРОТ × 2,9% × 12 месяцев).</w:t>
      </w:r>
    </w:p>
    <w:p>
      <w:pPr>
        <w:pStyle w:val="Standard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Standard"/>
        <w:spacing w:lineRule="auto" w:line="312"/>
        <w:jc w:val="both"/>
        <w:rPr/>
      </w:pPr>
      <w:r>
        <w:rPr>
          <w:rFonts w:ascii="Montserrat" w:hAnsi="Montserrat"/>
        </w:rPr>
        <w:t>Пособие перечисляется единой суммой в течение 10 дней после передачи документов работодателем или ИП в Отделение СФР по Краснодарскому краю. Обратиться за выплатой можно не позднее 6 месяцев со дня окончания отпуска по беременности и родам или окончания периода освобождения от работы по листку нетрудоспособности (для ИП).</w:t>
      </w:r>
    </w:p>
    <w:p>
      <w:pPr>
        <w:pStyle w:val="Normal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12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i/>
          <w:i/>
          <w:color w:val="FF0000"/>
        </w:rPr>
      </w:pPr>
      <w:r>
        <w:rPr>
          <w:rFonts w:ascii="Montserrat" w:hAnsi="Montserrat"/>
          <w:b/>
          <w:i/>
          <w:color w:val="FF0000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4C15-D00B-40C9-8AD4-9D3EB5D6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LibreOffice/25.2.4.3$Windows_X86_64 LibreOffice_project/33e196637044ead23f5c3226cde09b47731f7e27</Application>
  <AppVersion>15.0000</AppVersion>
  <Pages>2</Pages>
  <Words>435</Words>
  <Characters>2616</Characters>
  <CharactersWithSpaces>3037</CharactersWithSpaces>
  <Paragraphs>32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2026-03-04T07:57:00Z</dcterms:created>
  <dc:creator>Обиход Владимир Анатольевич</dc:creator>
  <dc:description/>
  <dc:language>ru-RU</dc:language>
  <cp:lastModifiedBy>Семенова Ангелина Михайловна</cp:lastModifiedBy>
  <cp:lastPrinted>2026-03-05T13:39:22Z</cp:lastPrinted>
  <dcterms:modified xsi:type="dcterms:W3CDTF">2026-03-04T08:07:00Z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