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E0B" w:rsidRDefault="00021DBA" w:rsidP="002B0796">
      <w:pPr>
        <w:tabs>
          <w:tab w:val="left" w:pos="2250"/>
        </w:tabs>
        <w:spacing w:after="0" w:line="240" w:lineRule="auto"/>
        <w:rPr>
          <w:rFonts w:ascii="Tahoma" w:eastAsia="Times New Roman" w:hAnsi="Tahoma" w:cs="Tahoma"/>
          <w:sz w:val="28"/>
          <w:szCs w:val="24"/>
          <w:lang w:eastAsia="ru-RU"/>
        </w:rPr>
      </w:pPr>
      <w:r>
        <w:rPr>
          <w:rFonts w:ascii="Tahoma" w:eastAsia="Times New Roman" w:hAnsi="Tahoma" w:cs="Tahoma"/>
          <w:noProof/>
          <w:sz w:val="28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2030036</wp:posOffset>
                </wp:positionH>
                <wp:positionV relativeFrom="paragraph">
                  <wp:posOffset>-13970</wp:posOffset>
                </wp:positionV>
                <wp:extent cx="1590675" cy="895350"/>
                <wp:effectExtent l="0" t="0" r="9525" b="0"/>
                <wp:wrapNone/>
                <wp:docPr id="1" name="Рисунок 1" descr="Untitled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Untitled-1"/>
                        <pic:cNvPicPr>
                          <a:picLocks noChangeAspect="1"/>
                        </pic:cNvPicPr>
                      </pic:nvPicPr>
                      <pic:blipFill>
                        <a:blip r:embed="rId6"/>
                        <a:stretch/>
                      </pic:blipFill>
                      <pic:spPr bwMode="auto">
                        <a:xfrm>
                          <a:off x="0" y="0"/>
                          <a:ext cx="1590675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9264;o:allowoverlap:true;o:allowincell:true;mso-position-horizontal-relative:text;margin-left:159.85pt;mso-position-horizontal:absolute;mso-position-vertical-relative:text;margin-top:-1.10pt;mso-position-vertical:absolute;width:125.25pt;height:70.50pt;mso-wrap-distance-left:9.00pt;mso-wrap-distance-top:0.00pt;mso-wrap-distance-right:9.00pt;mso-wrap-distance-bottom:0.00pt;" stroked="f">
                <v:path textboxrect="0,0,0,0"/>
                <v:imagedata r:id="rId8" o:title=""/>
              </v:shape>
            </w:pict>
          </mc:Fallback>
        </mc:AlternateContent>
      </w:r>
      <w:r w:rsidR="002B0796">
        <w:rPr>
          <w:rFonts w:ascii="Tahoma" w:eastAsia="Times New Roman" w:hAnsi="Tahoma" w:cs="Tahoma"/>
          <w:sz w:val="28"/>
          <w:szCs w:val="24"/>
          <w:lang w:eastAsia="ru-RU"/>
        </w:rPr>
        <w:tab/>
      </w:r>
    </w:p>
    <w:p w:rsidR="00340E0B" w:rsidRDefault="00340E0B" w:rsidP="002B0796">
      <w:pPr>
        <w:spacing w:after="0" w:line="240" w:lineRule="auto"/>
        <w:rPr>
          <w:rFonts w:ascii="Tahoma" w:eastAsia="Times New Roman" w:hAnsi="Tahoma" w:cs="Tahoma"/>
          <w:sz w:val="28"/>
          <w:szCs w:val="24"/>
          <w:lang w:eastAsia="ru-RU"/>
        </w:rPr>
      </w:pPr>
    </w:p>
    <w:p w:rsidR="00340E0B" w:rsidRDefault="00340E0B" w:rsidP="002B0796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340E0B" w:rsidRDefault="00340E0B" w:rsidP="002B0796">
      <w:pPr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340E0B" w:rsidRDefault="00021DBA" w:rsidP="002B0796">
      <w:pPr>
        <w:keepNext/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ПРЕСС-РЕЛИЗ</w:t>
      </w:r>
    </w:p>
    <w:p w:rsidR="00340E0B" w:rsidRDefault="00340E0B" w:rsidP="002B0796">
      <w:pPr>
        <w:pStyle w:val="afa"/>
        <w:pBdr>
          <w:bottom w:val="single" w:sz="12" w:space="1" w:color="000000"/>
        </w:pBdr>
        <w:shd w:val="clear" w:color="FFFFFF" w:themeColor="background1" w:fill="FFFFFF" w:themeFill="background1"/>
        <w:spacing w:before="0" w:beforeAutospacing="0" w:after="0" w:afterAutospacing="0"/>
        <w:ind w:firstLine="709"/>
        <w:jc w:val="both"/>
        <w:rPr>
          <w:rFonts w:ascii="Arial" w:eastAsia="Arial" w:hAnsi="Arial" w:cs="Arial"/>
          <w:color w:val="000000"/>
          <w:spacing w:val="-1"/>
          <w:sz w:val="28"/>
          <w:szCs w:val="28"/>
          <w:highlight w:val="white"/>
        </w:rPr>
      </w:pPr>
    </w:p>
    <w:p w:rsidR="00340E0B" w:rsidRDefault="00021DBA" w:rsidP="002B0796">
      <w:pPr>
        <w:pStyle w:val="afa"/>
        <w:shd w:val="clear" w:color="FFFFFF" w:themeColor="background1" w:fill="FFFFFF" w:themeFill="background1"/>
        <w:spacing w:before="0" w:beforeAutospacing="0" w:after="0" w:afterAutospacing="0"/>
        <w:jc w:val="both"/>
        <w:rPr>
          <w:rFonts w:ascii="Arial" w:eastAsia="Arial" w:hAnsi="Arial" w:cs="Arial"/>
          <w:color w:val="000000"/>
          <w:spacing w:val="-1"/>
          <w:sz w:val="28"/>
          <w:szCs w:val="28"/>
          <w:highlight w:val="white"/>
        </w:rPr>
      </w:pPr>
      <w:r>
        <w:rPr>
          <w:rFonts w:ascii="Arial" w:eastAsia="Arial" w:hAnsi="Arial" w:cs="Arial"/>
          <w:color w:val="000000"/>
          <w:spacing w:val="-1"/>
          <w:sz w:val="28"/>
          <w:szCs w:val="28"/>
          <w:highlight w:val="white"/>
        </w:rPr>
        <w:t>04.05.2026</w:t>
      </w:r>
    </w:p>
    <w:p w:rsidR="00340E0B" w:rsidRDefault="00340E0B" w:rsidP="002B0796">
      <w:pPr>
        <w:pStyle w:val="afa"/>
        <w:shd w:val="clear" w:color="FFFFFF" w:themeColor="background1" w:fill="FFFFFF" w:themeFill="background1"/>
        <w:spacing w:before="0" w:beforeAutospacing="0" w:after="0" w:afterAutospacing="0"/>
        <w:ind w:firstLine="709"/>
        <w:jc w:val="both"/>
        <w:rPr>
          <w:rFonts w:ascii="Arial" w:eastAsia="Arial" w:hAnsi="Arial" w:cs="Arial"/>
          <w:color w:val="000000"/>
          <w:spacing w:val="-1"/>
          <w:sz w:val="28"/>
          <w:szCs w:val="28"/>
          <w:highlight w:val="white"/>
        </w:rPr>
      </w:pPr>
    </w:p>
    <w:p w:rsidR="00340E0B" w:rsidRDefault="00021DBA" w:rsidP="002B0796">
      <w:pPr>
        <w:pStyle w:val="afa"/>
        <w:shd w:val="clear" w:color="FFFFFF" w:themeColor="background1" w:fill="FFFFFF" w:themeFill="background1"/>
        <w:spacing w:before="0" w:beforeAutospacing="0" w:after="0" w:afterAutospacing="0"/>
        <w:jc w:val="both"/>
        <w:rPr>
          <w:rFonts w:ascii="Arial" w:eastAsia="Arial" w:hAnsi="Arial" w:cs="Arial"/>
          <w:color w:val="000000"/>
          <w:spacing w:val="-1"/>
          <w:sz w:val="28"/>
          <w:szCs w:val="28"/>
          <w:highlight w:val="white"/>
        </w:rPr>
      </w:pPr>
      <w:r>
        <w:rPr>
          <w:rFonts w:ascii="Arial" w:eastAsia="Arial" w:hAnsi="Arial" w:cs="Arial"/>
          <w:color w:val="000000"/>
          <w:spacing w:val="-1"/>
          <w:sz w:val="28"/>
          <w:szCs w:val="28"/>
          <w:highlight w:val="white"/>
        </w:rPr>
        <w:t>г. Краснодар</w:t>
      </w:r>
    </w:p>
    <w:p w:rsidR="00340E0B" w:rsidRDefault="00340E0B" w:rsidP="002B0796">
      <w:pPr>
        <w:pStyle w:val="afa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333333"/>
          <w:sz w:val="28"/>
          <w:szCs w:val="28"/>
        </w:rPr>
      </w:pPr>
    </w:p>
    <w:p w:rsidR="00340E0B" w:rsidRDefault="00021DBA" w:rsidP="002B0796">
      <w:pPr>
        <w:pStyle w:val="afa"/>
        <w:shd w:val="clear" w:color="FFFFFF" w:themeColor="background1" w:fill="FFFFFF" w:themeFill="background1"/>
        <w:spacing w:before="0" w:beforeAutospacing="0" w:after="0" w:afterAutospacing="0"/>
        <w:ind w:firstLine="709"/>
        <w:jc w:val="both"/>
        <w:rPr>
          <w:rFonts w:ascii="Arial" w:eastAsia="Arial" w:hAnsi="Arial" w:cs="Arial"/>
          <w:b/>
          <w:bCs/>
          <w:color w:val="000000"/>
          <w:spacing w:val="-1"/>
          <w:sz w:val="28"/>
          <w:szCs w:val="28"/>
          <w:highlight w:val="white"/>
        </w:rPr>
      </w:pPr>
      <w:r>
        <w:rPr>
          <w:rFonts w:ascii="Arial" w:eastAsia="Arial" w:hAnsi="Arial" w:cs="Arial"/>
          <w:b/>
          <w:bCs/>
          <w:color w:val="000000"/>
          <w:spacing w:val="-1"/>
          <w:sz w:val="28"/>
          <w:szCs w:val="28"/>
          <w:highlight w:val="white"/>
        </w:rPr>
        <w:t>Более 30 тысяч абонентов «Газпром межрегионгаз Краснодар» должны провести поверку счётчиков газа во втором квартале 2026 года</w:t>
      </w:r>
    </w:p>
    <w:p w:rsidR="00340E0B" w:rsidRDefault="00340E0B" w:rsidP="002B0796">
      <w:pPr>
        <w:pStyle w:val="afa"/>
        <w:shd w:val="clear" w:color="FFFFFF" w:themeColor="background1" w:fill="FFFFFF" w:themeFill="background1"/>
        <w:spacing w:before="0" w:beforeAutospacing="0" w:after="0" w:afterAutospacing="0"/>
        <w:ind w:firstLine="709"/>
        <w:jc w:val="both"/>
        <w:rPr>
          <w:rFonts w:ascii="Arial" w:eastAsia="Arial" w:hAnsi="Arial" w:cs="Arial"/>
          <w:color w:val="000000"/>
          <w:spacing w:val="-1"/>
          <w:sz w:val="28"/>
          <w:szCs w:val="28"/>
          <w:highlight w:val="white"/>
        </w:rPr>
      </w:pPr>
    </w:p>
    <w:p w:rsidR="00340E0B" w:rsidRDefault="00021DBA" w:rsidP="002B0796">
      <w:pPr>
        <w:pStyle w:val="afa"/>
        <w:shd w:val="clear" w:color="FFFFFF" w:themeColor="background1" w:fill="FFFFFF" w:themeFill="background1"/>
        <w:spacing w:before="0" w:beforeAutospacing="0" w:after="0" w:afterAutospacing="0"/>
        <w:ind w:firstLine="709"/>
        <w:jc w:val="both"/>
        <w:rPr>
          <w:rFonts w:ascii="Arial" w:eastAsia="Arial" w:hAnsi="Arial" w:cs="Arial"/>
          <w:color w:val="000000"/>
          <w:spacing w:val="-1"/>
          <w:sz w:val="28"/>
          <w:szCs w:val="28"/>
          <w:highlight w:val="white"/>
        </w:rPr>
      </w:pPr>
      <w:r>
        <w:rPr>
          <w:rFonts w:ascii="Arial" w:eastAsia="Arial" w:hAnsi="Arial" w:cs="Arial"/>
          <w:color w:val="000000"/>
          <w:spacing w:val="-1"/>
          <w:sz w:val="28"/>
          <w:szCs w:val="28"/>
          <w:highlight w:val="white"/>
        </w:rPr>
        <w:t>В I квартале 2026 года обязательной поверке подлежали 30 607 счётчиков газа. При этом в установленный срок процедуру прошли 30 476 потребителей. У более чем 130 абонентов сроки поверки приборов учёта оказались просрочены.</w:t>
      </w:r>
    </w:p>
    <w:p w:rsidR="00340E0B" w:rsidRDefault="00021DBA" w:rsidP="002B0796">
      <w:pPr>
        <w:pStyle w:val="afa"/>
        <w:shd w:val="clear" w:color="FFFFFF" w:themeColor="background1" w:fill="FFFFFF" w:themeFill="background1"/>
        <w:spacing w:before="0" w:beforeAutospacing="0" w:after="0" w:afterAutospacing="0"/>
        <w:ind w:firstLine="709"/>
        <w:jc w:val="both"/>
        <w:rPr>
          <w:rFonts w:ascii="Arial" w:eastAsia="Arial" w:hAnsi="Arial" w:cs="Arial"/>
          <w:color w:val="000000"/>
          <w:spacing w:val="-1"/>
          <w:sz w:val="28"/>
          <w:szCs w:val="28"/>
        </w:rPr>
      </w:pPr>
      <w:r>
        <w:rPr>
          <w:rFonts w:ascii="Arial" w:eastAsia="Arial" w:hAnsi="Arial" w:cs="Arial"/>
          <w:color w:val="000000"/>
          <w:spacing w:val="-1"/>
          <w:sz w:val="28"/>
          <w:szCs w:val="28"/>
          <w:highlight w:val="white"/>
        </w:rPr>
        <w:t>Во втором квартале 2026 года более 30 тысячам потребителям газа на Кубани необходимо провести поверку либо заменить приборы учёта газа в связи с истечением установленного межповерочного интервала.</w:t>
      </w:r>
    </w:p>
    <w:p w:rsidR="00340E0B" w:rsidRDefault="00021DBA" w:rsidP="002B0796">
      <w:pPr>
        <w:pStyle w:val="afa"/>
        <w:shd w:val="clear" w:color="FFFFFF" w:themeColor="background1" w:fill="FFFFFF" w:themeFill="background1"/>
        <w:spacing w:before="0" w:beforeAutospacing="0" w:after="0" w:afterAutospacing="0"/>
        <w:ind w:firstLine="709"/>
        <w:jc w:val="both"/>
        <w:rPr>
          <w:rFonts w:ascii="Arial" w:eastAsia="Arial" w:hAnsi="Arial" w:cs="Arial"/>
          <w:color w:val="000000"/>
          <w:spacing w:val="-1"/>
          <w:sz w:val="28"/>
          <w:szCs w:val="28"/>
          <w:highlight w:val="white"/>
        </w:rPr>
      </w:pPr>
      <w:r>
        <w:rPr>
          <w:rFonts w:ascii="Arial" w:eastAsia="Arial" w:hAnsi="Arial" w:cs="Arial"/>
          <w:color w:val="000000"/>
          <w:spacing w:val="-1"/>
          <w:sz w:val="28"/>
          <w:szCs w:val="28"/>
          <w:highlight w:val="white"/>
        </w:rPr>
        <w:t>Своевременная поверка счётчиков напрямую влияет на корректность начислений за потреблённый газ. В соответствии с действующим законодательством к расчётам принимаются показания только исправных и поверенных приборов учёта. После окончания межповерочного интервала начисления производятся исходя из утвержденных нормативов потребления газа, что, как правило, значительно превышает оплату по фактическим показаниям счётчика.</w:t>
      </w:r>
    </w:p>
    <w:p w:rsidR="00340E0B" w:rsidRDefault="00021DBA" w:rsidP="002B0796">
      <w:pPr>
        <w:pStyle w:val="afa"/>
        <w:shd w:val="clear" w:color="FFFFFF" w:themeColor="background1" w:fill="FFFFFF" w:themeFill="background1"/>
        <w:spacing w:before="0" w:beforeAutospacing="0" w:after="0" w:afterAutospacing="0"/>
        <w:ind w:firstLine="709"/>
        <w:jc w:val="both"/>
        <w:rPr>
          <w:rFonts w:ascii="Arial" w:eastAsia="Arial" w:hAnsi="Arial" w:cs="Arial"/>
          <w:color w:val="000000"/>
          <w:spacing w:val="-1"/>
          <w:sz w:val="28"/>
          <w:szCs w:val="28"/>
          <w:highlight w:val="white"/>
        </w:rPr>
      </w:pPr>
      <w:r>
        <w:rPr>
          <w:rFonts w:ascii="Arial" w:eastAsia="Arial" w:hAnsi="Arial" w:cs="Arial"/>
          <w:color w:val="000000"/>
          <w:spacing w:val="-1"/>
          <w:sz w:val="28"/>
          <w:szCs w:val="28"/>
          <w:highlight w:val="white"/>
        </w:rPr>
        <w:t>«</w:t>
      </w:r>
      <w:r>
        <w:rPr>
          <w:rFonts w:ascii="Arial" w:eastAsia="Arial" w:hAnsi="Arial" w:cs="Arial"/>
          <w:i/>
          <w:iCs/>
          <w:color w:val="000000"/>
          <w:spacing w:val="-1"/>
          <w:sz w:val="28"/>
          <w:szCs w:val="28"/>
          <w:highlight w:val="white"/>
        </w:rPr>
        <w:t xml:space="preserve">Мы рекомендуем абонентам заблаговременно проводить поверку или замену приборов учёта газа, чтобы избежать начислений по нормативам. Узнать дату окончания межповерочного интервала можно в “Личном кабинете”, в квитанции на оплату газа в графе “Дата </w:t>
      </w:r>
      <w:r>
        <w:rPr>
          <w:rFonts w:ascii="Arial" w:eastAsia="Arial" w:hAnsi="Arial" w:cs="Arial"/>
          <w:color w:val="000000"/>
          <w:spacing w:val="-1"/>
          <w:sz w:val="28"/>
          <w:szCs w:val="28"/>
          <w:highlight w:val="white"/>
        </w:rPr>
        <w:t>очередной поверки”, а также в техническом паспорте счётчика», — отметил начальник управления реализации газа «Газпром межрегионгаз Краснодар» Кирилл Буряк.</w:t>
      </w:r>
    </w:p>
    <w:p w:rsidR="00340E0B" w:rsidRDefault="00021DBA" w:rsidP="002B0796">
      <w:pPr>
        <w:pStyle w:val="afa"/>
        <w:shd w:val="clear" w:color="FFFFFF" w:themeColor="background1" w:fill="FFFFFF" w:themeFill="background1"/>
        <w:spacing w:before="0" w:beforeAutospacing="0" w:after="0" w:afterAutospacing="0"/>
        <w:ind w:firstLine="709"/>
        <w:jc w:val="both"/>
        <w:rPr>
          <w:rFonts w:ascii="Arial" w:eastAsia="Arial" w:hAnsi="Arial" w:cs="Arial"/>
          <w:color w:val="000000"/>
          <w:spacing w:val="-1"/>
          <w:sz w:val="28"/>
          <w:szCs w:val="28"/>
          <w:highlight w:val="white"/>
        </w:rPr>
      </w:pPr>
      <w:r>
        <w:rPr>
          <w:rFonts w:ascii="Arial" w:eastAsia="Arial" w:hAnsi="Arial" w:cs="Arial"/>
          <w:color w:val="000000"/>
          <w:spacing w:val="-1"/>
          <w:sz w:val="28"/>
          <w:szCs w:val="28"/>
          <w:highlight w:val="white"/>
        </w:rPr>
        <w:t>Поставщик газа напоминает, что своевременная поверка прибора учёта газа позволит существенно сэкономить ваш семейный бюджет.</w:t>
      </w:r>
    </w:p>
    <w:p w:rsidR="002B0796" w:rsidRDefault="002B0796" w:rsidP="002B0796">
      <w:pPr>
        <w:pStyle w:val="afa"/>
        <w:shd w:val="clear" w:color="FFFFFF" w:themeColor="background1" w:fill="FFFFFF" w:themeFill="background1"/>
        <w:spacing w:before="0" w:beforeAutospacing="0" w:after="0" w:afterAutospacing="0"/>
        <w:ind w:firstLine="709"/>
        <w:jc w:val="both"/>
        <w:rPr>
          <w:rFonts w:ascii="Arial" w:eastAsia="Arial" w:hAnsi="Arial" w:cs="Arial"/>
          <w:color w:val="000000"/>
          <w:spacing w:val="-1"/>
          <w:sz w:val="28"/>
          <w:szCs w:val="28"/>
          <w:highlight w:val="white"/>
        </w:rPr>
      </w:pPr>
    </w:p>
    <w:p w:rsidR="002B0796" w:rsidRDefault="002B0796" w:rsidP="002B079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Более 30 тысяч абонентов «Газпром межрегионгаз Краснодар» должны провести поверку счётчиков газа во II квартале 2026 года</w:t>
      </w:r>
    </w:p>
    <w:p w:rsidR="002B0796" w:rsidRDefault="002B0796" w:rsidP="002B079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Сайт: </w:t>
      </w:r>
      <w:hyperlink r:id="rId9" w:history="1">
        <w:r>
          <w:rPr>
            <w:rStyle w:val="af9"/>
            <w:rFonts w:ascii="Times New Roman" w:hAnsi="Times New Roman" w:cs="Times New Roman"/>
            <w:sz w:val="28"/>
            <w:szCs w:val="28"/>
            <w:lang w:eastAsia="ru-RU"/>
          </w:rPr>
          <w:t>https://мргкраснодар.рф/novosti/bolee-30-tysyach-abonentov-gazprom-mezhregiongaz-krasnodar-dolzhny-provesti-poverku-schyetchikov-gaz/</w:t>
        </w:r>
      </w:hyperlink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2B0796" w:rsidRDefault="002B0796" w:rsidP="002B079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ВК: </w:t>
      </w:r>
      <w:hyperlink r:id="rId10" w:history="1">
        <w:r>
          <w:rPr>
            <w:rStyle w:val="af9"/>
            <w:rFonts w:ascii="Times New Roman" w:hAnsi="Times New Roman" w:cs="Times New Roman"/>
            <w:sz w:val="28"/>
            <w:szCs w:val="28"/>
            <w:lang w:eastAsia="ru-RU"/>
          </w:rPr>
          <w:t>https://vk.com/gazprom_krasnodar?w=wall-216468980_2569</w:t>
        </w:r>
      </w:hyperlink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2B0796" w:rsidRDefault="002B0796" w:rsidP="002B0796">
      <w:pPr>
        <w:spacing w:after="0" w:line="240" w:lineRule="auto"/>
        <w:rPr>
          <w:rFonts w:ascii="Times New Roman" w:hAnsi="Times New Roman" w:cs="Times New Roman"/>
          <w:color w:val="1F497D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ОК: </w:t>
      </w:r>
      <w:hyperlink r:id="rId11" w:history="1">
        <w:r>
          <w:rPr>
            <w:rStyle w:val="af9"/>
            <w:rFonts w:ascii="Times New Roman" w:hAnsi="Times New Roman" w:cs="Times New Roman"/>
            <w:sz w:val="28"/>
            <w:szCs w:val="28"/>
            <w:lang w:eastAsia="ru-RU"/>
          </w:rPr>
          <w:t>https://ok.ru/gazprom.krasnodar/topic/158242097730326</w:t>
        </w:r>
      </w:hyperlink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2B0796" w:rsidRDefault="002B0796" w:rsidP="002B079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Телеграм: </w:t>
      </w:r>
      <w:hyperlink r:id="rId12" w:history="1">
        <w:r>
          <w:rPr>
            <w:rStyle w:val="af9"/>
            <w:rFonts w:ascii="Times New Roman" w:hAnsi="Times New Roman" w:cs="Times New Roman"/>
            <w:sz w:val="28"/>
            <w:szCs w:val="28"/>
            <w:lang w:eastAsia="ru-RU"/>
          </w:rPr>
          <w:t>https://t.me/gazpromkrasnodar/5421</w:t>
        </w:r>
      </w:hyperlink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2B0796" w:rsidRDefault="002B0796" w:rsidP="002B079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B0796" w:rsidRDefault="002B0796" w:rsidP="002B079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B0796" w:rsidRDefault="002B0796" w:rsidP="002B079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B0796" w:rsidRDefault="002B0796" w:rsidP="002B07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B0796" w:rsidRDefault="002B0796" w:rsidP="002B07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1F967C93" wp14:editId="6B35C84D">
            <wp:extent cx="6120130" cy="82105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uKoAW8KD5zfLO2MGkJNpsvwRVbBviSfzAZlKVi-brXaoVUUTg44f4_U669j3KZ-83W_zRG-DdUFDXdeBAH6qBZP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21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40E0B" w:rsidRDefault="00340E0B" w:rsidP="002B0796">
      <w:pPr>
        <w:shd w:val="clear" w:color="FFFFFF" w:themeColor="background1" w:fill="FFFFFF" w:themeFill="background1"/>
        <w:spacing w:after="0" w:line="240" w:lineRule="auto"/>
        <w:rPr>
          <w:rFonts w:ascii="Tahoma" w:hAnsi="Tahoma" w:cs="Tahoma"/>
          <w:sz w:val="28"/>
          <w:szCs w:val="28"/>
        </w:rPr>
      </w:pPr>
    </w:p>
    <w:p w:rsidR="00340E0B" w:rsidRDefault="00021DBA" w:rsidP="002B0796">
      <w:pPr>
        <w:pStyle w:val="afa"/>
        <w:pBdr>
          <w:bottom w:val="single" w:sz="12" w:space="1" w:color="000000"/>
        </w:pBdr>
        <w:shd w:val="clear" w:color="FFFFFF" w:themeColor="background1" w:fill="FFFFFF" w:themeFill="background1"/>
        <w:spacing w:before="0" w:beforeAutospacing="0" w:after="0" w:afterAutospacing="0"/>
        <w:jc w:val="both"/>
        <w:rPr>
          <w:rFonts w:ascii="Tahoma" w:hAnsi="Tahoma" w:cs="Tahoma"/>
        </w:rPr>
      </w:pPr>
      <w:r>
        <w:rPr>
          <w:rFonts w:ascii="Arial" w:eastAsia="Arial" w:hAnsi="Arial" w:cs="Arial"/>
          <w:color w:val="000000"/>
          <w:spacing w:val="-1"/>
          <w:highlight w:val="white"/>
        </w:rPr>
        <w:t xml:space="preserve">ПРЕСС-СЛУЖБА ООО «ГАЗПРОМ МЕЖРЕГИОНГАЗ КРАСНОДАР» </w:t>
      </w:r>
    </w:p>
    <w:sectPr w:rsidR="00340E0B" w:rsidSect="00954240">
      <w:pgSz w:w="11906" w:h="16838"/>
      <w:pgMar w:top="284" w:right="707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83E" w:rsidRDefault="005A783E">
      <w:pPr>
        <w:spacing w:after="0" w:line="240" w:lineRule="auto"/>
      </w:pPr>
      <w:r>
        <w:separator/>
      </w:r>
    </w:p>
  </w:endnote>
  <w:endnote w:type="continuationSeparator" w:id="0">
    <w:p w:rsidR="005A783E" w:rsidRDefault="005A7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83E" w:rsidRDefault="005A783E">
      <w:pPr>
        <w:spacing w:after="0" w:line="240" w:lineRule="auto"/>
      </w:pPr>
      <w:r>
        <w:separator/>
      </w:r>
    </w:p>
  </w:footnote>
  <w:footnote w:type="continuationSeparator" w:id="0">
    <w:p w:rsidR="005A783E" w:rsidRDefault="005A78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E0B"/>
    <w:rsid w:val="00021DBA"/>
    <w:rsid w:val="002B0796"/>
    <w:rsid w:val="00340E0B"/>
    <w:rsid w:val="005A783E"/>
    <w:rsid w:val="0095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16841F-052C-47B3-8144-8C4186DB2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азвание объекта Знак"/>
    <w:link w:val="ae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styleId="af9">
    <w:name w:val="Hyperlink"/>
    <w:basedOn w:val="a0"/>
    <w:uiPriority w:val="99"/>
    <w:unhideWhenUsed/>
    <w:rPr>
      <w:color w:val="0000FF"/>
      <w:u w:val="single"/>
    </w:rPr>
  </w:style>
  <w:style w:type="paragraph" w:styleId="afa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FollowedHyperlink"/>
    <w:basedOn w:val="a0"/>
    <w:uiPriority w:val="99"/>
    <w:semiHidden/>
    <w:unhideWhenUsed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6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image" Target="media/image2.jpg"/><Relationship Id="rId3" Type="http://schemas.openxmlformats.org/officeDocument/2006/relationships/webSettings" Target="webSettings.xml"/><Relationship Id="rId12" Type="http://schemas.openxmlformats.org/officeDocument/2006/relationships/hyperlink" Target="https://t.me/gazpromkrasnodar/542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ok.ru/gazprom.krasnodar/topic/158242097730326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vk.com/gazprom_krasnodar?w=wall-216468980_2569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&#1084;&#1088;&#1075;&#1082;&#1088;&#1072;&#1089;&#1085;&#1086;&#1076;&#1072;&#1088;.&#1088;&#1092;/novosti/bolee-30-tysyach-abonentov-gazprom-mezhregiongaz-krasnodar-dolzhny-provesti-poverku-schyetchikov-gaz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353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Мельникова Ольга Васильевна</dc:creator>
  <cp:keywords/>
  <dc:description/>
  <cp:lastModifiedBy>Приемная</cp:lastModifiedBy>
  <cp:revision>20</cp:revision>
  <dcterms:created xsi:type="dcterms:W3CDTF">2023-04-05T08:33:00Z</dcterms:created>
  <dcterms:modified xsi:type="dcterms:W3CDTF">2026-05-04T10:20:00Z</dcterms:modified>
</cp:coreProperties>
</file>