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1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32"/>
          <w:highlight w:val="white"/>
        </w:rPr>
        <w:t xml:space="preserve">Кто должен заключать договор на поставку газа при покупке жилья? Разбираемся в нюансах! 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покупки дома или квартиры с газом важно помнить: договор на поставку газа нужно оформить на нового собственника. Он не переходит автоматически вместе с жильём. Обязательства по ранее заключенному договору прекращаются после смены собственника.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Что нужно сделать после оформления права собственности:</w:t>
      </w:r>
    </w:p>
    <w:p w:rsidR="00022CA5" w:rsidRDefault="00E35F42" w:rsidP="005A0EBD">
      <w:pPr>
        <w:pStyle w:val="afa"/>
        <w:numPr>
          <w:ilvl w:val="0"/>
          <w:numId w:val="1"/>
        </w:num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иметь действующий договор на техническое обслуживание внутридомового газового оборудования (ТО ВДГО)</w:t>
      </w:r>
    </w:p>
    <w:p w:rsidR="00022CA5" w:rsidRDefault="00E35F42" w:rsidP="005A0EBD">
      <w:pPr>
        <w:pStyle w:val="afa"/>
        <w:numPr>
          <w:ilvl w:val="0"/>
          <w:numId w:val="1"/>
        </w:num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подготовить документы на жильё и счётчик. Полный перечень документов на сайте поставщика </w:t>
      </w:r>
      <w:hyperlink r:id="rId7" w:tooltip="https://мргкраснодар.рф/fizicheskim-litsam/dogovory/poryadok-zaklyucheniya-dogovorov/perechen-dokumentov/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https://мргкраснодар.рф/fizicheskim-litsam/dogovory/poryadok-zaklyucheniya-dogovorov/perechen-dokumentov/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CA5" w:rsidRDefault="00E35F42" w:rsidP="005A0EBD">
      <w:pPr>
        <w:pStyle w:val="afa"/>
        <w:numPr>
          <w:ilvl w:val="0"/>
          <w:numId w:val="1"/>
        </w:num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подать заявление на заключение договора. При наличии действующего договора на ТО ВДГО документы можно подать онлайн, без визита в офис. </w:t>
      </w:r>
      <w:hyperlink r:id="rId8" w:tooltip="https://мргкраснодар.рф/fizicheskim-litsam/dogovory/onlayn-podacha-oferty-dlya-zaklyucheniya-dogovora_new/" w:history="1">
        <w:r>
          <w:rPr>
            <w:rStyle w:val="af0"/>
            <w:rFonts w:ascii="Times New Roman" w:eastAsia="Times New Roman" w:hAnsi="Times New Roman" w:cs="Times New Roman"/>
            <w:sz w:val="24"/>
            <w:szCs w:val="24"/>
          </w:rPr>
          <w:t>https://мргкраснодар.рф/fizicheskim-litsam/dogovory/onlayn-podacha-oferty-dlya-zaklyucheniya-dogovora_new/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Совет:</w:t>
      </w:r>
    </w:p>
    <w:p w:rsidR="00022CA5" w:rsidRDefault="00E35F42" w:rsidP="005A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покупке дома или квартиры лучше заранее попросить у прежнего владельца: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договор на поставку газа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документы на счётчик</w:t>
      </w:r>
    </w:p>
    <w:p w:rsidR="00022CA5" w:rsidRDefault="00E35F42" w:rsidP="005A0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договор на техническое обслуживание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справку об отсутствии задолженности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Это ускорит переоформление и избавит от лишних хлопот.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Если у жилья несколько новых собственников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Такое бывает часто — например, при покупке в долях или оформлении на членов семьи.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случае: выбирается один собственник, на которого оформляется договор. Он становится основным абонентом. Остальные собственники дают согласие в простой письменной форме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Именно этот человек будет: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передавать показания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оплачивать газ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 взаимодействовать с поставщиком газа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❗ Важно: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Ответственность за расчёты лежит на абоненте, поэтому лучше сразу договориться внутри семьи, кто этим будет заниматься.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⚠️ Если договор не переоформить могут возникнуть сложности:</w:t>
      </w:r>
    </w:p>
    <w:p w:rsidR="00022CA5" w:rsidRDefault="00E35F42" w:rsidP="005A0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начисления будут идти на прежнего владельца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неудобно передавать показания и оплачивать газ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нельзя корректно решить вопросы по начислениям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при задолженности возможны ограничения подачи газа</w:t>
      </w:r>
    </w:p>
    <w:p w:rsidR="00022CA5" w:rsidRDefault="00022CA5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Переоформление договора — обязательный и простой шаг.</w:t>
      </w:r>
    </w:p>
    <w:p w:rsidR="00022CA5" w:rsidRDefault="00E35F42" w:rsidP="005A0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Сделайте это сразу после покупки — и пользуйтесь газом спокойно.</w:t>
      </w:r>
    </w:p>
    <w:p w:rsidR="00022CA5" w:rsidRDefault="00E35F42" w:rsidP="005A0EB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  <w:highlight w:val="white"/>
        </w:rPr>
        <w:t>Использование газа без договора незаконно — грозит дополнительными расходами и отключением подачи газа.</w:t>
      </w:r>
    </w:p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Сайт: </w:t>
      </w:r>
      <w:bookmarkStart w:id="0" w:name="_GoBack"/>
      <w:r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"https://мргкраснодар.рф/novosti/kto-dolzhen-zaklyuchat-dogovor-na-postavku-gaza-pri-pokupke-zhilya-razbiraemsya-v-nyuansakh/" 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>
        <w:rPr>
          <w:rStyle w:val="af0"/>
          <w:rFonts w:ascii="Times New Roman" w:hAnsi="Times New Roman" w:cs="Times New Roman"/>
          <w:sz w:val="28"/>
          <w:szCs w:val="28"/>
          <w:lang w:eastAsia="ru-RU"/>
        </w:rPr>
        <w:t>https://мргкраснодар.рф/novosti/kto-dolzhen-zaklyuchat-dogovor-na-postavku-gaza-pri-pokupke-zhilya-razbiraemsya-v-nyuansakh/</w:t>
      </w:r>
      <w:r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ВК:  </w:t>
      </w:r>
      <w:hyperlink r:id="rId9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vk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_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?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w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=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wall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-216468980_2495</w:t>
        </w:r>
      </w:hyperlink>
      <w:r w:rsidRPr="005A0E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color w:val="1F497D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ОК: </w:t>
      </w:r>
      <w:hyperlink r:id="rId10" w:history="1"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https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ok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gazprom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krasnodar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</w:t>
        </w:r>
        <w:r>
          <w:rPr>
            <w:rStyle w:val="af0"/>
            <w:rFonts w:ascii="Times New Roman" w:hAnsi="Times New Roman" w:cs="Times New Roman"/>
            <w:sz w:val="28"/>
            <w:szCs w:val="28"/>
            <w:lang w:val="en-US" w:eastAsia="ru-RU"/>
          </w:rPr>
          <w:t>topic</w:t>
        </w:r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/158211862565654</w:t>
        </w:r>
      </w:hyperlink>
      <w:r w:rsidRPr="005A0E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Телеграм: </w:t>
      </w:r>
      <w:hyperlink r:id="rId11" w:history="1">
        <w:r>
          <w:rPr>
            <w:rStyle w:val="af0"/>
            <w:rFonts w:ascii="Times New Roman" w:hAnsi="Times New Roman" w:cs="Times New Roman"/>
            <w:sz w:val="28"/>
            <w:szCs w:val="28"/>
            <w:lang w:eastAsia="ru-RU"/>
          </w:rPr>
          <w:t>https://t.me/gazpromkrasnodar/5353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0EBD" w:rsidRDefault="005A0EBD" w:rsidP="005A0EB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4895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то должен заключать договор на поставку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EBD" w:rsidRDefault="005A0EBD" w:rsidP="005A0EB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highlight w:val="white"/>
        </w:rPr>
      </w:pPr>
    </w:p>
    <w:sectPr w:rsidR="005A0EBD" w:rsidSect="005A0EBD">
      <w:pgSz w:w="11906" w:h="16838"/>
      <w:pgMar w:top="992" w:right="850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11" w:rsidRDefault="006D3F11">
      <w:pPr>
        <w:spacing w:after="0" w:line="240" w:lineRule="auto"/>
      </w:pPr>
      <w:r>
        <w:separator/>
      </w:r>
    </w:p>
  </w:endnote>
  <w:endnote w:type="continuationSeparator" w:id="0">
    <w:p w:rsidR="006D3F11" w:rsidRDefault="006D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11" w:rsidRDefault="006D3F11">
      <w:pPr>
        <w:spacing w:after="0" w:line="240" w:lineRule="auto"/>
      </w:pPr>
      <w:r>
        <w:separator/>
      </w:r>
    </w:p>
  </w:footnote>
  <w:footnote w:type="continuationSeparator" w:id="0">
    <w:p w:rsidR="006D3F11" w:rsidRDefault="006D3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7670"/>
    <w:multiLevelType w:val="hybridMultilevel"/>
    <w:tmpl w:val="076C165C"/>
    <w:lvl w:ilvl="0" w:tplc="3124A4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E0AA89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1C48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76F7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DE19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46CCB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7E4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7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D03E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A5"/>
    <w:rsid w:val="00022CA5"/>
    <w:rsid w:val="00205EAC"/>
    <w:rsid w:val="005A0EBD"/>
    <w:rsid w:val="006D3F11"/>
    <w:rsid w:val="00E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C953"/>
  <w15:docId w15:val="{A2DDF289-AC9A-40E3-BE27-6796093E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8;&#1075;&#1082;&#1088;&#1072;&#1089;&#1085;&#1086;&#1076;&#1072;&#1088;.&#1088;&#1092;/fizicheskim-litsam/dogovory/onlayn-podacha-oferty-dlya-zaklyucheniya-dogovora_ne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8;&#1075;&#1082;&#1088;&#1072;&#1089;&#1085;&#1086;&#1076;&#1072;&#1088;.&#1088;&#1092;/fizicheskim-litsam/dogovory/poryadok-zaklyucheniya-dogovorov/perechen-dokumentov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gazpromkrasnodar/535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k.ru/gazprom.krasnodar/topic/158211862565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gazprom_krasnodar?w=wall-216468980_2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6</cp:revision>
  <dcterms:created xsi:type="dcterms:W3CDTF">2026-04-14T10:45:00Z</dcterms:created>
  <dcterms:modified xsi:type="dcterms:W3CDTF">2026-04-14T10:46:00Z</dcterms:modified>
</cp:coreProperties>
</file>