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05C45" w14:textId="77777777" w:rsidR="00833E23" w:rsidRPr="00833E23" w:rsidRDefault="00833E23" w:rsidP="00833E23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E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833E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55AAC5" wp14:editId="4184F2E0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08DEB" w14:textId="77777777" w:rsidR="00833E23" w:rsidRPr="00833E23" w:rsidRDefault="00833E23" w:rsidP="00833E2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33E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08015BD2" w14:textId="77777777" w:rsidR="00833E23" w:rsidRPr="00833E23" w:rsidRDefault="00833E23" w:rsidP="00833E2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33E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14:paraId="372C4CE6" w14:textId="77777777" w:rsidR="00833E23" w:rsidRPr="00833E23" w:rsidRDefault="00833E23" w:rsidP="00833E2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33E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14:paraId="398EE394" w14:textId="77777777" w:rsidR="00833E23" w:rsidRPr="00833E23" w:rsidRDefault="00833E23" w:rsidP="00833E2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9BD7E4E" w14:textId="77777777" w:rsidR="00833E23" w:rsidRPr="00833E23" w:rsidRDefault="00833E23" w:rsidP="00833E2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33E2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35A35280" w14:textId="77777777" w:rsidR="00833E23" w:rsidRPr="00833E23" w:rsidRDefault="00833E23" w:rsidP="00833E2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5A0BC02" w14:textId="4893AC97" w:rsidR="00833E23" w:rsidRPr="00833E23" w:rsidRDefault="00833E23" w:rsidP="00833E2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33E23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833E23">
        <w:rPr>
          <w:rFonts w:ascii="Times New Roman" w:eastAsia="Times New Roman" w:hAnsi="Times New Roman" w:cs="Times New Roman"/>
          <w:sz w:val="28"/>
          <w:szCs w:val="28"/>
          <w:lang w:eastAsia="zh-CN"/>
        </w:rPr>
        <w:t>.05.2026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74</w:t>
      </w:r>
    </w:p>
    <w:p w14:paraId="12598BD2" w14:textId="77777777" w:rsidR="00833E23" w:rsidRPr="00833E23" w:rsidRDefault="00833E23" w:rsidP="00833E2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33E23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833E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5B823F78" w14:textId="77777777" w:rsidR="001975AB" w:rsidRDefault="001975AB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</w:p>
    <w:p w14:paraId="69BF7DED" w14:textId="77777777" w:rsidR="00631718" w:rsidRDefault="00631718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609F624" w14:textId="77777777" w:rsidR="00631718" w:rsidRDefault="00631718" w:rsidP="00B92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98D9BEF" w14:textId="77777777" w:rsidR="00631718" w:rsidRDefault="0050397F" w:rsidP="0063171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1" w:name="_Hlk229053030"/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Об </w:t>
      </w:r>
      <w:r w:rsidR="00631718">
        <w:rPr>
          <w:rFonts w:ascii="Liberation Serif" w:hAnsi="Liberation Serif" w:cs="Liberation Serif"/>
          <w:b/>
          <w:bCs/>
          <w:sz w:val="28"/>
          <w:szCs w:val="28"/>
        </w:rPr>
        <w:t>утверждении</w:t>
      </w:r>
      <w:r w:rsidRPr="0050397F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bookmarkEnd w:id="1"/>
      <w:r w:rsidR="00631718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="00631718" w:rsidRPr="00631718">
        <w:rPr>
          <w:rFonts w:ascii="Liberation Serif" w:hAnsi="Liberation Serif" w:cs="Liberation Serif"/>
          <w:b/>
          <w:bCs/>
          <w:sz w:val="28"/>
          <w:szCs w:val="28"/>
        </w:rPr>
        <w:t>рограмм</w:t>
      </w:r>
      <w:r w:rsidR="00631718">
        <w:rPr>
          <w:rFonts w:ascii="Liberation Serif" w:hAnsi="Liberation Serif" w:cs="Liberation Serif"/>
          <w:b/>
          <w:bCs/>
          <w:sz w:val="28"/>
          <w:szCs w:val="28"/>
        </w:rPr>
        <w:t>ы</w:t>
      </w:r>
      <w:r w:rsidR="00631718" w:rsidRPr="00631718">
        <w:rPr>
          <w:rFonts w:ascii="Liberation Serif" w:hAnsi="Liberation Serif" w:cs="Liberation Serif"/>
          <w:b/>
          <w:bCs/>
          <w:sz w:val="28"/>
          <w:szCs w:val="28"/>
        </w:rPr>
        <w:t xml:space="preserve"> по </w:t>
      </w:r>
    </w:p>
    <w:p w14:paraId="0E2E29A1" w14:textId="68A3ECEC" w:rsidR="00631718" w:rsidRPr="00631718" w:rsidRDefault="00631718" w:rsidP="0063171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31718">
        <w:rPr>
          <w:rFonts w:ascii="Liberation Serif" w:hAnsi="Liberation Serif" w:cs="Liberation Serif"/>
          <w:b/>
          <w:bCs/>
          <w:sz w:val="28"/>
          <w:szCs w:val="28"/>
        </w:rPr>
        <w:t xml:space="preserve">оздоровлению муниципальных финансов </w:t>
      </w:r>
    </w:p>
    <w:p w14:paraId="6AF9C3EF" w14:textId="77777777" w:rsidR="00631718" w:rsidRDefault="00631718" w:rsidP="0063171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31718">
        <w:rPr>
          <w:rFonts w:ascii="Liberation Serif" w:hAnsi="Liberation Serif" w:cs="Liberation Serif"/>
          <w:b/>
          <w:bCs/>
          <w:sz w:val="28"/>
          <w:szCs w:val="28"/>
        </w:rPr>
        <w:t xml:space="preserve">бюджета Старощербиновского сельского </w:t>
      </w:r>
    </w:p>
    <w:p w14:paraId="01CDA9B0" w14:textId="77777777" w:rsidR="00631718" w:rsidRDefault="00631718" w:rsidP="0063171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31718">
        <w:rPr>
          <w:rFonts w:ascii="Liberation Serif" w:hAnsi="Liberation Serif" w:cs="Liberation Serif"/>
          <w:b/>
          <w:bCs/>
          <w:sz w:val="28"/>
          <w:szCs w:val="28"/>
        </w:rPr>
        <w:t>поселения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631718">
        <w:rPr>
          <w:rFonts w:ascii="Liberation Serif" w:hAnsi="Liberation Serif" w:cs="Liberation Serif"/>
          <w:b/>
          <w:bCs/>
          <w:sz w:val="28"/>
          <w:szCs w:val="28"/>
        </w:rPr>
        <w:t>Щербиновского муниципального</w:t>
      </w:r>
    </w:p>
    <w:p w14:paraId="4ABCBA34" w14:textId="09A1251B" w:rsidR="00631718" w:rsidRPr="00631718" w:rsidRDefault="00631718" w:rsidP="0063171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31718">
        <w:rPr>
          <w:rFonts w:ascii="Liberation Serif" w:hAnsi="Liberation Serif" w:cs="Liberation Serif"/>
          <w:b/>
          <w:bCs/>
          <w:sz w:val="28"/>
          <w:szCs w:val="28"/>
        </w:rPr>
        <w:t xml:space="preserve">района Краснодарского края на 2026 год </w:t>
      </w:r>
    </w:p>
    <w:p w14:paraId="3EA7D48A" w14:textId="0EBA5991" w:rsidR="0009676D" w:rsidRPr="0050397F" w:rsidRDefault="00631718" w:rsidP="0063171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31718">
        <w:rPr>
          <w:rFonts w:ascii="Liberation Serif" w:hAnsi="Liberation Serif" w:cs="Liberation Serif"/>
          <w:b/>
          <w:bCs/>
          <w:sz w:val="28"/>
          <w:szCs w:val="28"/>
        </w:rPr>
        <w:t>и плановый период 2027</w:t>
      </w:r>
      <w:r w:rsidR="001B437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631718">
        <w:rPr>
          <w:rFonts w:ascii="Liberation Serif" w:hAnsi="Liberation Serif" w:cs="Liberation Serif"/>
          <w:b/>
          <w:bCs/>
          <w:sz w:val="28"/>
          <w:szCs w:val="28"/>
        </w:rPr>
        <w:t>-</w:t>
      </w:r>
      <w:r w:rsidR="001B4371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631718">
        <w:rPr>
          <w:rFonts w:ascii="Liberation Serif" w:hAnsi="Liberation Serif" w:cs="Liberation Serif"/>
          <w:b/>
          <w:bCs/>
          <w:sz w:val="28"/>
          <w:szCs w:val="28"/>
        </w:rPr>
        <w:t>2029 годы</w:t>
      </w:r>
    </w:p>
    <w:p w14:paraId="47918F45" w14:textId="7A0992AC" w:rsidR="0009676D" w:rsidRDefault="0009676D" w:rsidP="000967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C4CCEAA" w14:textId="77777777" w:rsidR="001B4371" w:rsidRPr="002B4F45" w:rsidRDefault="001B4371" w:rsidP="000967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6321B71" w14:textId="77777777" w:rsidR="0009676D" w:rsidRPr="002B4F45" w:rsidRDefault="0009676D" w:rsidP="000967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B537B91" w14:textId="042DF7E0" w:rsidR="0009676D" w:rsidRPr="00070B61" w:rsidRDefault="00631718" w:rsidP="00096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718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устойчивости и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 xml:space="preserve">Старощербиновского сельского поселения </w:t>
      </w:r>
      <w:r w:rsidRPr="00631718">
        <w:rPr>
          <w:rFonts w:ascii="Times New Roman" w:hAnsi="Times New Roman" w:cs="Times New Roman"/>
          <w:sz w:val="28"/>
          <w:szCs w:val="28"/>
        </w:rPr>
        <w:t>Щербиновск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17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171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1718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="00BC5D96" w:rsidRPr="00631718">
        <w:rPr>
          <w:rFonts w:ascii="Times New Roman" w:hAnsi="Times New Roman" w:cs="Times New Roman"/>
          <w:sz w:val="28"/>
          <w:szCs w:val="28"/>
        </w:rPr>
        <w:t>во исполнени</w:t>
      </w:r>
      <w:r w:rsidR="00BC5D96">
        <w:rPr>
          <w:rFonts w:ascii="Times New Roman" w:hAnsi="Times New Roman" w:cs="Times New Roman"/>
          <w:sz w:val="28"/>
          <w:szCs w:val="28"/>
        </w:rPr>
        <w:t>е</w:t>
      </w:r>
      <w:r w:rsidR="00BC5D96" w:rsidRPr="00631718">
        <w:rPr>
          <w:rFonts w:ascii="Times New Roman" w:hAnsi="Times New Roman" w:cs="Times New Roman"/>
          <w:sz w:val="28"/>
          <w:szCs w:val="28"/>
        </w:rPr>
        <w:t xml:space="preserve"> </w:t>
      </w:r>
      <w:r w:rsidR="00BC5D96">
        <w:rPr>
          <w:rFonts w:ascii="Times New Roman" w:hAnsi="Times New Roman" w:cs="Times New Roman"/>
          <w:sz w:val="28"/>
          <w:szCs w:val="28"/>
        </w:rPr>
        <w:t>условий</w:t>
      </w:r>
      <w:r w:rsidR="00BC5D96" w:rsidRPr="00631718">
        <w:rPr>
          <w:rFonts w:ascii="Times New Roman" w:hAnsi="Times New Roman" w:cs="Times New Roman"/>
          <w:sz w:val="28"/>
          <w:szCs w:val="28"/>
        </w:rPr>
        <w:t xml:space="preserve"> </w:t>
      </w:r>
      <w:r w:rsidR="00BC5D96">
        <w:rPr>
          <w:rFonts w:ascii="Times New Roman" w:hAnsi="Times New Roman" w:cs="Times New Roman"/>
          <w:sz w:val="28"/>
          <w:szCs w:val="28"/>
        </w:rPr>
        <w:t>с</w:t>
      </w:r>
      <w:r w:rsidR="00BC5D96" w:rsidRPr="00631718">
        <w:rPr>
          <w:rFonts w:ascii="Times New Roman" w:hAnsi="Times New Roman" w:cs="Times New Roman"/>
          <w:sz w:val="28"/>
          <w:szCs w:val="28"/>
        </w:rPr>
        <w:t>оглашения</w:t>
      </w:r>
      <w:r w:rsidR="00BC5D96">
        <w:rPr>
          <w:rFonts w:ascii="Times New Roman" w:hAnsi="Times New Roman" w:cs="Times New Roman"/>
          <w:sz w:val="28"/>
          <w:szCs w:val="28"/>
        </w:rPr>
        <w:t xml:space="preserve"> </w:t>
      </w:r>
      <w:r w:rsidR="00BC5D96" w:rsidRPr="00631718"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 и оздоровлению муниципальных финансов муниципального образования</w:t>
      </w:r>
      <w:r w:rsidR="00BC5D96">
        <w:rPr>
          <w:rFonts w:ascii="Times New Roman" w:hAnsi="Times New Roman" w:cs="Times New Roman"/>
          <w:sz w:val="28"/>
          <w:szCs w:val="28"/>
        </w:rPr>
        <w:t xml:space="preserve"> Старощербиновское сельское поселение</w:t>
      </w:r>
      <w:r w:rsidR="00BC5D96" w:rsidRPr="00631718">
        <w:rPr>
          <w:rFonts w:ascii="Times New Roman" w:hAnsi="Times New Roman" w:cs="Times New Roman"/>
          <w:sz w:val="28"/>
          <w:szCs w:val="28"/>
        </w:rPr>
        <w:t xml:space="preserve"> Щербиновск</w:t>
      </w:r>
      <w:r w:rsidR="00BC5D96">
        <w:rPr>
          <w:rFonts w:ascii="Times New Roman" w:hAnsi="Times New Roman" w:cs="Times New Roman"/>
          <w:sz w:val="28"/>
          <w:szCs w:val="28"/>
        </w:rPr>
        <w:t>ого</w:t>
      </w:r>
      <w:r w:rsidR="00BC5D96" w:rsidRPr="0063171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C5D96">
        <w:rPr>
          <w:rFonts w:ascii="Times New Roman" w:hAnsi="Times New Roman" w:cs="Times New Roman"/>
          <w:sz w:val="28"/>
          <w:szCs w:val="28"/>
        </w:rPr>
        <w:t>ого</w:t>
      </w:r>
      <w:r w:rsidR="00BC5D96" w:rsidRPr="0063171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C5D96">
        <w:rPr>
          <w:rFonts w:ascii="Times New Roman" w:hAnsi="Times New Roman" w:cs="Times New Roman"/>
          <w:sz w:val="28"/>
          <w:szCs w:val="28"/>
        </w:rPr>
        <w:t>а</w:t>
      </w:r>
      <w:r w:rsidR="00BC5D96" w:rsidRPr="0063171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C5D96" w:rsidRPr="00BC5D96">
        <w:rPr>
          <w:rFonts w:ascii="Times New Roman" w:hAnsi="Times New Roman" w:cs="Times New Roman"/>
          <w:sz w:val="28"/>
          <w:szCs w:val="28"/>
        </w:rPr>
        <w:t xml:space="preserve"> </w:t>
      </w:r>
      <w:r w:rsidR="00BC5D96" w:rsidRPr="00631718">
        <w:rPr>
          <w:rFonts w:ascii="Times New Roman" w:hAnsi="Times New Roman" w:cs="Times New Roman"/>
          <w:sz w:val="28"/>
          <w:szCs w:val="28"/>
        </w:rPr>
        <w:t>от 24 февраля 2026 г</w:t>
      </w:r>
      <w:r w:rsidR="00BC5D96">
        <w:rPr>
          <w:rFonts w:ascii="Times New Roman" w:hAnsi="Times New Roman" w:cs="Times New Roman"/>
          <w:sz w:val="28"/>
          <w:szCs w:val="28"/>
        </w:rPr>
        <w:t xml:space="preserve">. № 600-805-2026-03659413-279, </w:t>
      </w:r>
      <w:r w:rsidRPr="00631718">
        <w:rPr>
          <w:rFonts w:ascii="Times New Roman" w:hAnsi="Times New Roman" w:cs="Times New Roman"/>
          <w:sz w:val="28"/>
          <w:szCs w:val="28"/>
        </w:rPr>
        <w:t xml:space="preserve">с учетом рекомендаций </w:t>
      </w:r>
      <w:r w:rsidR="001B4371">
        <w:rPr>
          <w:rFonts w:ascii="Times New Roman" w:hAnsi="Times New Roman" w:cs="Times New Roman"/>
          <w:sz w:val="28"/>
          <w:szCs w:val="28"/>
        </w:rPr>
        <w:t>м</w:t>
      </w:r>
      <w:r w:rsidRPr="00631718">
        <w:rPr>
          <w:rFonts w:ascii="Times New Roman" w:hAnsi="Times New Roman" w:cs="Times New Roman"/>
          <w:sz w:val="28"/>
          <w:szCs w:val="28"/>
        </w:rPr>
        <w:t>инистерства финансов Краснодарского края,</w:t>
      </w:r>
      <w:r w:rsidR="00533B21">
        <w:rPr>
          <w:rFonts w:ascii="Times New Roman" w:hAnsi="Times New Roman" w:cs="Times New Roman"/>
          <w:sz w:val="28"/>
          <w:szCs w:val="28"/>
        </w:rPr>
        <w:t xml:space="preserve"> </w:t>
      </w:r>
      <w:r w:rsidR="001B4371">
        <w:rPr>
          <w:rFonts w:ascii="Times New Roman" w:hAnsi="Times New Roman" w:cs="Times New Roman"/>
          <w:sz w:val="28"/>
          <w:szCs w:val="28"/>
        </w:rPr>
        <w:t xml:space="preserve">руководствуясь Уставом Старощербиновского сельского поселения Щербиновского района </w:t>
      </w:r>
      <w:r w:rsidR="0009676D" w:rsidRPr="00070B61">
        <w:rPr>
          <w:rFonts w:ascii="Times New Roman" w:hAnsi="Times New Roman" w:cs="Times New Roman"/>
          <w:sz w:val="28"/>
          <w:szCs w:val="28"/>
        </w:rPr>
        <w:t>п</w:t>
      </w:r>
      <w:r w:rsidR="00DD5FF9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09676D" w:rsidRPr="00070B61">
        <w:rPr>
          <w:rFonts w:ascii="Times New Roman" w:hAnsi="Times New Roman" w:cs="Times New Roman"/>
          <w:sz w:val="28"/>
          <w:szCs w:val="28"/>
        </w:rPr>
        <w:t>:</w:t>
      </w:r>
    </w:p>
    <w:p w14:paraId="0CB84863" w14:textId="569DA15D" w:rsidR="0009676D" w:rsidRPr="00631718" w:rsidRDefault="0009676D" w:rsidP="006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718">
        <w:rPr>
          <w:rFonts w:ascii="Times New Roman" w:hAnsi="Times New Roman" w:cs="Times New Roman"/>
          <w:sz w:val="28"/>
          <w:szCs w:val="28"/>
        </w:rPr>
        <w:t>Утвердить</w:t>
      </w:r>
      <w:r w:rsidRPr="00070B61">
        <w:rPr>
          <w:rFonts w:ascii="Times New Roman" w:hAnsi="Times New Roman" w:cs="Times New Roman"/>
          <w:sz w:val="28"/>
          <w:szCs w:val="28"/>
        </w:rPr>
        <w:t xml:space="preserve"> </w:t>
      </w:r>
      <w:r w:rsidR="00631718" w:rsidRPr="00631718">
        <w:rPr>
          <w:rFonts w:ascii="Times New Roman" w:hAnsi="Times New Roman" w:cs="Times New Roman"/>
          <w:sz w:val="28"/>
          <w:szCs w:val="28"/>
        </w:rPr>
        <w:t>программ</w:t>
      </w:r>
      <w:r w:rsidR="00631718">
        <w:rPr>
          <w:rFonts w:ascii="Times New Roman" w:hAnsi="Times New Roman" w:cs="Times New Roman"/>
          <w:sz w:val="28"/>
          <w:szCs w:val="28"/>
        </w:rPr>
        <w:t>у</w:t>
      </w:r>
      <w:r w:rsidR="00631718" w:rsidRPr="00631718">
        <w:rPr>
          <w:rFonts w:ascii="Times New Roman" w:hAnsi="Times New Roman" w:cs="Times New Roman"/>
          <w:sz w:val="28"/>
          <w:szCs w:val="28"/>
        </w:rPr>
        <w:t xml:space="preserve"> по оздоровлению муниципальных финансов бюджета Старощербиновского сельского поселения Щербиновского муниципального района Краснодарского края на 2026 год и плановый период 2027</w:t>
      </w:r>
      <w:r w:rsidR="001B4371">
        <w:rPr>
          <w:rFonts w:ascii="Times New Roman" w:hAnsi="Times New Roman" w:cs="Times New Roman"/>
          <w:sz w:val="28"/>
          <w:szCs w:val="28"/>
        </w:rPr>
        <w:t xml:space="preserve"> </w:t>
      </w:r>
      <w:r w:rsidR="00631718" w:rsidRPr="00631718">
        <w:rPr>
          <w:rFonts w:ascii="Times New Roman" w:hAnsi="Times New Roman" w:cs="Times New Roman"/>
          <w:sz w:val="28"/>
          <w:szCs w:val="28"/>
        </w:rPr>
        <w:t>-</w:t>
      </w:r>
      <w:r w:rsidR="001B4371">
        <w:rPr>
          <w:rFonts w:ascii="Times New Roman" w:hAnsi="Times New Roman" w:cs="Times New Roman"/>
          <w:sz w:val="28"/>
          <w:szCs w:val="28"/>
        </w:rPr>
        <w:t xml:space="preserve"> </w:t>
      </w:r>
      <w:r w:rsidR="00631718" w:rsidRPr="00631718">
        <w:rPr>
          <w:rFonts w:ascii="Times New Roman" w:hAnsi="Times New Roman" w:cs="Times New Roman"/>
          <w:sz w:val="28"/>
          <w:szCs w:val="28"/>
        </w:rPr>
        <w:t xml:space="preserve">2029 годы </w:t>
      </w:r>
      <w:r w:rsidRPr="00070B61">
        <w:rPr>
          <w:rFonts w:ascii="Times New Roman" w:hAnsi="Times New Roman" w:cs="Times New Roman"/>
          <w:sz w:val="28"/>
          <w:szCs w:val="28"/>
        </w:rPr>
        <w:t>(прил</w:t>
      </w:r>
      <w:r w:rsidR="00E7707B">
        <w:rPr>
          <w:rFonts w:ascii="Times New Roman" w:hAnsi="Times New Roman" w:cs="Times New Roman"/>
          <w:sz w:val="28"/>
          <w:szCs w:val="28"/>
        </w:rPr>
        <w:t>ожение</w:t>
      </w:r>
      <w:r w:rsidRPr="00070B61">
        <w:rPr>
          <w:rFonts w:ascii="Times New Roman" w:hAnsi="Times New Roman" w:cs="Times New Roman"/>
          <w:sz w:val="28"/>
          <w:szCs w:val="28"/>
        </w:rPr>
        <w:t>).</w:t>
      </w:r>
    </w:p>
    <w:p w14:paraId="4FB6E668" w14:textId="7F0C02FB" w:rsidR="0009676D" w:rsidRPr="00BE1F31" w:rsidRDefault="00BC5D96" w:rsidP="000967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9676D" w:rsidRPr="00BE1F31">
        <w:rPr>
          <w:rFonts w:ascii="Times New Roman" w:hAnsi="Times New Roman" w:cs="Times New Roman"/>
          <w:b w:val="0"/>
          <w:bCs w:val="0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E770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И.А.</w:t>
      </w:r>
      <w:r w:rsidR="0009676D" w:rsidRPr="00BE1F3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9676D" w:rsidRPr="00BE1F31">
        <w:rPr>
          <w:b w:val="0"/>
          <w:bCs w:val="0"/>
        </w:rPr>
        <w:t xml:space="preserve"> </w:t>
      </w:r>
      <w:r w:rsidR="0009676D" w:rsidRPr="00BE1F31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постановление:</w:t>
      </w:r>
    </w:p>
    <w:p w14:paraId="3D29E25A" w14:textId="0ADD648D" w:rsidR="00BC5D96" w:rsidRDefault="0009676D" w:rsidP="00BC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1F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BC5D96" w:rsidRPr="00BC5D9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(http://starscherb.ru), в меню сайта «Бюджет», «на 2026 год»;</w:t>
      </w:r>
    </w:p>
    <w:p w14:paraId="67443872" w14:textId="28EA3CC4" w:rsidR="0009676D" w:rsidRPr="009219D9" w:rsidRDefault="0009676D" w:rsidP="00BC5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9D9">
        <w:rPr>
          <w:rFonts w:ascii="Times New Roman" w:hAnsi="Times New Roman" w:cs="Times New Roman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C4DEC34" w14:textId="1A91EFDA" w:rsidR="00AD24F8" w:rsidRDefault="00BC5D96" w:rsidP="00AD24F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D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настоящего постановления возложить на начальника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финансово-экономического </w:t>
      </w:r>
      <w:r w:rsidR="002D7142" w:rsidRPr="002D7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AD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Старощербиновского сельского поселения Щербиновского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Калмыкову</w:t>
      </w:r>
      <w:r w:rsidR="002D7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D71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D24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DE5B3D" w14:textId="6A671E22" w:rsidR="0009676D" w:rsidRPr="002D7142" w:rsidRDefault="00BC5D96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C5D96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5EF34D" w14:textId="78443F6E" w:rsidR="0009676D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24636" w14:textId="77777777" w:rsidR="001B4371" w:rsidRPr="002D7142" w:rsidRDefault="001B4371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89708" w14:textId="77777777" w:rsidR="0009676D" w:rsidRPr="002D7142" w:rsidRDefault="0009676D" w:rsidP="00096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6E160" w14:textId="77777777" w:rsidR="0009676D" w:rsidRDefault="0009676D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9D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</w:t>
      </w:r>
    </w:p>
    <w:p w14:paraId="1CF1070E" w14:textId="0B27C265" w:rsidR="0009676D" w:rsidRDefault="0009676D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Щербиновского района                                                    </w:t>
      </w:r>
      <w:r w:rsidR="000256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Ю.В. Зленко</w:t>
      </w:r>
    </w:p>
    <w:p w14:paraId="0F5949F4" w14:textId="6F76BE06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4E8B6" w14:textId="6F4063C2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3FFAEC" w14:textId="7589E382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9DFC6" w14:textId="383A77FC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9DC35" w14:textId="1921B90B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4A207" w14:textId="3B88C7E0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8B458" w14:textId="10DB50E3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AE1CA" w14:textId="4474ED9B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C2A60" w14:textId="37828143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5BFC2" w14:textId="558E38EE" w:rsidR="004A2557" w:rsidRDefault="004A2557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AE8AA" w14:textId="252C924F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59E4A" w14:textId="1EC66290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FF472" w14:textId="4E1193DA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1F541" w14:textId="300A7709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5657F" w14:textId="449368B7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251B6E" w14:textId="389A3AD4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FB820" w14:textId="2ED766B0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8B3738" w14:textId="2FD22B8C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D6949" w14:textId="451CDDAD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10C9C" w14:textId="2EFDC9EA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7D89E" w14:textId="4E7E1198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5D925" w14:textId="251853FC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AA178" w14:textId="7CF157E6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6148E" w14:textId="370F6B1F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D4E70" w14:textId="79071825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62E24" w14:textId="5994E7BB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AC3CE" w14:textId="26868BA1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77882" w14:textId="3DC6BE9C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B4708" w14:textId="5630C802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5E738" w14:textId="4E3417CD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81DFC0" w14:textId="74719F24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3127A" w14:textId="1918A977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9F738" w14:textId="7EFE19FF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85919" w14:textId="0DBF11E4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E0A67" w14:textId="7982028E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2242B0" w14:textId="77777777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B5801" w:rsidSect="00833E23">
          <w:pgSz w:w="11906" w:h="16838"/>
          <w:pgMar w:top="568" w:right="567" w:bottom="1134" w:left="1701" w:header="709" w:footer="709" w:gutter="0"/>
          <w:cols w:space="708"/>
          <w:titlePg/>
          <w:docGrid w:linePitch="360"/>
        </w:sectPr>
      </w:pPr>
    </w:p>
    <w:p w14:paraId="47D45015" w14:textId="77777777" w:rsidR="003B5801" w:rsidRPr="003B5801" w:rsidRDefault="003B5801" w:rsidP="003B580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168" w:type="dxa"/>
        <w:tblInd w:w="-289" w:type="dxa"/>
        <w:tblLook w:val="04A0" w:firstRow="1" w:lastRow="0" w:firstColumn="1" w:lastColumn="0" w:noHBand="0" w:noVBand="1"/>
      </w:tblPr>
      <w:tblGrid>
        <w:gridCol w:w="11766"/>
        <w:gridCol w:w="3402"/>
      </w:tblGrid>
      <w:tr w:rsidR="003B5801" w:rsidRPr="003B5801" w14:paraId="27EE4EBB" w14:textId="77777777" w:rsidTr="003B5801">
        <w:tc>
          <w:tcPr>
            <w:tcW w:w="11766" w:type="dxa"/>
          </w:tcPr>
          <w:p w14:paraId="371122A7" w14:textId="77777777" w:rsidR="003B5801" w:rsidRPr="003B5801" w:rsidRDefault="003B5801" w:rsidP="003B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76B1F29" w14:textId="77777777" w:rsidR="003B5801" w:rsidRPr="003B5801" w:rsidRDefault="003B5801" w:rsidP="003B5801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53972E1A" w14:textId="77777777" w:rsidR="003B5801" w:rsidRPr="003B5801" w:rsidRDefault="003B5801" w:rsidP="003B5801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D07CDA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УТВЕРЖДЕНА</w:t>
            </w:r>
          </w:p>
          <w:p w14:paraId="7E529620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</w:t>
            </w:r>
          </w:p>
          <w:p w14:paraId="41564F26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</w:p>
          <w:p w14:paraId="272732A8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Старощербиновского</w:t>
            </w:r>
          </w:p>
          <w:p w14:paraId="25CF264F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16FD5EEC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Щербиновского района</w:t>
            </w:r>
          </w:p>
          <w:p w14:paraId="112F3C62" w14:textId="03BE2FA5" w:rsidR="003B5801" w:rsidRPr="003B5801" w:rsidRDefault="003B5801" w:rsidP="003B5801">
            <w:pPr>
              <w:framePr w:hSpace="180" w:wrap="around" w:vAnchor="page" w:hAnchor="margin" w:y="1051"/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28.05.2026 </w:t>
            </w:r>
            <w:r w:rsidRPr="003B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  <w:p w14:paraId="5C2C3B5D" w14:textId="77777777" w:rsidR="003B5801" w:rsidRPr="003B5801" w:rsidRDefault="003B5801" w:rsidP="003B5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C4F1DA4" w14:textId="77777777" w:rsidR="003B5801" w:rsidRPr="003B5801" w:rsidRDefault="003B5801" w:rsidP="003B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5801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по оздоровлению муниципальных финансов </w:t>
      </w:r>
    </w:p>
    <w:p w14:paraId="02312840" w14:textId="77777777" w:rsidR="003B5801" w:rsidRPr="003B5801" w:rsidRDefault="003B5801" w:rsidP="003B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5801">
        <w:rPr>
          <w:rFonts w:ascii="Times New Roman" w:eastAsia="Calibri" w:hAnsi="Times New Roman" w:cs="Times New Roman"/>
          <w:b/>
          <w:sz w:val="28"/>
          <w:szCs w:val="28"/>
        </w:rPr>
        <w:t>бюджета Старощербиновского сельского поселения</w:t>
      </w:r>
    </w:p>
    <w:p w14:paraId="32E1C28B" w14:textId="77777777" w:rsidR="003B5801" w:rsidRPr="003B5801" w:rsidRDefault="003B5801" w:rsidP="003B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5801">
        <w:rPr>
          <w:rFonts w:ascii="Times New Roman" w:eastAsia="Calibri" w:hAnsi="Times New Roman" w:cs="Times New Roman"/>
          <w:b/>
          <w:sz w:val="28"/>
          <w:szCs w:val="28"/>
        </w:rPr>
        <w:t xml:space="preserve">Щербиновского муниципального района </w:t>
      </w:r>
    </w:p>
    <w:p w14:paraId="19F1172E" w14:textId="77777777" w:rsidR="003B5801" w:rsidRPr="003B5801" w:rsidRDefault="003B5801" w:rsidP="003B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5801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Краснодарского края на 2026 год </w:t>
      </w:r>
    </w:p>
    <w:p w14:paraId="51131188" w14:textId="77777777" w:rsidR="003B5801" w:rsidRPr="003B5801" w:rsidRDefault="003B5801" w:rsidP="003B5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5801">
        <w:rPr>
          <w:rFonts w:ascii="Times New Roman" w:eastAsia="Calibri" w:hAnsi="Times New Roman" w:cs="Times New Roman"/>
          <w:b/>
          <w:sz w:val="28"/>
          <w:szCs w:val="28"/>
        </w:rPr>
        <w:t>и плановый период 2027 - 2029 годы</w:t>
      </w:r>
    </w:p>
    <w:p w14:paraId="639475BB" w14:textId="77777777" w:rsidR="003B5801" w:rsidRPr="003B5801" w:rsidRDefault="003B5801" w:rsidP="003B580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5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727"/>
        <w:gridCol w:w="2720"/>
        <w:gridCol w:w="1819"/>
        <w:gridCol w:w="1559"/>
        <w:gridCol w:w="1560"/>
        <w:gridCol w:w="1026"/>
        <w:gridCol w:w="992"/>
        <w:gridCol w:w="1089"/>
        <w:gridCol w:w="1040"/>
      </w:tblGrid>
      <w:tr w:rsidR="003B5801" w:rsidRPr="003B5801" w14:paraId="7DD38EB7" w14:textId="77777777" w:rsidTr="003B5801">
        <w:trPr>
          <w:trHeight w:val="519"/>
          <w:tblHeader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7347" w14:textId="77777777" w:rsidR="003B5801" w:rsidRPr="003B5801" w:rsidRDefault="003B5801" w:rsidP="003B5801">
            <w:pPr>
              <w:spacing w:after="0" w:line="240" w:lineRule="auto"/>
              <w:ind w:right="-29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№ </w:t>
            </w:r>
          </w:p>
          <w:p w14:paraId="21D45DA9" w14:textId="77777777" w:rsidR="003B5801" w:rsidRPr="003B5801" w:rsidRDefault="003B5801" w:rsidP="003B5801">
            <w:pPr>
              <w:spacing w:after="0" w:line="240" w:lineRule="auto"/>
              <w:ind w:right="-29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E154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318D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Механизм </w:t>
            </w:r>
          </w:p>
          <w:p w14:paraId="4C07C690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6212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за реализацию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2BA0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5FDB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Бюджетный эффект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4061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Оценка бюджетного</w:t>
            </w:r>
          </w:p>
          <w:p w14:paraId="5A5EB1B0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эффекта, тыс. руб.</w:t>
            </w:r>
          </w:p>
        </w:tc>
      </w:tr>
      <w:tr w:rsidR="003B5801" w:rsidRPr="003B5801" w14:paraId="02A35DFF" w14:textId="77777777" w:rsidTr="003B5801">
        <w:trPr>
          <w:tblHeader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0442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287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8AFB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9547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9351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720D" w14:textId="77777777" w:rsidR="003B5801" w:rsidRPr="003B5801" w:rsidRDefault="003B5801" w:rsidP="003B5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3E94" w14:textId="77777777" w:rsidR="003B5801" w:rsidRPr="003B5801" w:rsidRDefault="003B5801" w:rsidP="003B580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14:paraId="14709626" w14:textId="77777777" w:rsidR="003B5801" w:rsidRPr="003B5801" w:rsidRDefault="003B5801" w:rsidP="003B580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F63D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521C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14:paraId="1DBDCEBF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2F4F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  <w:p w14:paraId="4970ACD6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3B5801" w:rsidRPr="003B5801" w14:paraId="41F1A68F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A15B" w14:textId="77777777" w:rsidR="003B5801" w:rsidRPr="003B5801" w:rsidRDefault="003B5801" w:rsidP="003B5801">
            <w:pPr>
              <w:spacing w:after="0" w:line="240" w:lineRule="auto"/>
              <w:ind w:left="3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EFDD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направленные на увеличение доходов бюджета</w:t>
            </w:r>
          </w:p>
        </w:tc>
      </w:tr>
      <w:tr w:rsidR="003B5801" w:rsidRPr="003B5801" w14:paraId="287E505A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9B68" w14:textId="77777777" w:rsidR="003B5801" w:rsidRPr="003B5801" w:rsidRDefault="003B5801" w:rsidP="003B5801">
            <w:pPr>
              <w:spacing w:after="0" w:line="240" w:lineRule="auto"/>
              <w:ind w:left="3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4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CE5C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улучшению администрирования доходов</w:t>
            </w:r>
          </w:p>
        </w:tc>
      </w:tr>
      <w:tr w:rsidR="003B5801" w:rsidRPr="003B5801" w14:paraId="386F6B29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7A0" w14:textId="77777777" w:rsidR="003B5801" w:rsidRPr="003B5801" w:rsidRDefault="003B5801" w:rsidP="003B5801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612E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пределах установленной компетенции, а также в соответствии с действующим законодательством о налогах и сборах комплекса мероприятий, </w:t>
            </w: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на снижение задолженности по налоговым доходам в бюджет муниципального образования Щербиновский муниципальный район Краснодарского края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E332" w14:textId="77777777" w:rsidR="003B5801" w:rsidRPr="003B5801" w:rsidRDefault="003B5801" w:rsidP="003B5801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сокращение суммы недоимки по налоговым доходам в бюджет Старощербиновского сельского поселения Щербиновского муници</w:t>
            </w:r>
            <w:r w:rsidRPr="003B58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пального района Краснодарского края (далее-бюджет поселения) в результате проведения адресной работы с налогоплательщиками в рамках компетенции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EBEE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Старощербиновского сельского поселения Щербиновского района </w:t>
            </w: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(далее-администрация сельского поселения), финансово-экономический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B931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5B54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доходной части бюджета поселения, снижение недоимки по </w:t>
            </w: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налоговым платежам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723D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8E5C" w14:textId="77777777" w:rsidR="003B5801" w:rsidRPr="003B5801" w:rsidRDefault="003B5801" w:rsidP="003B5801">
            <w:pPr>
              <w:spacing w:after="0" w:line="240" w:lineRule="auto"/>
              <w:ind w:hanging="1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776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FD0C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</w:tr>
      <w:tr w:rsidR="003B5801" w:rsidRPr="003B5801" w14:paraId="50E12E11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768" w14:textId="77777777" w:rsidR="003B5801" w:rsidRPr="003B5801" w:rsidRDefault="003B5801" w:rsidP="003B5801">
            <w:pPr>
              <w:numPr>
                <w:ilvl w:val="1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4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AD82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управлению неналоговыми доходами</w:t>
            </w:r>
          </w:p>
        </w:tc>
      </w:tr>
      <w:tr w:rsidR="003B5801" w:rsidRPr="003B5801" w14:paraId="5FD3AB3D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3D8" w14:textId="77777777" w:rsidR="003B5801" w:rsidRPr="003B5801" w:rsidRDefault="003B5801" w:rsidP="003B5801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4539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пределах установленной компетенции мероприятий, направленных на снижение задолженности по неналоговым доходам в бюджет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69EF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плательщиками, допустившими несвоевременную уплату обязательных платежей по неналоговым доходам, приглашение на прием к главе Старощербиновского сельского поселения Щербиновского района, претензионная работа, направление документов на принудительное исполнение в службу судебных приставов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C194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поселения; финансово-экономический отдел,</w:t>
            </w:r>
            <w:r w:rsidRPr="003B580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организационно-правовой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16BE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57E9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поступления доходов в бюджет поселения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33CD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151E" w14:textId="77777777" w:rsidR="003B5801" w:rsidRPr="003B5801" w:rsidRDefault="003B5801" w:rsidP="003B5801">
            <w:pPr>
              <w:spacing w:after="0" w:line="240" w:lineRule="auto"/>
              <w:ind w:firstLine="2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01FB" w14:textId="77777777" w:rsidR="003B5801" w:rsidRPr="003B5801" w:rsidRDefault="003B5801" w:rsidP="003B5801">
            <w:pPr>
              <w:spacing w:after="0" w:line="240" w:lineRule="auto"/>
              <w:ind w:firstLine="2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CB1B" w14:textId="77777777" w:rsidR="003B5801" w:rsidRPr="003B5801" w:rsidRDefault="003B5801" w:rsidP="003B5801">
            <w:pPr>
              <w:spacing w:after="0" w:line="240" w:lineRule="auto"/>
              <w:ind w:firstLine="2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3B5801" w:rsidRPr="003B5801" w14:paraId="66393C80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A98" w14:textId="77777777" w:rsidR="003B5801" w:rsidRPr="003B5801" w:rsidRDefault="003B5801" w:rsidP="003B5801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C796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объема платных услуг, оказываемых муниципальными казенными учреждени</w:t>
            </w: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ями, подведомственными</w:t>
            </w:r>
            <w:r w:rsidRPr="003B580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B4B0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пересмотр стоимости платных услуг, оказываемых казенными учреждениями подведом</w:t>
            </w: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ственными</w:t>
            </w:r>
            <w:r w:rsidRPr="003B580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сельского поселения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8CB1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сельского поселения, финансово-экономический отдел; руководители</w:t>
            </w:r>
            <w:r w:rsidRPr="003B580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казенных учреждений, подведомственных администрации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4A73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0A0D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поступления доходов в бюджет поселения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5A55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3EE6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FD74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4DBD" w14:textId="77777777" w:rsidR="003B5801" w:rsidRPr="003B5801" w:rsidRDefault="003B5801" w:rsidP="003B5801">
            <w:pPr>
              <w:spacing w:after="0" w:line="240" w:lineRule="auto"/>
              <w:ind w:firstLine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350,0</w:t>
            </w:r>
          </w:p>
        </w:tc>
      </w:tr>
      <w:tr w:rsidR="003B5801" w:rsidRPr="003B5801" w14:paraId="5AF8AA92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E99F" w14:textId="77777777" w:rsidR="003B5801" w:rsidRPr="003B5801" w:rsidRDefault="003B5801" w:rsidP="003B5801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3A8E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доходов за предоставление права на размещение нестационарных торговых объектов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F922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претензионной работы по взысканию задолженности по договорам нестационарных торговых объектов, проведение аукционов на право заключения договоров на размещение нестационарных торговых объектов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52E2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поселения, финансово-экономический отдел, организационно-правовой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AE86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1F6D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поступления доходов в бюджет поселения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5CC8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49BD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8C68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6D2F" w14:textId="77777777" w:rsidR="003B5801" w:rsidRPr="003B5801" w:rsidRDefault="003B5801" w:rsidP="003B5801">
            <w:pPr>
              <w:spacing w:after="0" w:line="240" w:lineRule="auto"/>
              <w:ind w:firstLine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3B5801" w:rsidRPr="003B5801" w14:paraId="2D0D5E21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EAE" w14:textId="77777777" w:rsidR="003B5801" w:rsidRPr="003B5801" w:rsidRDefault="003B5801" w:rsidP="003B580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924E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Бюджетный эффект от мероприятий по увеличению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A3EA" w14:textId="77777777" w:rsidR="003B5801" w:rsidRPr="003B5801" w:rsidRDefault="003B5801" w:rsidP="003B5801">
            <w:pPr>
              <w:spacing w:after="0" w:line="240" w:lineRule="auto"/>
              <w:ind w:firstLine="4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F8EF" w14:textId="77777777" w:rsidR="003B5801" w:rsidRPr="003B5801" w:rsidRDefault="003B5801" w:rsidP="003B5801">
            <w:pPr>
              <w:spacing w:after="0" w:line="240" w:lineRule="auto"/>
              <w:ind w:right="-4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DA1E" w14:textId="77777777" w:rsidR="003B5801" w:rsidRPr="003B5801" w:rsidRDefault="003B5801" w:rsidP="003B5801">
            <w:pPr>
              <w:spacing w:after="0" w:line="240" w:lineRule="auto"/>
              <w:ind w:firstLine="85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1050,0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7CF4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1050,0</w:t>
            </w:r>
          </w:p>
        </w:tc>
      </w:tr>
      <w:tr w:rsidR="003B5801" w:rsidRPr="003B5801" w14:paraId="777FD21A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E862" w14:textId="77777777" w:rsidR="003B5801" w:rsidRPr="003B5801" w:rsidRDefault="003B5801" w:rsidP="003B5801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F3FB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оптимизации расходов бюджета</w:t>
            </w:r>
          </w:p>
        </w:tc>
      </w:tr>
      <w:tr w:rsidR="003B5801" w:rsidRPr="003B5801" w14:paraId="413FE1E5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1B44" w14:textId="77777777" w:rsidR="003B5801" w:rsidRPr="003B5801" w:rsidRDefault="003B5801" w:rsidP="003B5801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4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E83A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Оптимизация расходов на содержание бюджетной сети</w:t>
            </w:r>
          </w:p>
        </w:tc>
      </w:tr>
      <w:tr w:rsidR="003B5801" w:rsidRPr="003B5801" w14:paraId="3648917B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EC73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E4F3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расходов на осуществление закупок товаров, работ, услуг для обеспечения муниципальных нужд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0AB4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сокращение расходов на осуществление соответствующих функций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7FB8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сельского поселения, руководители муниципальных казенных учреждений, подведомственных администрации </w:t>
            </w: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9800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FE4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расходов бюджета поселения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7A24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886" w14:textId="77777777" w:rsidR="003B5801" w:rsidRPr="003B5801" w:rsidRDefault="003B5801" w:rsidP="003B58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788" w14:textId="77777777" w:rsidR="003B5801" w:rsidRPr="003B5801" w:rsidRDefault="003B5801" w:rsidP="003B58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80A2" w14:textId="77777777" w:rsidR="003B5801" w:rsidRPr="003B5801" w:rsidRDefault="003B5801" w:rsidP="003B58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</w:tr>
      <w:tr w:rsidR="003B5801" w:rsidRPr="003B5801" w14:paraId="1A4B9187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F23A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6D0A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расходов на фонд оплаты труда с начислениями, на выплаты по оплате труда из-за сокращения штатной численности органов местного самоуправления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0DE5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вакантных должностей в штатном расписании органов местного самоуправления, не занимаемых в течении времени, превышающем один календарный год (за исключением должностей, введённых в штатное расписание в целях непосредственного обеспечения жизнедеятельности населения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E5E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86BB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9411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расходов бюджета поселения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2BBC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CA26" w14:textId="77777777" w:rsidR="003B5801" w:rsidRPr="003B5801" w:rsidRDefault="003B5801" w:rsidP="003B58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017F" w14:textId="77777777" w:rsidR="003B5801" w:rsidRPr="003B5801" w:rsidRDefault="003B5801" w:rsidP="003B58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6257" w14:textId="77777777" w:rsidR="003B5801" w:rsidRPr="003B5801" w:rsidRDefault="003B5801" w:rsidP="003B580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295,0</w:t>
            </w:r>
          </w:p>
        </w:tc>
      </w:tr>
      <w:tr w:rsidR="003B5801" w:rsidRPr="003B5801" w14:paraId="237F51D1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AD6D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1013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субсидий на финансовое обеспечение муниципальных заданий и иные цели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B52C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расходов на осуществление соответствующих функций, услуг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0DA8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A79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11EC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расходов бюджета поселения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6CE4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3EDE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B4E6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A4E9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B5801" w:rsidRPr="003B5801" w14:paraId="0C888EC3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8A3A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C1F7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объема расходов, финансово обеспеченных за счет средств, поступивших от осуществления приносящей доход деятельности бюджетными учреждениями, подве</w:t>
            </w: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домственными администрации сельского поселения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F3FA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сокращение расходов на осуществление соответствующих функций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9017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поселения, руководители</w:t>
            </w: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бюджетных учреждений, подведомственных администрации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D21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9EB0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расходов бюджета поселения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754C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904A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631C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2FAB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3B5801" w:rsidRPr="003B5801" w14:paraId="48E1B159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87EF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4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C566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Иные мероприятия</w:t>
            </w:r>
          </w:p>
        </w:tc>
      </w:tr>
      <w:tr w:rsidR="003B5801" w:rsidRPr="003B5801" w14:paraId="0ED17894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6E43" w14:textId="77777777" w:rsidR="003B5801" w:rsidRPr="003B5801" w:rsidRDefault="003B5801" w:rsidP="003B58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CC65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дефицита местного бюджета сложившегося на первое февраля текущего финансового года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02E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проведение анализа расходования бюджетных средств, снижение расходов на сумму экономии, неиспользованных остатков средств при реализации программных и непрограммных мероприятий</w:t>
            </w:r>
          </w:p>
          <w:p w14:paraId="75BCB51B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C930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поселения, финансово-экономический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45B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A2CF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расходов бюджета поселения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9A51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FB54" w14:textId="77777777" w:rsidR="003B5801" w:rsidRPr="003B5801" w:rsidRDefault="003B5801" w:rsidP="003B5801">
            <w:pPr>
              <w:spacing w:after="0" w:line="240" w:lineRule="auto"/>
              <w:ind w:left="-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A08E" w14:textId="77777777" w:rsidR="003B5801" w:rsidRPr="003B5801" w:rsidRDefault="003B5801" w:rsidP="003B5801">
            <w:pPr>
              <w:spacing w:after="0" w:line="240" w:lineRule="auto"/>
              <w:ind w:firstLine="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35AA" w14:textId="77777777" w:rsidR="003B5801" w:rsidRPr="003B5801" w:rsidRDefault="003B5801" w:rsidP="003B5801">
            <w:pPr>
              <w:spacing w:after="0" w:line="240" w:lineRule="auto"/>
              <w:ind w:firstLine="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0,0-</w:t>
            </w:r>
          </w:p>
        </w:tc>
      </w:tr>
      <w:tr w:rsidR="003B5801" w:rsidRPr="003B5801" w14:paraId="692E941F" w14:textId="77777777" w:rsidTr="003B5801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3A0" w14:textId="77777777" w:rsidR="003B5801" w:rsidRPr="003B5801" w:rsidRDefault="003B5801" w:rsidP="003B580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7AE4" w14:textId="77777777" w:rsidR="003B5801" w:rsidRPr="003B5801" w:rsidRDefault="003B5801" w:rsidP="003B5801">
            <w:pPr>
              <w:spacing w:after="0" w:line="240" w:lineRule="auto"/>
              <w:ind w:firstLine="3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Бюджетный эффект от мероприятий по оптимизации расходов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7EC1" w14:textId="77777777" w:rsidR="003B5801" w:rsidRPr="003B5801" w:rsidRDefault="003B5801" w:rsidP="003B5801">
            <w:pPr>
              <w:spacing w:after="0" w:line="240" w:lineRule="auto"/>
              <w:ind w:hanging="9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897,5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8AC2" w14:textId="77777777" w:rsidR="003B5801" w:rsidRPr="003B5801" w:rsidRDefault="003B5801" w:rsidP="003B5801">
            <w:pPr>
              <w:spacing w:after="0" w:line="240" w:lineRule="auto"/>
              <w:ind w:right="-15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1095,0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E363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1095,0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F534" w14:textId="77777777" w:rsidR="003B5801" w:rsidRPr="003B5801" w:rsidRDefault="003B5801" w:rsidP="003B58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01">
              <w:rPr>
                <w:rFonts w:ascii="Times New Roman" w:eastAsia="Calibri" w:hAnsi="Times New Roman" w:cs="Times New Roman"/>
                <w:sz w:val="24"/>
                <w:szCs w:val="24"/>
              </w:rPr>
              <w:t>1095,0</w:t>
            </w:r>
          </w:p>
        </w:tc>
      </w:tr>
    </w:tbl>
    <w:p w14:paraId="3AF546FF" w14:textId="77777777" w:rsidR="003B5801" w:rsidRPr="003B5801" w:rsidRDefault="003B5801" w:rsidP="003B58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Toc185949691"/>
      <w:bookmarkStart w:id="3" w:name="_Toc183007046"/>
      <w:bookmarkStart w:id="4" w:name="_Toc185949692"/>
      <w:bookmarkEnd w:id="2"/>
      <w:bookmarkEnd w:id="3"/>
      <w:bookmarkEnd w:id="4"/>
    </w:p>
    <w:p w14:paraId="6EB18764" w14:textId="77777777" w:rsidR="003B5801" w:rsidRPr="003B5801" w:rsidRDefault="003B5801" w:rsidP="003B58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A3F09B" w14:textId="77777777" w:rsidR="003B5801" w:rsidRPr="003B5801" w:rsidRDefault="003B5801" w:rsidP="003B58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5225BA" w14:textId="77777777" w:rsidR="003B5801" w:rsidRPr="003B5801" w:rsidRDefault="003B5801" w:rsidP="003B58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801"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</w:t>
      </w:r>
    </w:p>
    <w:p w14:paraId="297E2BFC" w14:textId="77777777" w:rsidR="003B5801" w:rsidRPr="003B5801" w:rsidRDefault="003B5801" w:rsidP="003B58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801">
        <w:rPr>
          <w:rFonts w:ascii="Times New Roman" w:eastAsia="Calibri" w:hAnsi="Times New Roman" w:cs="Times New Roman"/>
          <w:color w:val="000000"/>
          <w:sz w:val="28"/>
          <w:szCs w:val="28"/>
        </w:rPr>
        <w:t>финансово-экономического</w:t>
      </w:r>
    </w:p>
    <w:p w14:paraId="686A2D19" w14:textId="77777777" w:rsidR="003B5801" w:rsidRPr="003B5801" w:rsidRDefault="003B5801" w:rsidP="003B58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801">
        <w:rPr>
          <w:rFonts w:ascii="Times New Roman" w:eastAsia="Calibri" w:hAnsi="Times New Roman" w:cs="Times New Roman"/>
          <w:color w:val="000000"/>
          <w:sz w:val="28"/>
          <w:szCs w:val="28"/>
        </w:rPr>
        <w:t>отдела администрации</w:t>
      </w:r>
    </w:p>
    <w:p w14:paraId="4C510E05" w14:textId="77777777" w:rsidR="003B5801" w:rsidRPr="003B5801" w:rsidRDefault="003B5801" w:rsidP="003B58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8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Старощербиновского сельского </w:t>
      </w:r>
    </w:p>
    <w:p w14:paraId="5C93ABE8" w14:textId="77777777" w:rsidR="003B5801" w:rsidRPr="003B5801" w:rsidRDefault="003B5801" w:rsidP="003B58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801">
        <w:rPr>
          <w:rFonts w:ascii="Times New Roman" w:eastAsia="Calibri" w:hAnsi="Times New Roman" w:cs="Times New Roman"/>
          <w:color w:val="000000"/>
          <w:sz w:val="28"/>
          <w:szCs w:val="28"/>
        </w:rPr>
        <w:t>поселения Щербиновского района                                                                                                                               А.С. Калмыкова</w:t>
      </w:r>
    </w:p>
    <w:p w14:paraId="0BA90C95" w14:textId="71123FB0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D869B" w14:textId="77777777" w:rsidR="003B5801" w:rsidRDefault="003B5801" w:rsidP="00096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5801" w:rsidSect="003B5801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D3DE" w14:textId="77777777" w:rsidR="00583023" w:rsidRDefault="00583023" w:rsidP="0009676D">
      <w:pPr>
        <w:spacing w:after="0" w:line="240" w:lineRule="auto"/>
      </w:pPr>
      <w:r>
        <w:separator/>
      </w:r>
    </w:p>
  </w:endnote>
  <w:endnote w:type="continuationSeparator" w:id="0">
    <w:p w14:paraId="516EDEEA" w14:textId="77777777" w:rsidR="00583023" w:rsidRDefault="00583023" w:rsidP="0009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7E9D9" w14:textId="77777777" w:rsidR="00583023" w:rsidRDefault="00583023" w:rsidP="0009676D">
      <w:pPr>
        <w:spacing w:after="0" w:line="240" w:lineRule="auto"/>
      </w:pPr>
      <w:r>
        <w:separator/>
      </w:r>
    </w:p>
  </w:footnote>
  <w:footnote w:type="continuationSeparator" w:id="0">
    <w:p w14:paraId="3BD388F4" w14:textId="77777777" w:rsidR="00583023" w:rsidRDefault="00583023" w:rsidP="0009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437A"/>
    <w:multiLevelType w:val="multilevel"/>
    <w:tmpl w:val="579084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1" w15:restartNumberingAfterBreak="0">
    <w:nsid w:val="2447660C"/>
    <w:multiLevelType w:val="hybridMultilevel"/>
    <w:tmpl w:val="F6804830"/>
    <w:lvl w:ilvl="0" w:tplc="EF182E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9F04FD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3" w15:restartNumberingAfterBreak="0">
    <w:nsid w:val="37B1510C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4" w15:restartNumberingAfterBreak="0">
    <w:nsid w:val="51E03587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5" w15:restartNumberingAfterBreak="0">
    <w:nsid w:val="6BD33ED5"/>
    <w:multiLevelType w:val="hybridMultilevel"/>
    <w:tmpl w:val="B4A0FB84"/>
    <w:lvl w:ilvl="0" w:tplc="DEF4BA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39C698D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abstractNum w:abstractNumId="7" w15:restartNumberingAfterBreak="0">
    <w:nsid w:val="7A1A0624"/>
    <w:multiLevelType w:val="multilevel"/>
    <w:tmpl w:val="D6A28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E3"/>
    <w:rsid w:val="000256F0"/>
    <w:rsid w:val="00025E8C"/>
    <w:rsid w:val="00036465"/>
    <w:rsid w:val="00052D12"/>
    <w:rsid w:val="000628F7"/>
    <w:rsid w:val="00070B61"/>
    <w:rsid w:val="0009676D"/>
    <w:rsid w:val="000B3D1A"/>
    <w:rsid w:val="000D58E3"/>
    <w:rsid w:val="000F2415"/>
    <w:rsid w:val="00105EFF"/>
    <w:rsid w:val="00160B4F"/>
    <w:rsid w:val="00192E14"/>
    <w:rsid w:val="001975AB"/>
    <w:rsid w:val="001B4371"/>
    <w:rsid w:val="001C3F5F"/>
    <w:rsid w:val="001D1A4B"/>
    <w:rsid w:val="001D455A"/>
    <w:rsid w:val="001E36AF"/>
    <w:rsid w:val="001F3898"/>
    <w:rsid w:val="00252D77"/>
    <w:rsid w:val="002A3BD3"/>
    <w:rsid w:val="002B4F45"/>
    <w:rsid w:val="002D7142"/>
    <w:rsid w:val="002F4934"/>
    <w:rsid w:val="003038DE"/>
    <w:rsid w:val="00305D02"/>
    <w:rsid w:val="003337F3"/>
    <w:rsid w:val="0035178A"/>
    <w:rsid w:val="003968DF"/>
    <w:rsid w:val="003B5801"/>
    <w:rsid w:val="003C0A49"/>
    <w:rsid w:val="003C52E3"/>
    <w:rsid w:val="003F7EB5"/>
    <w:rsid w:val="00414CA0"/>
    <w:rsid w:val="004A2557"/>
    <w:rsid w:val="004B5842"/>
    <w:rsid w:val="0050397F"/>
    <w:rsid w:val="0052081F"/>
    <w:rsid w:val="00533B21"/>
    <w:rsid w:val="005465A9"/>
    <w:rsid w:val="00552BAB"/>
    <w:rsid w:val="005561B5"/>
    <w:rsid w:val="00583023"/>
    <w:rsid w:val="00595EE3"/>
    <w:rsid w:val="00631718"/>
    <w:rsid w:val="006663F8"/>
    <w:rsid w:val="00693A19"/>
    <w:rsid w:val="006D0BE1"/>
    <w:rsid w:val="006F5BCA"/>
    <w:rsid w:val="00717A1C"/>
    <w:rsid w:val="007568D7"/>
    <w:rsid w:val="007A390A"/>
    <w:rsid w:val="00820862"/>
    <w:rsid w:val="00833E23"/>
    <w:rsid w:val="00833E4F"/>
    <w:rsid w:val="0085302A"/>
    <w:rsid w:val="00895FEC"/>
    <w:rsid w:val="008F128A"/>
    <w:rsid w:val="009051E4"/>
    <w:rsid w:val="009219D9"/>
    <w:rsid w:val="00930834"/>
    <w:rsid w:val="00971D27"/>
    <w:rsid w:val="0099308E"/>
    <w:rsid w:val="00A64A06"/>
    <w:rsid w:val="00A7093E"/>
    <w:rsid w:val="00A808B9"/>
    <w:rsid w:val="00A955F6"/>
    <w:rsid w:val="00AD24F8"/>
    <w:rsid w:val="00B92B30"/>
    <w:rsid w:val="00B93993"/>
    <w:rsid w:val="00BC5D96"/>
    <w:rsid w:val="00BE1F31"/>
    <w:rsid w:val="00BE68ED"/>
    <w:rsid w:val="00C41D0D"/>
    <w:rsid w:val="00C812A3"/>
    <w:rsid w:val="00CA78FE"/>
    <w:rsid w:val="00CF3004"/>
    <w:rsid w:val="00D16E2D"/>
    <w:rsid w:val="00D73A09"/>
    <w:rsid w:val="00DD5FF9"/>
    <w:rsid w:val="00E06099"/>
    <w:rsid w:val="00E72030"/>
    <w:rsid w:val="00E7707B"/>
    <w:rsid w:val="00F23FC1"/>
    <w:rsid w:val="00F8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D95D"/>
  <w15:chartTrackingRefBased/>
  <w15:docId w15:val="{2CE35125-DB8A-4F9D-925A-4DB28CC2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BE1"/>
    <w:pPr>
      <w:ind w:left="720"/>
      <w:contextualSpacing/>
    </w:pPr>
  </w:style>
  <w:style w:type="table" w:styleId="a4">
    <w:name w:val="Table Grid"/>
    <w:basedOn w:val="a1"/>
    <w:uiPriority w:val="39"/>
    <w:rsid w:val="002A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0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F30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Normal">
    <w:name w:val="ConsNormal"/>
    <w:rsid w:val="009219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676D"/>
  </w:style>
  <w:style w:type="paragraph" w:styleId="a7">
    <w:name w:val="footer"/>
    <w:basedOn w:val="a"/>
    <w:link w:val="a8"/>
    <w:uiPriority w:val="99"/>
    <w:unhideWhenUsed/>
    <w:rsid w:val="0009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676D"/>
  </w:style>
  <w:style w:type="table" w:customStyle="1" w:styleId="1">
    <w:name w:val="Сетка таблицы1"/>
    <w:basedOn w:val="a1"/>
    <w:next w:val="a4"/>
    <w:uiPriority w:val="39"/>
    <w:rsid w:val="007A3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AA6D-894A-4BC0-A807-66859DBF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Давлетшина Ирина Рафаэльевна</dc:creator>
  <cp:keywords/>
  <dc:description/>
  <cp:lastModifiedBy>Бухгалтер</cp:lastModifiedBy>
  <cp:revision>6</cp:revision>
  <cp:lastPrinted>2026-05-27T11:32:00Z</cp:lastPrinted>
  <dcterms:created xsi:type="dcterms:W3CDTF">2026-05-27T11:43:00Z</dcterms:created>
  <dcterms:modified xsi:type="dcterms:W3CDTF">2026-05-27T11:46:00Z</dcterms:modified>
</cp:coreProperties>
</file>