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5BE" w:rsidRDefault="00BC55BE" w:rsidP="00BC55BE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BC55BE">
        <w:rPr>
          <w:rFonts w:ascii="Times New Roman" w:hAnsi="Times New Roman" w:cs="Times New Roman"/>
          <w:b/>
          <w:sz w:val="32"/>
          <w:szCs w:val="32"/>
        </w:rPr>
        <w:t xml:space="preserve"> деятельности АО «Газпром газораспределение Краснодар»:</w:t>
      </w:r>
    </w:p>
    <w:p w:rsidR="00BC55BE" w:rsidRPr="00BC55BE" w:rsidRDefault="00BC55BE" w:rsidP="00BC55BE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BC3EC8" w:rsidRPr="00BC3EC8" w:rsidRDefault="00BC3EC8" w:rsidP="00BC3EC8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C3EC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Как заключать, с кем заключать, надо ли заключать или можно обойтись без этого</w:t>
      </w:r>
      <w:r w:rsidRPr="00BC3EC8">
        <w:rPr>
          <w:rFonts w:ascii="Segoe UI Symbol" w:hAnsi="Segoe UI Symbol" w:cs="Segoe UI Symbol"/>
          <w:b/>
          <w:bCs/>
          <w:sz w:val="28"/>
          <w:szCs w:val="28"/>
          <w:lang w:eastAsia="ru-RU"/>
        </w:rPr>
        <w:t>❓</w:t>
      </w:r>
    </w:p>
    <w:p w:rsidR="00BC3EC8" w:rsidRPr="00BC3EC8" w:rsidRDefault="00BC3EC8" w:rsidP="00BC3EC8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C3EC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Все это – о договорах технического обслуживания внутридомового/внутриквартирного газового оборудования (ТО ВДГО/ВКГО) </w:t>
      </w:r>
    </w:p>
    <w:p w:rsidR="00BC3EC8" w:rsidRPr="00BC3EC8" w:rsidRDefault="00BC3EC8" w:rsidP="00BC3EC8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C3EC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Выбрали часто встречающиеся вопросы потребителей и подготовили ответы специалистов "Газпром газораспределение Краснодар". Смотрите в карточках! </w:t>
      </w:r>
    </w:p>
    <w:p w:rsidR="00BC3EC8" w:rsidRPr="00BC3EC8" w:rsidRDefault="00BC3EC8" w:rsidP="00BC3EC8">
      <w:pPr>
        <w:shd w:val="clear" w:color="auto" w:fill="FFFFFF"/>
        <w:ind w:firstLine="709"/>
        <w:rPr>
          <w:rFonts w:ascii="Times New Roman" w:hAnsi="Times New Roman" w:cs="Times New Roman"/>
          <w:color w:val="1F497D"/>
          <w:sz w:val="28"/>
          <w:szCs w:val="28"/>
          <w:lang w:eastAsia="ru-RU"/>
        </w:rPr>
      </w:pPr>
      <w:r w:rsidRPr="00BC3EC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 более подробная информация на нашем сайте в разделе </w:t>
      </w:r>
      <w:hyperlink r:id="rId5" w:tgtFrame="_blank" w:history="1">
        <w:r w:rsidRPr="00BC3EC8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eastAsia="ru-RU"/>
          </w:rPr>
          <w:t>"ТО ВДГО"</w:t>
        </w:r>
      </w:hyperlink>
    </w:p>
    <w:p w:rsidR="00BC3EC8" w:rsidRPr="00BC3EC8" w:rsidRDefault="00BC3EC8" w:rsidP="00BC3EC8">
      <w:pPr>
        <w:rPr>
          <w:rFonts w:ascii="Times New Roman" w:hAnsi="Times New Roman" w:cs="Times New Roman"/>
          <w:sz w:val="28"/>
          <w:szCs w:val="28"/>
        </w:rPr>
      </w:pPr>
      <w:r w:rsidRPr="00BC3EC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C3EC8" w:rsidRPr="00BC3EC8" w:rsidRDefault="00BC3EC8" w:rsidP="00BC3EC8">
      <w:pPr>
        <w:rPr>
          <w:rFonts w:ascii="Times New Roman" w:hAnsi="Times New Roman" w:cs="Times New Roman"/>
          <w:sz w:val="28"/>
          <w:szCs w:val="28"/>
        </w:rPr>
      </w:pPr>
      <w:r w:rsidRPr="00BC3EC8">
        <w:rPr>
          <w:rFonts w:ascii="Times New Roman" w:hAnsi="Times New Roman" w:cs="Times New Roman"/>
          <w:sz w:val="28"/>
          <w:szCs w:val="28"/>
        </w:rPr>
        <w:t>ВК:</w:t>
      </w:r>
      <w:r>
        <w:rPr>
          <w:rFonts w:ascii="Times New Roman" w:hAnsi="Times New Roman" w:cs="Times New Roman"/>
          <w:color w:val="1F497D"/>
          <w:sz w:val="28"/>
          <w:szCs w:val="28"/>
        </w:rPr>
        <w:t>  </w:t>
      </w:r>
      <w:r w:rsidRPr="00BC3EC8">
        <w:rPr>
          <w:rFonts w:ascii="Times New Roman" w:hAnsi="Times New Roman" w:cs="Times New Roman"/>
          <w:color w:val="1F497D"/>
          <w:sz w:val="28"/>
          <w:szCs w:val="28"/>
        </w:rPr>
        <w:t xml:space="preserve"> </w:t>
      </w:r>
      <w:hyperlink r:id="rId6" w:history="1">
        <w:r w:rsidRPr="00BC3EC8">
          <w:rPr>
            <w:rStyle w:val="a3"/>
            <w:rFonts w:ascii="Times New Roman" w:hAnsi="Times New Roman" w:cs="Times New Roman"/>
            <w:sz w:val="28"/>
            <w:szCs w:val="28"/>
          </w:rPr>
          <w:t>https://vk.com/gazprom_mrg_krasnodar?from=groups&amp;w=wall-216468980_2231</w:t>
        </w:r>
      </w:hyperlink>
    </w:p>
    <w:p w:rsidR="00BC3EC8" w:rsidRPr="00BC3EC8" w:rsidRDefault="00BC3EC8" w:rsidP="00BC3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ОК: </w:t>
      </w:r>
      <w:r w:rsidRPr="00BC3EC8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BC3EC8">
          <w:rPr>
            <w:rStyle w:val="a3"/>
            <w:rFonts w:ascii="Times New Roman" w:hAnsi="Times New Roman" w:cs="Times New Roman"/>
            <w:sz w:val="28"/>
            <w:szCs w:val="28"/>
          </w:rPr>
          <w:t>https://ok.ru/ooogazp/topic/158072131031830</w:t>
        </w:r>
      </w:hyperlink>
    </w:p>
    <w:p w:rsidR="00BC3EC8" w:rsidRDefault="00BC3EC8" w:rsidP="00BC3EC8">
      <w:pPr>
        <w:rPr>
          <w:rFonts w:ascii="Times New Roman" w:hAnsi="Times New Roman" w:cs="Times New Roman"/>
          <w:color w:val="1F497D"/>
          <w:sz w:val="28"/>
          <w:szCs w:val="28"/>
        </w:rPr>
      </w:pPr>
      <w:proofErr w:type="spellStart"/>
      <w:r w:rsidRPr="00BC3EC8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BC3EC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8" w:history="1">
        <w:r w:rsidRPr="00BC3EC8">
          <w:rPr>
            <w:rStyle w:val="a3"/>
            <w:rFonts w:ascii="Times New Roman" w:hAnsi="Times New Roman" w:cs="Times New Roman"/>
            <w:sz w:val="28"/>
            <w:szCs w:val="28"/>
          </w:rPr>
          <w:t>https://t.me/gazpromkrasnodar/4987</w:t>
        </w:r>
      </w:hyperlink>
    </w:p>
    <w:p w:rsidR="00BC3EC8" w:rsidRDefault="00BC3EC8" w:rsidP="00BC3EC8">
      <w:pPr>
        <w:rPr>
          <w:rFonts w:ascii="Times New Roman" w:hAnsi="Times New Roman" w:cs="Times New Roman"/>
          <w:color w:val="1F497D"/>
          <w:sz w:val="28"/>
          <w:szCs w:val="28"/>
        </w:rPr>
      </w:pPr>
    </w:p>
    <w:p w:rsidR="00BC3EC8" w:rsidRPr="00BC3EC8" w:rsidRDefault="00BC3EC8" w:rsidP="00BC3EC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60388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deezEsZNre0yoWPKlN0YKgxCjcNph5DMAF93No1iB4KTK3w9kCiClbfjvS0SSeb-62uUA65LAnlRuTk81aurrW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0C9B" w:rsidRDefault="00200C9B">
      <w:pPr>
        <w:rPr>
          <w:rFonts w:ascii="Times New Roman" w:hAnsi="Times New Roman" w:cs="Times New Roman"/>
          <w:sz w:val="28"/>
          <w:szCs w:val="28"/>
        </w:rPr>
      </w:pP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5hV1qOVgQH_kGPzcE6Ps9E_Dp3SDn2CZGzBNT7RDbkpfY4fur72XH3SIN1pibyMU9D3ioXfSoM005TOO11ExO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mDjenibDrmlDSHY-jsQzE3Aa5m_pWr-rYMdyImypGn3iWBC3LPjw6wzVPBVTKZwP6ZP0lS4UWWXW__S_GhVtz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LtndP_mIoznAXUItMm8xdaeDFh_vPsJpFaKexp62pDQjBeTsqf6XKD1pd5qnyEbWyapZba0vhCLKlRN41aGfwi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X0ExWIiXZMl9L4JYE1BdxAqlY4RnIb-JoGGfeXcgy5RpIsLCr5cCYGqh15Ej9XbjZAvuQkW-dlBgpWZqGi6iI4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508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8PhRb-KrJqsi0DAqbuPNRHgPTW40B69nys2eUT8EWJK1zQ_voUX-PbVWVBwHZUgdOWSYNUSZC24ZzDqn-NNQnL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C8" w:rsidRDefault="00BC3EC8">
      <w:pPr>
        <w:rPr>
          <w:rFonts w:ascii="Times New Roman" w:hAnsi="Times New Roman" w:cs="Times New Roman"/>
          <w:sz w:val="28"/>
          <w:szCs w:val="28"/>
        </w:rPr>
      </w:pPr>
    </w:p>
    <w:p w:rsidR="00BC3EC8" w:rsidRPr="00BC3EC8" w:rsidRDefault="00BC3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_CKCXCC1mKObrX2Od9pP-Ma8ch6N2jbz5Qcyo4BfKtHEaS4ppioyvT-CkFx1-ilXYleHvV0um3NSxwx8OcCcm6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EC8" w:rsidRPr="00BC3EC8" w:rsidSect="00BC55BE">
      <w:pgSz w:w="11906" w:h="16838"/>
      <w:pgMar w:top="568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EC8"/>
    <w:rsid w:val="00200C9B"/>
    <w:rsid w:val="00BC3EC8"/>
    <w:rsid w:val="00BC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4AE23"/>
  <w15:chartTrackingRefBased/>
  <w15:docId w15:val="{05D4715E-C7FD-4D70-A575-3805E9856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EC8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3E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2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gazpromkrasnodar/4987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ok.ru/ooogazp/topic/158072131031830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gazprom_mrg_krasnodar?from=groups&amp;w=wall-216468980_2231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gazpromgk.ru/person/vdgo-vkgo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80FE4-AD7B-4C65-84FE-F799F58A2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2026-01-21T06:21:00Z</dcterms:created>
  <dcterms:modified xsi:type="dcterms:W3CDTF">2026-01-21T06:27:00Z</dcterms:modified>
</cp:coreProperties>
</file>