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b/>
          <w:bCs/>
        </w:rPr>
      </w:pPr>
      <w:r>
        <w:rPr>
          <w:rFonts w:ascii="Arial" w:eastAsia="Arial" w:hAnsi="Arial" w:cs="Arial"/>
          <w:b/>
          <w:bCs/>
          <w:color w:val="000000"/>
          <w:sz w:val="21"/>
        </w:rPr>
        <w:t>Интернет не работает? Передать показания прибора учета газа можно за 1 минуту — СМС-сообщением.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</w:rPr>
        <w:t xml:space="preserve">Знакомая ситуация: нужно передать показания счетчика, а интернет «пропал» или работает с перебоями? </w:t>
      </w:r>
      <w:r>
        <w:rPr>
          <w:rFonts w:ascii="Arial" w:eastAsia="Arial" w:hAnsi="Arial" w:cs="Arial"/>
          <w:color w:val="000000"/>
          <w:sz w:val="21"/>
        </w:rPr>
        <w:t>Не переживайте — есть простые и надежные способы, которые работают даже без доступа к сети.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90956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Сегодня расскажем пошагово как правильно передать показания СМС-сообщением.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4948973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>ВАЖНО: Подготовьтесь заранее.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Перед передачей показаний:</w:t>
      </w:r>
      <w:r>
        <w:rPr>
          <w:rFonts w:ascii="Arial" w:eastAsia="Arial" w:hAnsi="Arial" w:cs="Arial"/>
          <w:color w:val="000000"/>
          <w:sz w:val="21"/>
        </w:rPr>
        <w:br/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3030063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Подготовьте номер своег</w:t>
      </w:r>
      <w:r>
        <w:rPr>
          <w:rFonts w:ascii="Arial" w:eastAsia="Arial" w:hAnsi="Arial" w:cs="Arial"/>
          <w:color w:val="000000"/>
          <w:sz w:val="21"/>
        </w:rPr>
        <w:t>о лицевого счета (ЛС) — он указан в квитанции за газ. Если нужно, запишите его разборчиво на листок.</w:t>
      </w:r>
      <w:r>
        <w:rPr>
          <w:rFonts w:ascii="Arial" w:eastAsia="Arial" w:hAnsi="Arial" w:cs="Arial"/>
          <w:color w:val="000000"/>
          <w:sz w:val="21"/>
        </w:rPr>
        <w:br/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1741687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Подойдите к счетчику газа.</w:t>
      </w:r>
      <w:r>
        <w:rPr>
          <w:rFonts w:ascii="Arial" w:eastAsia="Arial" w:hAnsi="Arial" w:cs="Arial"/>
          <w:color w:val="000000"/>
          <w:sz w:val="21"/>
        </w:rPr>
        <w:br/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532841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Запишите только целые цифры до запятой (красные цифры и цифры после запятой передавать не нужно).</w:t>
      </w:r>
      <w:r>
        <w:rPr>
          <w:rFonts w:ascii="Arial" w:eastAsia="Arial" w:hAnsi="Arial" w:cs="Arial"/>
          <w:color w:val="000000"/>
          <w:sz w:val="21"/>
        </w:rPr>
        <w:br/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02312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Проверьте, чтобы телефон</w:t>
      </w:r>
      <w:r>
        <w:rPr>
          <w:rFonts w:ascii="Arial" w:eastAsia="Arial" w:hAnsi="Arial" w:cs="Arial"/>
          <w:color w:val="000000"/>
          <w:sz w:val="21"/>
        </w:rPr>
        <w:t xml:space="preserve"> был заряжен и находился в зоне сети.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Готово? Выбирайте гарантированный</w:t>
      </w:r>
      <w:r>
        <w:rPr>
          <w:rFonts w:ascii="Arial" w:eastAsia="Arial" w:hAnsi="Arial" w:cs="Arial"/>
          <w:color w:val="000000"/>
          <w:sz w:val="21"/>
        </w:rPr>
        <w:br/>
        <w:t xml:space="preserve">способ </w:t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8949877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Он подходит, если Интернет не работает, но есть мобильная связь.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Отправьте СМС на номер: 8-967-555-04-45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5803363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В тексте сообщения укажите строго по формату:</w:t>
      </w:r>
      <w:r>
        <w:rPr>
          <w:rFonts w:ascii="Arial" w:eastAsia="Arial" w:hAnsi="Arial" w:cs="Arial"/>
          <w:color w:val="000000"/>
          <w:sz w:val="21"/>
        </w:rPr>
        <w:br/>
        <w:t>ЛС*ПОКАЗАНИЯ#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При</w:t>
      </w:r>
      <w:r>
        <w:rPr>
          <w:rFonts w:ascii="Arial" w:eastAsia="Arial" w:hAnsi="Arial" w:cs="Arial"/>
          <w:color w:val="000000"/>
          <w:sz w:val="21"/>
        </w:rPr>
        <w:t>мер: `340011001100*358#`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где:</w:t>
      </w:r>
      <w:r>
        <w:rPr>
          <w:rFonts w:ascii="Arial" w:eastAsia="Arial" w:hAnsi="Arial" w:cs="Arial"/>
          <w:color w:val="000000"/>
          <w:sz w:val="21"/>
        </w:rPr>
        <w:br/>
        <w:t>— 340011001100 — ваш лицевой счет</w:t>
      </w:r>
      <w:r>
        <w:rPr>
          <w:rFonts w:ascii="Arial" w:eastAsia="Arial" w:hAnsi="Arial" w:cs="Arial"/>
          <w:color w:val="000000"/>
          <w:sz w:val="21"/>
        </w:rPr>
        <w:br/>
        <w:t>— 358 — текущие показания счетчика</w:t>
      </w:r>
      <w:r>
        <w:rPr>
          <w:rFonts w:ascii="Arial" w:eastAsia="Arial" w:hAnsi="Arial" w:cs="Arial"/>
          <w:color w:val="000000"/>
          <w:sz w:val="21"/>
        </w:rPr>
        <w:br/>
        <w:t>Обратите внимание на знаки пунктуации (* и #) — они обязательны.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0881696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Важно:</w:t>
      </w:r>
      <w:r>
        <w:rPr>
          <w:rFonts w:ascii="Arial" w:eastAsia="Arial" w:hAnsi="Arial" w:cs="Arial"/>
          <w:color w:val="000000"/>
          <w:sz w:val="21"/>
        </w:rPr>
        <w:br/>
        <w:t>Без пробелов</w:t>
      </w:r>
      <w:r>
        <w:rPr>
          <w:rFonts w:ascii="Arial" w:eastAsia="Arial" w:hAnsi="Arial" w:cs="Arial"/>
          <w:color w:val="000000"/>
          <w:sz w:val="21"/>
        </w:rPr>
        <w:br/>
        <w:t>Без слов</w:t>
      </w:r>
      <w:r>
        <w:rPr>
          <w:rFonts w:ascii="Arial" w:eastAsia="Arial" w:hAnsi="Arial" w:cs="Arial"/>
          <w:color w:val="000000"/>
          <w:sz w:val="21"/>
        </w:rPr>
        <w:br/>
        <w:t>Только один лицевой счет в одном СМС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После отправки убедитесь, что сообщение отправлено.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6564066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Почему важно передавать показания вовремя?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Если показания не переданы, начисление производится расчетным способом. Это может отличаться от вашего фактического потребления газа.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Передавая показания ре</w:t>
      </w:r>
      <w:r>
        <w:rPr>
          <w:rFonts w:ascii="Arial" w:eastAsia="Arial" w:hAnsi="Arial" w:cs="Arial"/>
          <w:color w:val="000000"/>
          <w:sz w:val="21"/>
        </w:rPr>
        <w:t>гулярно, вы:</w:t>
      </w:r>
      <w:r>
        <w:rPr>
          <w:rFonts w:ascii="Arial" w:eastAsia="Arial" w:hAnsi="Arial" w:cs="Arial"/>
          <w:color w:val="000000"/>
          <w:sz w:val="21"/>
        </w:rPr>
        <w:br/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5999561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Платите только за фактически потребленный газ</w:t>
      </w:r>
      <w:r>
        <w:rPr>
          <w:rFonts w:ascii="Arial" w:eastAsia="Arial" w:hAnsi="Arial" w:cs="Arial"/>
          <w:color w:val="000000"/>
          <w:sz w:val="21"/>
        </w:rPr>
        <w:br/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551006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Избегаете перерасчетов</w:t>
      </w:r>
      <w:r>
        <w:rPr>
          <w:rFonts w:ascii="Arial" w:eastAsia="Arial" w:hAnsi="Arial" w:cs="Arial"/>
          <w:color w:val="000000"/>
          <w:sz w:val="21"/>
        </w:rPr>
        <w:br/>
      </w:r>
      <w:r>
        <w:rPr>
          <w:rFonts w:ascii="Arial" w:eastAsia="Arial" w:hAnsi="Arial" w:cs="Arial"/>
          <w:noProof/>
          <w:color w:val="000000"/>
          <w:sz w:val="21"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9001602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Экономите семейный бюджет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1865931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Сохраните этот пост себе или отправьте родным — особенно тем, кто не пользуется Интернетом.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Завтра расскажем как без Интернета передать по</w:t>
      </w:r>
      <w:r>
        <w:rPr>
          <w:rFonts w:ascii="Arial" w:eastAsia="Arial" w:hAnsi="Arial" w:cs="Arial"/>
          <w:color w:val="000000"/>
          <w:sz w:val="21"/>
        </w:rPr>
        <w:t>казания через голосового помощника.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21"/>
        </w:rPr>
        <w:t>Подписывайтесь. Следите за новостями в наших аккаунтах:</w:t>
      </w:r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1341785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ВКонтакте </w:t>
      </w:r>
      <w:hyperlink r:id="rId6" w:tooltip="https://vk.com/gazprom_mrg_krasnodar" w:history="1">
        <w:r>
          <w:rPr>
            <w:rStyle w:val="af0"/>
            <w:rFonts w:ascii="Arial" w:eastAsia="Arial" w:hAnsi="Arial" w:cs="Arial"/>
            <w:color w:val="2A5885"/>
            <w:u w:val="none"/>
          </w:rPr>
          <w:t>vk.com/gazprom_mrg_krasnodar</w:t>
        </w:r>
      </w:hyperlink>
      <w:r>
        <w:br/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2834822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Одноклассники </w:t>
      </w:r>
      <w:hyperlink r:id="rId7" w:tooltip="https://vk.com/away.php?to=https%3A%2F%2Fok.ru%2Fgroup%2F70000000994326&amp;utf=1" w:history="1">
        <w:r>
          <w:rPr>
            <w:rStyle w:val="af0"/>
            <w:rFonts w:ascii="Arial" w:eastAsia="Arial" w:hAnsi="Arial" w:cs="Arial"/>
            <w:color w:val="2A5885"/>
            <w:u w:val="none"/>
          </w:rPr>
          <w:t>ok.ru/group/7000...</w:t>
        </w:r>
      </w:hyperlink>
      <w:r>
        <w:br/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805870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</w:rPr>
        <w:t xml:space="preserve"> Телеграм </w:t>
      </w:r>
      <w:hyperlink r:id="rId8" w:tooltip="https://vk.com/away.php?to=https%3A%2F%2Ft.me%2Fgazpromkrasnodar&amp;utf=1" w:history="1">
        <w:r>
          <w:rPr>
            <w:rStyle w:val="af0"/>
            <w:rFonts w:ascii="Arial" w:eastAsia="Arial" w:hAnsi="Arial" w:cs="Arial"/>
            <w:color w:val="2A5885"/>
            <w:u w:val="none"/>
          </w:rPr>
          <w:t>t.me/gazpromkra...</w:t>
        </w:r>
      </w:hyperlink>
    </w:p>
    <w:p w:rsidR="00A05FE2" w:rsidRDefault="00A05FE2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</w:p>
    <w:p w:rsidR="00A05FE2" w:rsidRDefault="008935D7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Style w:val="af0"/>
          <w:rFonts w:ascii="Arial" w:eastAsia="Arial" w:hAnsi="Arial" w:cs="Arial"/>
          <w:color w:val="2A5885"/>
          <w:u w:val="none"/>
        </w:rPr>
      </w:pPr>
      <w:hyperlink r:id="rId9" w:tooltip="https://vk.com/search/statuses?q=%23%D0%9F%D0%B5%D1%80%D0%B5%D0%B4%D0%B0%D0%B5%D0%BC%D0%9F%D0%BE%D0%BA%D0%B0%D0%B7%D0%B0%D0%BD%D0%B8%D1%8F" w:history="1">
        <w:r>
          <w:rPr>
            <w:rStyle w:val="af0"/>
            <w:rFonts w:ascii="Arial" w:eastAsia="Arial" w:hAnsi="Arial" w:cs="Arial"/>
            <w:color w:val="2A5885"/>
            <w:u w:val="none"/>
          </w:rPr>
          <w:t>#ПередаемПоказания</w:t>
        </w:r>
      </w:hyperlink>
      <w:r>
        <w:br/>
      </w:r>
      <w:hyperlink r:id="rId10" w:tooltip="https://vk.com/search/statuses?q=%23%D0%93%D0%B0%D0%B7%D0%91%D0%B5%D0%B7%D0%98%D0%BD%D1%82%D0%B5%D1%80%D0%BD%D0%B5%D1%82%D0%B0" w:history="1">
        <w:r>
          <w:rPr>
            <w:rStyle w:val="af0"/>
            <w:rFonts w:ascii="Arial" w:eastAsia="Arial" w:hAnsi="Arial" w:cs="Arial"/>
            <w:color w:val="2A5885"/>
            <w:u w:val="none"/>
          </w:rPr>
          <w:t>#ГазБезИнтернета</w:t>
        </w:r>
      </w:hyperlink>
      <w:r>
        <w:br/>
      </w:r>
      <w:hyperlink r:id="rId11" w:tooltip="https://vk.com/search/statuses?q=%23%D0%9F%D0%BE%D0%BA%D0%B0%D0%B7%D0%B0%D0%BD%D0%B8%D1%8F%D0%9F%D0%BE%D0%A1%D0%9C%D0%A1" w:history="1">
        <w:r>
          <w:rPr>
            <w:rStyle w:val="af0"/>
            <w:rFonts w:ascii="Arial" w:eastAsia="Arial" w:hAnsi="Arial" w:cs="Arial"/>
            <w:color w:val="2A5885"/>
            <w:u w:val="none"/>
          </w:rPr>
          <w:t>#ПоказанияПоСМС</w:t>
        </w:r>
      </w:hyperlink>
      <w:r>
        <w:br/>
      </w:r>
      <w:hyperlink r:id="rId12" w:tooltip="https://vk.com/search/statuses?q=%23%D0%90%D0%B1%D0%BE%D0%BD%D0%B5%D0%BD%D1%82%D0%B0%D0%BC%D0%9D%D0%B0%D0%97%D0%B0%D0%BC%D0%B5%D1%82%D0%BA%D1%83" w:history="1">
        <w:r>
          <w:rPr>
            <w:rStyle w:val="af0"/>
            <w:rFonts w:ascii="Arial" w:eastAsia="Arial" w:hAnsi="Arial" w:cs="Arial"/>
            <w:color w:val="2A5885"/>
            <w:u w:val="none"/>
          </w:rPr>
          <w:t>#АбонентамНаЗаметку</w:t>
        </w:r>
      </w:hyperlink>
    </w:p>
    <w:p w:rsidR="002D0CD5" w:rsidRDefault="002D0CD5" w:rsidP="002D0C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Style w:val="af0"/>
          <w:rFonts w:ascii="Arial" w:eastAsia="Arial" w:hAnsi="Arial" w:cs="Arial"/>
          <w:color w:val="2A5885"/>
          <w:u w:val="none"/>
        </w:rPr>
      </w:pP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Почему показания счетчика не принимаются. Разбор ошибок.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13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https://мргкраснодар.рф/novosti/pochemu-pokazaniya-schetchika-ne-prinimayutsya-razbor-oshibok/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ВК:  </w:t>
      </w:r>
      <w:hyperlink r:id="rId14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https://vk.com/gazprom_mrg_krasnodar?w=wall-216468980_2348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5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ooogazp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/158120555516694</w:t>
        </w:r>
      </w:hyperlink>
      <w:r w:rsidRPr="002D0C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Телеграм:  </w:t>
      </w:r>
      <w:hyperlink r:id="rId16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me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/5118</w:t>
        </w:r>
      </w:hyperlink>
      <w:r w:rsidRPr="002D0C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Передать показания прибора учета газа можно за 1 минуту — СМС-сообщением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17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https://мргкраснодар.рф/novosti/peredat-pokazaniya-pribora-ucheta-gaza-mozhno-za-1-minutu-sms-soobshcheniem/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 </w:t>
      </w:r>
      <w:hyperlink r:id="rId18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https://vk.com/gazprom_mrg_krasnodar?w=wall-216468980_2350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9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ooogazp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/158121979941654</w:t>
        </w:r>
      </w:hyperlink>
      <w:r w:rsidRPr="002D0C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20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https://t.me/gazpromkrasnodar/5119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D0CD5" w:rsidRDefault="002D0CD5" w:rsidP="002D0C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5234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Показания по СМС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CD5" w:rsidSect="002D0CD5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D7" w:rsidRDefault="008935D7">
      <w:pPr>
        <w:spacing w:after="0" w:line="240" w:lineRule="auto"/>
      </w:pPr>
      <w:r>
        <w:separator/>
      </w:r>
    </w:p>
  </w:endnote>
  <w:endnote w:type="continuationSeparator" w:id="0">
    <w:p w:rsidR="008935D7" w:rsidRDefault="0089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D7" w:rsidRDefault="008935D7">
      <w:pPr>
        <w:spacing w:after="0" w:line="240" w:lineRule="auto"/>
      </w:pPr>
      <w:r>
        <w:separator/>
      </w:r>
    </w:p>
  </w:footnote>
  <w:footnote w:type="continuationSeparator" w:id="0">
    <w:p w:rsidR="008935D7" w:rsidRDefault="00893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E2"/>
    <w:rsid w:val="002D0CD5"/>
    <w:rsid w:val="008935D7"/>
    <w:rsid w:val="00A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3D24"/>
  <w15:docId w15:val="{A7D99498-C8A8-43DC-B369-2B81D786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t.me%2Fgazpromkrasnodar&amp;utf=1" TargetMode="External"/><Relationship Id="rId13" Type="http://schemas.openxmlformats.org/officeDocument/2006/relationships/hyperlink" Target="https://&#1084;&#1088;&#1075;&#1082;&#1088;&#1072;&#1089;&#1085;&#1086;&#1076;&#1072;&#1088;.&#1088;&#1092;/novosti/pochemu-pokazaniya-schetchika-ne-prinimayutsya-razbor-oshibok/" TargetMode="External"/><Relationship Id="rId18" Type="http://schemas.openxmlformats.org/officeDocument/2006/relationships/hyperlink" Target="https://vk.com/gazprom_mrg_krasnodar?w=wall-216468980_235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vk.com/away.php?to=https%3A%2F%2Fok.ru%2Fgroup%2F70000000994326&amp;utf=1" TargetMode="External"/><Relationship Id="rId12" Type="http://schemas.openxmlformats.org/officeDocument/2006/relationships/hyperlink" Target="https://vk.com/search/statuses?q=%23%D0%90%D0%B1%D0%BE%D0%BD%D0%B5%D0%BD%D1%82%D0%B0%D0%BC%D0%9D%D0%B0%D0%97%D0%B0%D0%BC%D0%B5%D1%82%D0%BA%D1%83" TargetMode="External"/><Relationship Id="rId17" Type="http://schemas.openxmlformats.org/officeDocument/2006/relationships/hyperlink" Target="https://&#1084;&#1088;&#1075;&#1082;&#1088;&#1072;&#1089;&#1085;&#1086;&#1076;&#1072;&#1088;.&#1088;&#1092;/novosti/peredat-pokazaniya-pribora-ucheta-gaza-mozhno-za-1-minutu-sms-soobshchenie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gazpromkrasnodar/5118" TargetMode="External"/><Relationship Id="rId20" Type="http://schemas.openxmlformats.org/officeDocument/2006/relationships/hyperlink" Target="https://t.me/gazpromkrasnodar/511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gazprom_mrg_krasnodar" TargetMode="External"/><Relationship Id="rId11" Type="http://schemas.openxmlformats.org/officeDocument/2006/relationships/hyperlink" Target="https://vk.com/search/statuses?q=%23%D0%9F%D0%BE%D0%BA%D0%B0%D0%B7%D0%B0%D0%BD%D0%B8%D1%8F%D0%9F%D0%BE%D0%A1%D0%9C%D0%A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k.ru/ooogazp/topic/1581205555166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search/statuses?q=%23%D0%93%D0%B0%D0%B7%D0%91%D0%B5%D0%B7%D0%98%D0%BD%D1%82%D0%B5%D1%80%D0%BD%D0%B5%D1%82%D0%B0" TargetMode="External"/><Relationship Id="rId19" Type="http://schemas.openxmlformats.org/officeDocument/2006/relationships/hyperlink" Target="https://ok.ru/ooogazp/topic/1581219799416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search/statuses?q=%23%D0%9F%D0%B5%D1%80%D0%B5%D0%B4%D0%B0%D0%B5%D0%BC%D0%9F%D0%BE%D0%BA%D0%B0%D0%B7%D0%B0%D0%BD%D0%B8%D1%8F" TargetMode="External"/><Relationship Id="rId14" Type="http://schemas.openxmlformats.org/officeDocument/2006/relationships/hyperlink" Target="https://vk.com/gazprom_mrg_krasnodar?w=wall-216468980_234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2</cp:revision>
  <dcterms:created xsi:type="dcterms:W3CDTF">2026-02-18T10:30:00Z</dcterms:created>
  <dcterms:modified xsi:type="dcterms:W3CDTF">2026-02-18T10:34:00Z</dcterms:modified>
</cp:coreProperties>
</file>