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7A243" w14:textId="77777777" w:rsidR="009F0ACF" w:rsidRDefault="009F0ACF" w:rsidP="009F0ACF">
      <w:pPr>
        <w:jc w:val="center"/>
        <w:rPr>
          <w:sz w:val="28"/>
          <w:szCs w:val="28"/>
        </w:rPr>
      </w:pPr>
      <w:r>
        <w:rPr>
          <w:noProof/>
          <w:sz w:val="28"/>
          <w:szCs w:val="28"/>
        </w:rPr>
        <w:drawing>
          <wp:inline distT="0" distB="0" distL="0" distR="0" wp14:anchorId="25FBA677" wp14:editId="422DF9FF">
            <wp:extent cx="822960" cy="1165860"/>
            <wp:effectExtent l="0" t="0" r="0" b="0"/>
            <wp:docPr id="1" name="Рисунок 1" descr="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тарощербиновское%20СП_герб_ц"/>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65860"/>
                    </a:xfrm>
                    <a:prstGeom prst="rect">
                      <a:avLst/>
                    </a:prstGeom>
                    <a:noFill/>
                    <a:ln>
                      <a:noFill/>
                    </a:ln>
                  </pic:spPr>
                </pic:pic>
              </a:graphicData>
            </a:graphic>
          </wp:inline>
        </w:drawing>
      </w:r>
    </w:p>
    <w:p w14:paraId="2CB8B590" w14:textId="77777777" w:rsidR="009F0ACF" w:rsidRDefault="009F0ACF" w:rsidP="009F0ACF">
      <w:pPr>
        <w:jc w:val="center"/>
        <w:outlineLvl w:val="0"/>
        <w:rPr>
          <w:b/>
          <w:sz w:val="28"/>
          <w:szCs w:val="28"/>
        </w:rPr>
      </w:pPr>
      <w:r>
        <w:rPr>
          <w:b/>
          <w:sz w:val="28"/>
          <w:szCs w:val="28"/>
        </w:rPr>
        <w:t xml:space="preserve">СОВЕТ СТАРОЩЕРБИНОВСКОГО СЕЛЬСКОГО ПОСЕЛЕНИЯ </w:t>
      </w:r>
    </w:p>
    <w:p w14:paraId="451A2B41" w14:textId="77777777" w:rsidR="009F0ACF" w:rsidRDefault="009F0ACF" w:rsidP="009F0ACF">
      <w:pPr>
        <w:jc w:val="center"/>
        <w:outlineLvl w:val="0"/>
        <w:rPr>
          <w:b/>
          <w:sz w:val="28"/>
          <w:szCs w:val="28"/>
        </w:rPr>
      </w:pPr>
      <w:r>
        <w:rPr>
          <w:b/>
          <w:sz w:val="28"/>
          <w:szCs w:val="28"/>
        </w:rPr>
        <w:t>ЩЕРБИНОВСКОГО МУНИЦИПАЛЬНОГО РАЙОНА</w:t>
      </w:r>
    </w:p>
    <w:p w14:paraId="17FA4391" w14:textId="77777777" w:rsidR="009F0ACF" w:rsidRDefault="009F0ACF" w:rsidP="009F0ACF">
      <w:pPr>
        <w:jc w:val="center"/>
        <w:outlineLvl w:val="0"/>
        <w:rPr>
          <w:b/>
          <w:sz w:val="28"/>
          <w:szCs w:val="28"/>
        </w:rPr>
      </w:pPr>
      <w:r>
        <w:rPr>
          <w:b/>
          <w:sz w:val="28"/>
          <w:szCs w:val="28"/>
        </w:rPr>
        <w:t>КРАСНОДАРСКОГО КРАЯ ПЯТОГО СОЗЫВА</w:t>
      </w:r>
    </w:p>
    <w:p w14:paraId="76FEDB2D" w14:textId="77777777" w:rsidR="009F0ACF" w:rsidRDefault="009F0ACF" w:rsidP="009F0ACF">
      <w:pPr>
        <w:jc w:val="center"/>
        <w:outlineLvl w:val="0"/>
        <w:rPr>
          <w:b/>
          <w:sz w:val="28"/>
          <w:szCs w:val="28"/>
        </w:rPr>
      </w:pPr>
      <w:r>
        <w:rPr>
          <w:b/>
          <w:sz w:val="28"/>
          <w:szCs w:val="28"/>
        </w:rPr>
        <w:t>пятнадцатая СЕССИЯ</w:t>
      </w:r>
    </w:p>
    <w:p w14:paraId="2A2B54D2" w14:textId="77777777" w:rsidR="009F0ACF" w:rsidRDefault="009F0ACF" w:rsidP="009F0ACF">
      <w:pPr>
        <w:jc w:val="center"/>
        <w:outlineLvl w:val="0"/>
        <w:rPr>
          <w:b/>
          <w:sz w:val="28"/>
          <w:szCs w:val="28"/>
        </w:rPr>
      </w:pPr>
    </w:p>
    <w:p w14:paraId="5B61BF59" w14:textId="77777777" w:rsidR="009F0ACF" w:rsidRDefault="009F0ACF" w:rsidP="009F0ACF">
      <w:pPr>
        <w:jc w:val="center"/>
        <w:outlineLvl w:val="0"/>
        <w:rPr>
          <w:b/>
          <w:sz w:val="28"/>
          <w:szCs w:val="28"/>
        </w:rPr>
      </w:pPr>
      <w:r>
        <w:rPr>
          <w:b/>
          <w:sz w:val="28"/>
          <w:szCs w:val="28"/>
        </w:rPr>
        <w:t>РЕШЕНИЕ</w:t>
      </w:r>
    </w:p>
    <w:p w14:paraId="4FF6A8F9" w14:textId="77777777" w:rsidR="009F0ACF" w:rsidRDefault="009F0ACF" w:rsidP="009F0ACF">
      <w:pPr>
        <w:jc w:val="center"/>
        <w:rPr>
          <w:sz w:val="28"/>
          <w:szCs w:val="28"/>
        </w:rPr>
      </w:pPr>
    </w:p>
    <w:p w14:paraId="44BD4B06" w14:textId="742FAA43" w:rsidR="009F0ACF" w:rsidRDefault="009F0ACF" w:rsidP="009F0ACF">
      <w:pPr>
        <w:rPr>
          <w:sz w:val="28"/>
          <w:szCs w:val="28"/>
        </w:rPr>
      </w:pPr>
      <w:r>
        <w:rPr>
          <w:sz w:val="28"/>
          <w:szCs w:val="28"/>
        </w:rPr>
        <w:t>от 07.11.2025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6</w:t>
      </w:r>
    </w:p>
    <w:p w14:paraId="2CF3F49B" w14:textId="77777777" w:rsidR="009F0ACF" w:rsidRDefault="009F0ACF" w:rsidP="009F0ACF">
      <w:pPr>
        <w:jc w:val="center"/>
        <w:rPr>
          <w:sz w:val="24"/>
          <w:szCs w:val="24"/>
        </w:rPr>
      </w:pPr>
      <w:proofErr w:type="spellStart"/>
      <w:r>
        <w:rPr>
          <w:sz w:val="24"/>
          <w:szCs w:val="24"/>
        </w:rPr>
        <w:t>ст-ца</w:t>
      </w:r>
      <w:proofErr w:type="spellEnd"/>
      <w:r>
        <w:rPr>
          <w:sz w:val="24"/>
          <w:szCs w:val="24"/>
        </w:rPr>
        <w:t xml:space="preserve"> Старощербиновская</w:t>
      </w:r>
    </w:p>
    <w:p w14:paraId="64D3BCB5" w14:textId="3221530F" w:rsidR="004303DA" w:rsidRDefault="004303DA" w:rsidP="005E798F">
      <w:pPr>
        <w:jc w:val="center"/>
        <w:rPr>
          <w:b/>
          <w:sz w:val="28"/>
          <w:szCs w:val="28"/>
        </w:rPr>
      </w:pPr>
    </w:p>
    <w:p w14:paraId="437C3007" w14:textId="0E4B649F" w:rsidR="00C47828" w:rsidRDefault="00C47828" w:rsidP="005E798F">
      <w:pPr>
        <w:jc w:val="center"/>
        <w:rPr>
          <w:b/>
          <w:sz w:val="28"/>
          <w:szCs w:val="28"/>
        </w:rPr>
      </w:pPr>
    </w:p>
    <w:p w14:paraId="7D5FE6B3" w14:textId="6322510B" w:rsidR="00C47828" w:rsidRDefault="00C47828" w:rsidP="005E798F">
      <w:pPr>
        <w:jc w:val="center"/>
        <w:rPr>
          <w:b/>
          <w:sz w:val="28"/>
          <w:szCs w:val="28"/>
        </w:rPr>
      </w:pPr>
    </w:p>
    <w:p w14:paraId="4D509034" w14:textId="77777777" w:rsidR="00CA2CF6" w:rsidRPr="0017483E" w:rsidRDefault="00CA2CF6" w:rsidP="00CA2CF6">
      <w:pPr>
        <w:jc w:val="center"/>
        <w:rPr>
          <w:b/>
          <w:color w:val="000000" w:themeColor="text1"/>
          <w:sz w:val="28"/>
          <w:szCs w:val="28"/>
        </w:rPr>
      </w:pPr>
      <w:r w:rsidRPr="0017483E">
        <w:rPr>
          <w:b/>
          <w:color w:val="000000" w:themeColor="text1"/>
          <w:sz w:val="28"/>
          <w:szCs w:val="28"/>
        </w:rPr>
        <w:t xml:space="preserve">О передаче администрацией Старощербиновского </w:t>
      </w:r>
    </w:p>
    <w:p w14:paraId="0AC76E30" w14:textId="77777777" w:rsidR="00B35357" w:rsidRPr="0017483E" w:rsidRDefault="00CA2CF6" w:rsidP="00CA2CF6">
      <w:pPr>
        <w:jc w:val="center"/>
        <w:rPr>
          <w:b/>
          <w:color w:val="000000" w:themeColor="text1"/>
          <w:sz w:val="28"/>
          <w:szCs w:val="28"/>
        </w:rPr>
      </w:pPr>
      <w:r w:rsidRPr="0017483E">
        <w:rPr>
          <w:b/>
          <w:color w:val="000000" w:themeColor="text1"/>
          <w:sz w:val="28"/>
          <w:szCs w:val="28"/>
        </w:rPr>
        <w:t>сельского поселения Щербиновского района</w:t>
      </w:r>
    </w:p>
    <w:p w14:paraId="52835B19" w14:textId="77777777" w:rsidR="00B35357" w:rsidRPr="0017483E" w:rsidRDefault="00CA2CF6" w:rsidP="00CA2CF6">
      <w:pPr>
        <w:jc w:val="center"/>
        <w:rPr>
          <w:b/>
          <w:color w:val="000000" w:themeColor="text1"/>
          <w:sz w:val="28"/>
          <w:szCs w:val="28"/>
        </w:rPr>
      </w:pPr>
      <w:r w:rsidRPr="0017483E">
        <w:rPr>
          <w:b/>
          <w:color w:val="000000" w:themeColor="text1"/>
          <w:sz w:val="28"/>
          <w:szCs w:val="28"/>
        </w:rPr>
        <w:t>администрации</w:t>
      </w:r>
      <w:r w:rsidR="00B35357" w:rsidRPr="0017483E">
        <w:rPr>
          <w:b/>
          <w:color w:val="000000" w:themeColor="text1"/>
          <w:sz w:val="28"/>
          <w:szCs w:val="28"/>
        </w:rPr>
        <w:t xml:space="preserve"> </w:t>
      </w:r>
      <w:r w:rsidRPr="0017483E">
        <w:rPr>
          <w:b/>
          <w:color w:val="000000" w:themeColor="text1"/>
          <w:sz w:val="28"/>
          <w:szCs w:val="28"/>
        </w:rPr>
        <w:t>муниципального образования</w:t>
      </w:r>
    </w:p>
    <w:p w14:paraId="2845A068" w14:textId="77777777" w:rsidR="00AF6231" w:rsidRPr="0017483E" w:rsidRDefault="00CA2CF6" w:rsidP="00CA2CF6">
      <w:pPr>
        <w:jc w:val="center"/>
        <w:rPr>
          <w:b/>
          <w:color w:val="000000" w:themeColor="text1"/>
          <w:sz w:val="28"/>
          <w:szCs w:val="28"/>
        </w:rPr>
      </w:pPr>
      <w:r w:rsidRPr="0017483E">
        <w:rPr>
          <w:b/>
          <w:color w:val="000000" w:themeColor="text1"/>
          <w:sz w:val="28"/>
          <w:szCs w:val="28"/>
        </w:rPr>
        <w:t>Щербиновский</w:t>
      </w:r>
      <w:r w:rsidR="00AF6231" w:rsidRPr="0017483E">
        <w:rPr>
          <w:b/>
          <w:color w:val="000000" w:themeColor="text1"/>
          <w:sz w:val="28"/>
          <w:szCs w:val="28"/>
        </w:rPr>
        <w:t xml:space="preserve"> муниципальный</w:t>
      </w:r>
      <w:r w:rsidRPr="0017483E">
        <w:rPr>
          <w:b/>
          <w:color w:val="000000" w:themeColor="text1"/>
          <w:sz w:val="28"/>
          <w:szCs w:val="28"/>
        </w:rPr>
        <w:t xml:space="preserve"> район</w:t>
      </w:r>
    </w:p>
    <w:p w14:paraId="2611956C" w14:textId="122778B2" w:rsidR="00B35357" w:rsidRPr="0017483E" w:rsidRDefault="00AF6231" w:rsidP="00CA2CF6">
      <w:pPr>
        <w:jc w:val="center"/>
        <w:rPr>
          <w:b/>
          <w:color w:val="000000" w:themeColor="text1"/>
          <w:sz w:val="28"/>
          <w:szCs w:val="28"/>
        </w:rPr>
      </w:pPr>
      <w:r w:rsidRPr="0017483E">
        <w:rPr>
          <w:b/>
          <w:color w:val="000000" w:themeColor="text1"/>
          <w:sz w:val="28"/>
          <w:szCs w:val="28"/>
        </w:rPr>
        <w:t xml:space="preserve">Краснодарского края </w:t>
      </w:r>
      <w:r w:rsidR="006B0667" w:rsidRPr="0017483E">
        <w:rPr>
          <w:b/>
          <w:color w:val="000000" w:themeColor="text1"/>
          <w:sz w:val="28"/>
          <w:szCs w:val="28"/>
        </w:rPr>
        <w:t>полномочий</w:t>
      </w:r>
    </w:p>
    <w:p w14:paraId="336D9C48" w14:textId="0B9E2548" w:rsidR="00D4479D" w:rsidRPr="0017483E" w:rsidRDefault="006B0667" w:rsidP="00CA2CF6">
      <w:pPr>
        <w:jc w:val="center"/>
        <w:rPr>
          <w:b/>
          <w:color w:val="000000" w:themeColor="text1"/>
          <w:sz w:val="28"/>
          <w:szCs w:val="28"/>
        </w:rPr>
      </w:pPr>
      <w:r w:rsidRPr="0017483E">
        <w:rPr>
          <w:b/>
          <w:color w:val="000000" w:themeColor="text1"/>
          <w:sz w:val="28"/>
          <w:szCs w:val="28"/>
        </w:rPr>
        <w:t xml:space="preserve">по </w:t>
      </w:r>
      <w:r w:rsidR="00A619A8" w:rsidRPr="0017483E">
        <w:rPr>
          <w:b/>
          <w:color w:val="000000" w:themeColor="text1"/>
          <w:sz w:val="28"/>
          <w:szCs w:val="28"/>
        </w:rPr>
        <w:t>осуществлению</w:t>
      </w:r>
      <w:r w:rsidR="007D5D99" w:rsidRPr="0017483E">
        <w:rPr>
          <w:b/>
          <w:color w:val="000000" w:themeColor="text1"/>
          <w:sz w:val="28"/>
          <w:szCs w:val="28"/>
        </w:rPr>
        <w:t xml:space="preserve"> </w:t>
      </w:r>
      <w:r w:rsidR="00A619A8" w:rsidRPr="0017483E">
        <w:rPr>
          <w:b/>
          <w:color w:val="000000" w:themeColor="text1"/>
          <w:sz w:val="28"/>
          <w:szCs w:val="28"/>
        </w:rPr>
        <w:t>внутреннего</w:t>
      </w:r>
    </w:p>
    <w:p w14:paraId="0F113ADE" w14:textId="77777777" w:rsidR="00D4479D" w:rsidRPr="0017483E" w:rsidRDefault="008C0168" w:rsidP="00CA2CF6">
      <w:pPr>
        <w:jc w:val="center"/>
        <w:rPr>
          <w:b/>
          <w:color w:val="000000" w:themeColor="text1"/>
          <w:sz w:val="28"/>
          <w:szCs w:val="28"/>
        </w:rPr>
      </w:pPr>
      <w:r w:rsidRPr="0017483E">
        <w:rPr>
          <w:b/>
          <w:color w:val="000000" w:themeColor="text1"/>
          <w:sz w:val="28"/>
          <w:szCs w:val="28"/>
        </w:rPr>
        <w:t xml:space="preserve">муниципального </w:t>
      </w:r>
      <w:r w:rsidR="00A619A8" w:rsidRPr="0017483E">
        <w:rPr>
          <w:b/>
          <w:color w:val="000000" w:themeColor="text1"/>
          <w:sz w:val="28"/>
          <w:szCs w:val="28"/>
        </w:rPr>
        <w:t xml:space="preserve">финансового </w:t>
      </w:r>
    </w:p>
    <w:p w14:paraId="230C1FC8" w14:textId="09B5D938" w:rsidR="00CA2CF6" w:rsidRPr="0017483E" w:rsidRDefault="00DF1327" w:rsidP="00AF6231">
      <w:pPr>
        <w:jc w:val="center"/>
        <w:rPr>
          <w:b/>
          <w:color w:val="000000" w:themeColor="text1"/>
          <w:sz w:val="28"/>
          <w:szCs w:val="28"/>
        </w:rPr>
      </w:pPr>
      <w:r w:rsidRPr="0017483E">
        <w:rPr>
          <w:b/>
          <w:color w:val="000000" w:themeColor="text1"/>
          <w:sz w:val="28"/>
          <w:szCs w:val="28"/>
        </w:rPr>
        <w:t>контроля</w:t>
      </w:r>
      <w:r w:rsidR="00C55BA0" w:rsidRPr="0017483E">
        <w:rPr>
          <w:b/>
          <w:color w:val="000000" w:themeColor="text1"/>
          <w:sz w:val="28"/>
          <w:szCs w:val="28"/>
        </w:rPr>
        <w:t xml:space="preserve"> на 202</w:t>
      </w:r>
      <w:r w:rsidR="00AF6231" w:rsidRPr="0017483E">
        <w:rPr>
          <w:b/>
          <w:color w:val="000000" w:themeColor="text1"/>
          <w:sz w:val="28"/>
          <w:szCs w:val="28"/>
        </w:rPr>
        <w:t>6</w:t>
      </w:r>
      <w:r w:rsidR="00D4479D" w:rsidRPr="0017483E">
        <w:rPr>
          <w:b/>
          <w:color w:val="000000" w:themeColor="text1"/>
          <w:sz w:val="28"/>
          <w:szCs w:val="28"/>
        </w:rPr>
        <w:t xml:space="preserve"> год</w:t>
      </w:r>
    </w:p>
    <w:p w14:paraId="232BF9EC" w14:textId="77777777" w:rsidR="006809B4" w:rsidRPr="0017483E" w:rsidRDefault="006809B4" w:rsidP="00B637A8">
      <w:pPr>
        <w:tabs>
          <w:tab w:val="left" w:pos="851"/>
        </w:tabs>
        <w:rPr>
          <w:color w:val="000000" w:themeColor="text1"/>
          <w:sz w:val="28"/>
        </w:rPr>
      </w:pPr>
    </w:p>
    <w:p w14:paraId="691FAA66" w14:textId="77777777" w:rsidR="00525C35" w:rsidRPr="0017483E" w:rsidRDefault="00525C35" w:rsidP="00B637A8">
      <w:pPr>
        <w:tabs>
          <w:tab w:val="left" w:pos="851"/>
        </w:tabs>
        <w:rPr>
          <w:color w:val="000000" w:themeColor="text1"/>
          <w:sz w:val="28"/>
        </w:rPr>
      </w:pPr>
    </w:p>
    <w:p w14:paraId="7ED8F8D2" w14:textId="77777777" w:rsidR="00E475F9" w:rsidRPr="0017483E" w:rsidRDefault="00E475F9" w:rsidP="00B637A8">
      <w:pPr>
        <w:tabs>
          <w:tab w:val="left" w:pos="851"/>
        </w:tabs>
        <w:rPr>
          <w:color w:val="000000" w:themeColor="text1"/>
          <w:sz w:val="28"/>
        </w:rPr>
      </w:pPr>
    </w:p>
    <w:p w14:paraId="64CE9476" w14:textId="6A216D68" w:rsidR="00CA2CF6" w:rsidRPr="0017483E" w:rsidRDefault="00CA2CF6" w:rsidP="00A878B6">
      <w:pPr>
        <w:ind w:firstLine="709"/>
        <w:jc w:val="both"/>
        <w:rPr>
          <w:color w:val="000000" w:themeColor="text1"/>
          <w:sz w:val="28"/>
          <w:szCs w:val="28"/>
        </w:rPr>
      </w:pPr>
      <w:r w:rsidRPr="0017483E">
        <w:rPr>
          <w:color w:val="000000" w:themeColor="text1"/>
          <w:sz w:val="28"/>
          <w:szCs w:val="28"/>
        </w:rPr>
        <w:t xml:space="preserve">В соответствии с </w:t>
      </w:r>
      <w:r w:rsidR="00E470DF" w:rsidRPr="0017483E">
        <w:rPr>
          <w:color w:val="000000" w:themeColor="text1"/>
          <w:sz w:val="28"/>
          <w:szCs w:val="28"/>
        </w:rPr>
        <w:t>Бюджетным кодексом Российской Федерации</w:t>
      </w:r>
      <w:r w:rsidR="00E96201" w:rsidRPr="0017483E">
        <w:rPr>
          <w:color w:val="000000" w:themeColor="text1"/>
          <w:sz w:val="28"/>
          <w:szCs w:val="28"/>
        </w:rPr>
        <w:t>;</w:t>
      </w:r>
      <w:r w:rsidRPr="0017483E">
        <w:rPr>
          <w:color w:val="000000" w:themeColor="text1"/>
          <w:sz w:val="28"/>
          <w:szCs w:val="28"/>
        </w:rPr>
        <w:t xml:space="preserve"> частью 4 статьи 15 </w:t>
      </w:r>
      <w:r w:rsidR="00FF0C83" w:rsidRPr="0017483E">
        <w:rPr>
          <w:color w:val="000000" w:themeColor="text1"/>
          <w:sz w:val="28"/>
          <w:szCs w:val="28"/>
        </w:rPr>
        <w:t xml:space="preserve">и статьей 47 </w:t>
      </w:r>
      <w:r w:rsidRPr="0017483E">
        <w:rPr>
          <w:color w:val="000000" w:themeColor="text1"/>
          <w:sz w:val="28"/>
          <w:szCs w:val="28"/>
        </w:rPr>
        <w:t>Федерального закона от 06 октября 2003 г</w:t>
      </w:r>
      <w:r w:rsidR="007D5D99" w:rsidRPr="0017483E">
        <w:rPr>
          <w:color w:val="000000" w:themeColor="text1"/>
          <w:sz w:val="28"/>
          <w:szCs w:val="28"/>
        </w:rPr>
        <w:t>.</w:t>
      </w:r>
      <w:r w:rsidRPr="0017483E">
        <w:rPr>
          <w:color w:val="000000" w:themeColor="text1"/>
          <w:sz w:val="28"/>
          <w:szCs w:val="28"/>
        </w:rPr>
        <w:t xml:space="preserve"> № 131-ФЗ «Об общих принципах организации местного самоуправления в Российской Федерации»</w:t>
      </w:r>
      <w:r w:rsidR="00E96201" w:rsidRPr="0017483E">
        <w:rPr>
          <w:color w:val="000000" w:themeColor="text1"/>
          <w:sz w:val="28"/>
          <w:szCs w:val="28"/>
        </w:rPr>
        <w:t>;</w:t>
      </w:r>
      <w:r w:rsidRPr="0017483E">
        <w:rPr>
          <w:color w:val="000000" w:themeColor="text1"/>
          <w:sz w:val="28"/>
          <w:szCs w:val="28"/>
        </w:rPr>
        <w:t xml:space="preserve"> </w:t>
      </w:r>
      <w:r w:rsidR="006B0667" w:rsidRPr="0017483E">
        <w:rPr>
          <w:color w:val="000000" w:themeColor="text1"/>
          <w:sz w:val="28"/>
          <w:szCs w:val="28"/>
        </w:rPr>
        <w:t>У</w:t>
      </w:r>
      <w:r w:rsidRPr="0017483E">
        <w:rPr>
          <w:color w:val="000000" w:themeColor="text1"/>
          <w:sz w:val="28"/>
          <w:szCs w:val="28"/>
        </w:rPr>
        <w:t>ставом Старощербиновского сельского поселения Щербиновского района</w:t>
      </w:r>
      <w:r w:rsidR="00F72D22" w:rsidRPr="0017483E">
        <w:rPr>
          <w:color w:val="000000" w:themeColor="text1"/>
          <w:sz w:val="28"/>
          <w:szCs w:val="28"/>
        </w:rPr>
        <w:t>,</w:t>
      </w:r>
      <w:r w:rsidR="00E96201" w:rsidRPr="0017483E">
        <w:rPr>
          <w:color w:val="000000" w:themeColor="text1"/>
          <w:sz w:val="28"/>
          <w:szCs w:val="28"/>
        </w:rPr>
        <w:t xml:space="preserve"> </w:t>
      </w:r>
      <w:r w:rsidR="00525C35" w:rsidRPr="0017483E">
        <w:rPr>
          <w:color w:val="000000" w:themeColor="text1"/>
          <w:sz w:val="28"/>
          <w:szCs w:val="28"/>
        </w:rPr>
        <w:t>Совет Старощербиновского сельского поселения Щербиновского района</w:t>
      </w:r>
      <w:r w:rsidR="00377EF0" w:rsidRPr="0017483E">
        <w:rPr>
          <w:color w:val="000000" w:themeColor="text1"/>
          <w:sz w:val="28"/>
          <w:szCs w:val="28"/>
        </w:rPr>
        <w:t xml:space="preserve">     </w:t>
      </w:r>
      <w:r w:rsidR="00A118CF" w:rsidRPr="0017483E">
        <w:rPr>
          <w:color w:val="000000" w:themeColor="text1"/>
          <w:sz w:val="28"/>
          <w:szCs w:val="28"/>
        </w:rPr>
        <w:t xml:space="preserve"> </w:t>
      </w:r>
      <w:r w:rsidRPr="0017483E">
        <w:rPr>
          <w:color w:val="000000" w:themeColor="text1"/>
          <w:sz w:val="28"/>
          <w:szCs w:val="28"/>
        </w:rPr>
        <w:t>р е ш и л:</w:t>
      </w:r>
    </w:p>
    <w:p w14:paraId="64225C97" w14:textId="3B3D357A" w:rsidR="00B637A8" w:rsidRPr="0017483E" w:rsidRDefault="00B637A8" w:rsidP="00BC1660">
      <w:pPr>
        <w:pStyle w:val="a3"/>
        <w:tabs>
          <w:tab w:val="left" w:pos="709"/>
        </w:tabs>
        <w:ind w:firstLine="709"/>
        <w:rPr>
          <w:color w:val="000000" w:themeColor="text1"/>
          <w:szCs w:val="28"/>
        </w:rPr>
      </w:pPr>
      <w:r w:rsidRPr="0017483E">
        <w:rPr>
          <w:color w:val="000000" w:themeColor="text1"/>
        </w:rPr>
        <w:t xml:space="preserve">1. </w:t>
      </w:r>
      <w:r w:rsidR="00CA2CF6" w:rsidRPr="0017483E">
        <w:rPr>
          <w:color w:val="000000" w:themeColor="text1"/>
          <w:szCs w:val="28"/>
        </w:rPr>
        <w:t>Передать администрации муниципального образования Щербиновский</w:t>
      </w:r>
      <w:r w:rsidR="0017483E" w:rsidRPr="0017483E">
        <w:rPr>
          <w:color w:val="000000" w:themeColor="text1"/>
          <w:szCs w:val="28"/>
        </w:rPr>
        <w:t xml:space="preserve"> муниципальный</w:t>
      </w:r>
      <w:r w:rsidR="00CA2CF6" w:rsidRPr="0017483E">
        <w:rPr>
          <w:color w:val="000000" w:themeColor="text1"/>
          <w:szCs w:val="28"/>
        </w:rPr>
        <w:t xml:space="preserve"> район </w:t>
      </w:r>
      <w:r w:rsidR="0017483E" w:rsidRPr="0017483E">
        <w:rPr>
          <w:color w:val="000000" w:themeColor="text1"/>
          <w:szCs w:val="28"/>
        </w:rPr>
        <w:t xml:space="preserve">Краснодарского края </w:t>
      </w:r>
      <w:r w:rsidR="00CA2CF6" w:rsidRPr="0017483E">
        <w:rPr>
          <w:color w:val="000000" w:themeColor="text1"/>
          <w:szCs w:val="28"/>
        </w:rPr>
        <w:t>осуществление полномочий администрации Старощербиновского сель</w:t>
      </w:r>
      <w:r w:rsidR="009A2399" w:rsidRPr="0017483E">
        <w:rPr>
          <w:color w:val="000000" w:themeColor="text1"/>
          <w:szCs w:val="28"/>
        </w:rPr>
        <w:t>с</w:t>
      </w:r>
      <w:r w:rsidR="00BC1660" w:rsidRPr="0017483E">
        <w:rPr>
          <w:color w:val="000000" w:themeColor="text1"/>
          <w:szCs w:val="28"/>
        </w:rPr>
        <w:t xml:space="preserve">кого </w:t>
      </w:r>
      <w:r w:rsidR="00CA2CF6" w:rsidRPr="0017483E">
        <w:rPr>
          <w:color w:val="000000" w:themeColor="text1"/>
          <w:szCs w:val="28"/>
        </w:rPr>
        <w:t xml:space="preserve">поселения Щербиновского района по </w:t>
      </w:r>
      <w:r w:rsidR="00A619A8" w:rsidRPr="0017483E">
        <w:rPr>
          <w:color w:val="000000" w:themeColor="text1"/>
        </w:rPr>
        <w:t xml:space="preserve">осуществлению </w:t>
      </w:r>
      <w:r w:rsidR="00DF1327" w:rsidRPr="0017483E">
        <w:rPr>
          <w:color w:val="000000" w:themeColor="text1"/>
          <w:szCs w:val="28"/>
        </w:rPr>
        <w:t>внутреннего</w:t>
      </w:r>
      <w:r w:rsidR="008C0168" w:rsidRPr="0017483E">
        <w:rPr>
          <w:color w:val="000000" w:themeColor="text1"/>
          <w:szCs w:val="28"/>
        </w:rPr>
        <w:t xml:space="preserve"> муниципального</w:t>
      </w:r>
      <w:r w:rsidR="00DF1327" w:rsidRPr="0017483E">
        <w:rPr>
          <w:color w:val="000000" w:themeColor="text1"/>
          <w:szCs w:val="28"/>
        </w:rPr>
        <w:t xml:space="preserve"> финансового контроля</w:t>
      </w:r>
      <w:r w:rsidR="00E94059" w:rsidRPr="0017483E">
        <w:rPr>
          <w:color w:val="000000" w:themeColor="text1"/>
          <w:szCs w:val="28"/>
        </w:rPr>
        <w:t xml:space="preserve"> на 20</w:t>
      </w:r>
      <w:r w:rsidR="00F67C69" w:rsidRPr="0017483E">
        <w:rPr>
          <w:color w:val="000000" w:themeColor="text1"/>
          <w:szCs w:val="28"/>
        </w:rPr>
        <w:t>2</w:t>
      </w:r>
      <w:r w:rsidR="0017483E" w:rsidRPr="0017483E">
        <w:rPr>
          <w:color w:val="000000" w:themeColor="text1"/>
          <w:szCs w:val="28"/>
        </w:rPr>
        <w:t>6</w:t>
      </w:r>
      <w:r w:rsidR="005C57D4" w:rsidRPr="0017483E">
        <w:rPr>
          <w:color w:val="000000" w:themeColor="text1"/>
          <w:szCs w:val="28"/>
        </w:rPr>
        <w:t xml:space="preserve"> год</w:t>
      </w:r>
      <w:r w:rsidR="00AD79E7" w:rsidRPr="0017483E">
        <w:rPr>
          <w:color w:val="000000" w:themeColor="text1"/>
          <w:szCs w:val="28"/>
        </w:rPr>
        <w:t>.</w:t>
      </w:r>
    </w:p>
    <w:p w14:paraId="07278E20" w14:textId="5D0BE03B" w:rsidR="00CC5F06" w:rsidRPr="001E4486" w:rsidRDefault="00E81BE8" w:rsidP="007D5D99">
      <w:pPr>
        <w:ind w:firstLine="708"/>
        <w:jc w:val="both"/>
        <w:rPr>
          <w:color w:val="000000" w:themeColor="text1"/>
          <w:sz w:val="28"/>
          <w:szCs w:val="28"/>
        </w:rPr>
      </w:pPr>
      <w:r w:rsidRPr="001E4486">
        <w:rPr>
          <w:color w:val="000000" w:themeColor="text1"/>
          <w:sz w:val="28"/>
          <w:szCs w:val="28"/>
        </w:rPr>
        <w:t>2</w:t>
      </w:r>
      <w:r w:rsidR="00B637A8" w:rsidRPr="001E4486">
        <w:rPr>
          <w:color w:val="000000" w:themeColor="text1"/>
          <w:sz w:val="28"/>
          <w:szCs w:val="28"/>
        </w:rPr>
        <w:t>.</w:t>
      </w:r>
      <w:r w:rsidR="00725A41" w:rsidRPr="001E4486">
        <w:rPr>
          <w:color w:val="000000" w:themeColor="text1"/>
          <w:sz w:val="28"/>
          <w:szCs w:val="28"/>
        </w:rPr>
        <w:t xml:space="preserve"> </w:t>
      </w:r>
      <w:r w:rsidR="00CC5F06" w:rsidRPr="001E4486">
        <w:rPr>
          <w:color w:val="000000" w:themeColor="text1"/>
          <w:sz w:val="28"/>
          <w:szCs w:val="28"/>
        </w:rPr>
        <w:t xml:space="preserve">Администрации Старощербиновского сельского поселения Щербиновского района заключить с администрацией муниципального образования </w:t>
      </w:r>
      <w:r w:rsidR="001E4486" w:rsidRPr="001E4486">
        <w:rPr>
          <w:color w:val="000000" w:themeColor="text1"/>
          <w:sz w:val="28"/>
          <w:szCs w:val="28"/>
        </w:rPr>
        <w:t xml:space="preserve">Щербиновский муниципальный район Краснодарского края </w:t>
      </w:r>
      <w:bookmarkStart w:id="0" w:name="_Hlk211434285"/>
      <w:r w:rsidR="00CC5F06" w:rsidRPr="001E4486">
        <w:rPr>
          <w:color w:val="000000" w:themeColor="text1"/>
          <w:sz w:val="28"/>
          <w:szCs w:val="28"/>
        </w:rPr>
        <w:t xml:space="preserve">соглашение о передаче администрации муниципального образования </w:t>
      </w:r>
      <w:r w:rsidR="001E4486" w:rsidRPr="001E4486">
        <w:rPr>
          <w:color w:val="000000" w:themeColor="text1"/>
          <w:sz w:val="28"/>
          <w:szCs w:val="28"/>
        </w:rPr>
        <w:t xml:space="preserve">Щербиновский муниципальный район Краснодарского края </w:t>
      </w:r>
      <w:r w:rsidR="00CC5F06" w:rsidRPr="001E4486">
        <w:rPr>
          <w:color w:val="000000" w:themeColor="text1"/>
          <w:sz w:val="28"/>
          <w:szCs w:val="28"/>
        </w:rPr>
        <w:t xml:space="preserve">полномочий по </w:t>
      </w:r>
      <w:r w:rsidR="0049006B" w:rsidRPr="001E4486">
        <w:rPr>
          <w:color w:val="000000" w:themeColor="text1"/>
          <w:sz w:val="28"/>
          <w:szCs w:val="28"/>
        </w:rPr>
        <w:t xml:space="preserve">осуществлению </w:t>
      </w:r>
      <w:r w:rsidR="00DF1327" w:rsidRPr="001E4486">
        <w:rPr>
          <w:color w:val="000000" w:themeColor="text1"/>
          <w:sz w:val="28"/>
          <w:szCs w:val="28"/>
        </w:rPr>
        <w:t>внутреннего</w:t>
      </w:r>
      <w:r w:rsidR="002F4BFE" w:rsidRPr="001E4486">
        <w:rPr>
          <w:color w:val="000000" w:themeColor="text1"/>
          <w:sz w:val="28"/>
          <w:szCs w:val="28"/>
        </w:rPr>
        <w:t xml:space="preserve"> муниципального</w:t>
      </w:r>
      <w:r w:rsidR="00DF1327" w:rsidRPr="001E4486">
        <w:rPr>
          <w:color w:val="000000" w:themeColor="text1"/>
          <w:sz w:val="28"/>
          <w:szCs w:val="28"/>
        </w:rPr>
        <w:t xml:space="preserve"> финансового контроля</w:t>
      </w:r>
      <w:r w:rsidR="00FA4E02" w:rsidRPr="001E4486">
        <w:rPr>
          <w:color w:val="000000" w:themeColor="text1"/>
          <w:sz w:val="28"/>
          <w:szCs w:val="28"/>
        </w:rPr>
        <w:t xml:space="preserve"> на 20</w:t>
      </w:r>
      <w:r w:rsidR="00F67C69" w:rsidRPr="001E4486">
        <w:rPr>
          <w:color w:val="000000" w:themeColor="text1"/>
          <w:sz w:val="28"/>
          <w:szCs w:val="28"/>
        </w:rPr>
        <w:t>2</w:t>
      </w:r>
      <w:r w:rsidR="001E4486" w:rsidRPr="001E4486">
        <w:rPr>
          <w:color w:val="000000" w:themeColor="text1"/>
          <w:sz w:val="28"/>
          <w:szCs w:val="28"/>
        </w:rPr>
        <w:t>6</w:t>
      </w:r>
      <w:r w:rsidR="00FA4E02" w:rsidRPr="001E4486">
        <w:rPr>
          <w:color w:val="000000" w:themeColor="text1"/>
          <w:sz w:val="28"/>
          <w:szCs w:val="28"/>
        </w:rPr>
        <w:t xml:space="preserve"> год</w:t>
      </w:r>
      <w:bookmarkEnd w:id="0"/>
      <w:r w:rsidR="00F8196F">
        <w:rPr>
          <w:color w:val="000000" w:themeColor="text1"/>
          <w:sz w:val="28"/>
          <w:szCs w:val="28"/>
        </w:rPr>
        <w:t xml:space="preserve"> (далее – Соглашение)</w:t>
      </w:r>
      <w:r w:rsidR="00CC5F06" w:rsidRPr="001E4486">
        <w:rPr>
          <w:color w:val="000000" w:themeColor="text1"/>
          <w:sz w:val="28"/>
          <w:szCs w:val="28"/>
        </w:rPr>
        <w:t>, согласно приложению к настоящему решению.</w:t>
      </w:r>
    </w:p>
    <w:p w14:paraId="13841BB3" w14:textId="3902D2E9" w:rsidR="00B67483" w:rsidRPr="001E4486" w:rsidRDefault="00B67483" w:rsidP="002F4BFE">
      <w:pPr>
        <w:tabs>
          <w:tab w:val="left" w:pos="709"/>
        </w:tabs>
        <w:ind w:firstLine="709"/>
        <w:jc w:val="both"/>
        <w:rPr>
          <w:color w:val="000000" w:themeColor="text1"/>
          <w:sz w:val="28"/>
          <w:szCs w:val="28"/>
        </w:rPr>
      </w:pPr>
      <w:r w:rsidRPr="001E4486">
        <w:rPr>
          <w:color w:val="000000" w:themeColor="text1"/>
          <w:sz w:val="28"/>
          <w:szCs w:val="28"/>
        </w:rPr>
        <w:lastRenderedPageBreak/>
        <w:t>3. Общему отделу администрации Старощербиновского сельского поселения Щербиновского района (Шилова</w:t>
      </w:r>
      <w:r w:rsidR="00725A41" w:rsidRPr="001E4486">
        <w:rPr>
          <w:color w:val="000000" w:themeColor="text1"/>
          <w:sz w:val="28"/>
          <w:szCs w:val="28"/>
        </w:rPr>
        <w:t xml:space="preserve"> И.А.</w:t>
      </w:r>
      <w:r w:rsidRPr="001E4486">
        <w:rPr>
          <w:color w:val="000000" w:themeColor="text1"/>
          <w:sz w:val="28"/>
          <w:szCs w:val="28"/>
        </w:rPr>
        <w:t>)</w:t>
      </w:r>
      <w:r w:rsidR="00725A41" w:rsidRPr="001E4486">
        <w:rPr>
          <w:color w:val="000000" w:themeColor="text1"/>
          <w:sz w:val="28"/>
          <w:szCs w:val="28"/>
        </w:rPr>
        <w:t xml:space="preserve"> настоящее решение</w:t>
      </w:r>
      <w:r w:rsidRPr="001E4486">
        <w:rPr>
          <w:color w:val="000000" w:themeColor="text1"/>
          <w:sz w:val="28"/>
          <w:szCs w:val="28"/>
        </w:rPr>
        <w:t>:</w:t>
      </w:r>
    </w:p>
    <w:p w14:paraId="4E274CBC" w14:textId="6099311F" w:rsidR="00B67483" w:rsidRPr="001E4486" w:rsidRDefault="00B67483" w:rsidP="005344EE">
      <w:pPr>
        <w:tabs>
          <w:tab w:val="left" w:pos="709"/>
        </w:tabs>
        <w:ind w:firstLine="709"/>
        <w:jc w:val="both"/>
        <w:rPr>
          <w:color w:val="000000" w:themeColor="text1"/>
          <w:sz w:val="28"/>
          <w:szCs w:val="28"/>
        </w:rPr>
      </w:pPr>
      <w:r w:rsidRPr="001E4486">
        <w:rPr>
          <w:color w:val="000000" w:themeColor="text1"/>
          <w:sz w:val="28"/>
          <w:szCs w:val="28"/>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8" w:history="1">
        <w:r w:rsidR="00FA4E02" w:rsidRPr="001E4486">
          <w:rPr>
            <w:rStyle w:val="ac"/>
            <w:color w:val="000000" w:themeColor="text1"/>
            <w:sz w:val="28"/>
            <w:szCs w:val="28"/>
            <w:u w:val="none"/>
            <w:lang w:val="en-US"/>
          </w:rPr>
          <w:t>http</w:t>
        </w:r>
        <w:r w:rsidR="00FA4E02" w:rsidRPr="001E4486">
          <w:rPr>
            <w:rStyle w:val="ac"/>
            <w:color w:val="000000" w:themeColor="text1"/>
            <w:sz w:val="28"/>
            <w:szCs w:val="28"/>
            <w:u w:val="none"/>
          </w:rPr>
          <w:t>://</w:t>
        </w:r>
        <w:r w:rsidR="00FA4E02" w:rsidRPr="001E4486">
          <w:rPr>
            <w:rStyle w:val="ac"/>
            <w:color w:val="000000" w:themeColor="text1"/>
            <w:sz w:val="28"/>
            <w:szCs w:val="28"/>
            <w:u w:val="none"/>
            <w:lang w:val="en-US"/>
          </w:rPr>
          <w:t>stars</w:t>
        </w:r>
        <w:r w:rsidR="00FA4E02" w:rsidRPr="001E4486">
          <w:rPr>
            <w:rStyle w:val="ac"/>
            <w:color w:val="000000" w:themeColor="text1"/>
            <w:sz w:val="28"/>
            <w:szCs w:val="28"/>
            <w:u w:val="none"/>
          </w:rPr>
          <w:t>с</w:t>
        </w:r>
        <w:r w:rsidR="00FA4E02" w:rsidRPr="001E4486">
          <w:rPr>
            <w:rStyle w:val="ac"/>
            <w:color w:val="000000" w:themeColor="text1"/>
            <w:sz w:val="28"/>
            <w:szCs w:val="28"/>
            <w:u w:val="none"/>
            <w:lang w:val="en-US"/>
          </w:rPr>
          <w:t>herb</w:t>
        </w:r>
        <w:r w:rsidR="00FA4E02" w:rsidRPr="001E4486">
          <w:rPr>
            <w:rStyle w:val="ac"/>
            <w:color w:val="000000" w:themeColor="text1"/>
            <w:sz w:val="28"/>
            <w:szCs w:val="28"/>
            <w:u w:val="none"/>
          </w:rPr>
          <w:t>.</w:t>
        </w:r>
        <w:proofErr w:type="spellStart"/>
        <w:r w:rsidR="00FA4E02" w:rsidRPr="001E4486">
          <w:rPr>
            <w:rStyle w:val="ac"/>
            <w:color w:val="000000" w:themeColor="text1"/>
            <w:sz w:val="28"/>
            <w:szCs w:val="28"/>
            <w:u w:val="none"/>
            <w:lang w:val="en-US"/>
          </w:rPr>
          <w:t>ru</w:t>
        </w:r>
        <w:proofErr w:type="spellEnd"/>
      </w:hyperlink>
      <w:r w:rsidRPr="001E4486">
        <w:rPr>
          <w:color w:val="000000" w:themeColor="text1"/>
          <w:sz w:val="28"/>
          <w:szCs w:val="28"/>
        </w:rPr>
        <w:t>) в меню сайта «</w:t>
      </w:r>
      <w:r w:rsidR="00FA4E02" w:rsidRPr="001E4486">
        <w:rPr>
          <w:color w:val="000000" w:themeColor="text1"/>
          <w:sz w:val="28"/>
          <w:szCs w:val="28"/>
        </w:rPr>
        <w:t>Совет поселения</w:t>
      </w:r>
      <w:r w:rsidRPr="001E4486">
        <w:rPr>
          <w:color w:val="000000" w:themeColor="text1"/>
          <w:sz w:val="28"/>
          <w:szCs w:val="28"/>
        </w:rPr>
        <w:t>»</w:t>
      </w:r>
      <w:r w:rsidR="00707AEB" w:rsidRPr="001E4486">
        <w:rPr>
          <w:color w:val="000000" w:themeColor="text1"/>
          <w:sz w:val="28"/>
          <w:szCs w:val="28"/>
        </w:rPr>
        <w:t>,</w:t>
      </w:r>
      <w:r w:rsidRPr="001E4486">
        <w:rPr>
          <w:color w:val="000000" w:themeColor="text1"/>
          <w:sz w:val="28"/>
          <w:szCs w:val="28"/>
        </w:rPr>
        <w:t xml:space="preserve"> «Решения Совета», «за 20</w:t>
      </w:r>
      <w:r w:rsidR="00725A41" w:rsidRPr="001E4486">
        <w:rPr>
          <w:color w:val="000000" w:themeColor="text1"/>
          <w:sz w:val="28"/>
          <w:szCs w:val="28"/>
        </w:rPr>
        <w:t>2</w:t>
      </w:r>
      <w:r w:rsidR="001E4486" w:rsidRPr="001E4486">
        <w:rPr>
          <w:color w:val="000000" w:themeColor="text1"/>
          <w:sz w:val="28"/>
          <w:szCs w:val="28"/>
        </w:rPr>
        <w:t>5</w:t>
      </w:r>
      <w:r w:rsidRPr="001E4486">
        <w:rPr>
          <w:color w:val="000000" w:themeColor="text1"/>
          <w:sz w:val="28"/>
          <w:szCs w:val="28"/>
        </w:rPr>
        <w:t xml:space="preserve"> год»;</w:t>
      </w:r>
    </w:p>
    <w:p w14:paraId="54B7B6AA" w14:textId="7695FD53" w:rsidR="00B67483" w:rsidRPr="001E4486" w:rsidRDefault="00B67483" w:rsidP="002F4BFE">
      <w:pPr>
        <w:pStyle w:val="ConsNormal"/>
        <w:widowControl/>
        <w:tabs>
          <w:tab w:val="left" w:pos="709"/>
        </w:tabs>
        <w:ind w:right="0" w:firstLine="709"/>
        <w:jc w:val="both"/>
        <w:rPr>
          <w:rFonts w:ascii="Times New Roman" w:hAnsi="Times New Roman" w:cs="Times New Roman"/>
          <w:color w:val="000000" w:themeColor="text1"/>
          <w:sz w:val="28"/>
          <w:szCs w:val="28"/>
        </w:rPr>
      </w:pPr>
      <w:r w:rsidRPr="001E4486">
        <w:rPr>
          <w:rFonts w:ascii="Times New Roman" w:hAnsi="Times New Roman" w:cs="Times New Roman"/>
          <w:color w:val="000000" w:themeColor="text1"/>
          <w:sz w:val="28"/>
          <w:szCs w:val="28"/>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26E786F4" w14:textId="018C72ED" w:rsidR="0048002B" w:rsidRPr="001E4486" w:rsidRDefault="00B215AA" w:rsidP="0048002B">
      <w:pPr>
        <w:ind w:firstLine="709"/>
        <w:jc w:val="both"/>
        <w:rPr>
          <w:color w:val="000000" w:themeColor="text1"/>
          <w:sz w:val="28"/>
          <w:szCs w:val="28"/>
        </w:rPr>
      </w:pPr>
      <w:r w:rsidRPr="001E4486">
        <w:rPr>
          <w:color w:val="000000" w:themeColor="text1"/>
          <w:sz w:val="28"/>
          <w:szCs w:val="28"/>
        </w:rPr>
        <w:t xml:space="preserve">4. </w:t>
      </w:r>
      <w:r w:rsidR="0048002B" w:rsidRPr="001E4486">
        <w:rPr>
          <w:color w:val="000000" w:themeColor="text1"/>
          <w:sz w:val="28"/>
          <w:szCs w:val="28"/>
        </w:rPr>
        <w:t>Финансово-экономическому отделу администрации Старощербиновского сельского поселения Щербиновского района (</w:t>
      </w:r>
      <w:r w:rsidR="00166DFE" w:rsidRPr="001E4486">
        <w:rPr>
          <w:color w:val="000000" w:themeColor="text1"/>
          <w:sz w:val="28"/>
          <w:szCs w:val="28"/>
        </w:rPr>
        <w:t>Калмыкова А.С</w:t>
      </w:r>
      <w:r w:rsidR="00FF3318" w:rsidRPr="001E4486">
        <w:rPr>
          <w:color w:val="000000" w:themeColor="text1"/>
          <w:sz w:val="28"/>
          <w:szCs w:val="28"/>
        </w:rPr>
        <w:t>.</w:t>
      </w:r>
      <w:r w:rsidR="0048002B" w:rsidRPr="001E4486">
        <w:rPr>
          <w:color w:val="000000" w:themeColor="text1"/>
          <w:sz w:val="28"/>
          <w:szCs w:val="28"/>
        </w:rPr>
        <w:t>):</w:t>
      </w:r>
    </w:p>
    <w:p w14:paraId="1B310766" w14:textId="28538AD3" w:rsidR="0048002B" w:rsidRPr="001E4486" w:rsidRDefault="0048002B" w:rsidP="00365814">
      <w:pPr>
        <w:tabs>
          <w:tab w:val="left" w:pos="709"/>
        </w:tabs>
        <w:ind w:firstLine="709"/>
        <w:jc w:val="both"/>
        <w:rPr>
          <w:color w:val="000000" w:themeColor="text1"/>
          <w:sz w:val="28"/>
          <w:szCs w:val="28"/>
        </w:rPr>
      </w:pPr>
      <w:r w:rsidRPr="001E4486">
        <w:rPr>
          <w:color w:val="000000" w:themeColor="text1"/>
          <w:sz w:val="28"/>
          <w:szCs w:val="28"/>
        </w:rPr>
        <w:t>1) не позднее 3 рабочих дней</w:t>
      </w:r>
      <w:r w:rsidR="00F67C69" w:rsidRPr="001E4486">
        <w:rPr>
          <w:color w:val="000000" w:themeColor="text1"/>
          <w:sz w:val="28"/>
          <w:szCs w:val="28"/>
        </w:rPr>
        <w:t xml:space="preserve"> после подписания</w:t>
      </w:r>
      <w:r w:rsidRPr="001E4486">
        <w:rPr>
          <w:color w:val="000000" w:themeColor="text1"/>
          <w:sz w:val="28"/>
          <w:szCs w:val="28"/>
        </w:rPr>
        <w:t xml:space="preserve"> разместить </w:t>
      </w:r>
      <w:r w:rsidR="00F8196F">
        <w:rPr>
          <w:color w:val="000000" w:themeColor="text1"/>
          <w:sz w:val="28"/>
          <w:szCs w:val="28"/>
        </w:rPr>
        <w:t>С</w:t>
      </w:r>
      <w:r w:rsidR="001E4486" w:rsidRPr="001E4486">
        <w:rPr>
          <w:color w:val="000000" w:themeColor="text1"/>
          <w:sz w:val="28"/>
          <w:szCs w:val="28"/>
        </w:rPr>
        <w:t xml:space="preserve">оглашение </w:t>
      </w:r>
      <w:r w:rsidRPr="001E4486">
        <w:rPr>
          <w:color w:val="000000" w:themeColor="text1"/>
          <w:sz w:val="28"/>
          <w:szCs w:val="28"/>
        </w:rPr>
        <w:t>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9" w:history="1">
        <w:r w:rsidRPr="001E4486">
          <w:rPr>
            <w:color w:val="000000" w:themeColor="text1"/>
            <w:sz w:val="28"/>
            <w:szCs w:val="28"/>
            <w:lang w:val="en-US"/>
          </w:rPr>
          <w:t>http</w:t>
        </w:r>
        <w:r w:rsidRPr="001E4486">
          <w:rPr>
            <w:color w:val="000000" w:themeColor="text1"/>
            <w:sz w:val="28"/>
            <w:szCs w:val="28"/>
          </w:rPr>
          <w:t>://</w:t>
        </w:r>
        <w:r w:rsidRPr="001E4486">
          <w:rPr>
            <w:color w:val="000000" w:themeColor="text1"/>
            <w:sz w:val="28"/>
            <w:szCs w:val="28"/>
            <w:lang w:val="en-US"/>
          </w:rPr>
          <w:t>stars</w:t>
        </w:r>
        <w:r w:rsidRPr="001E4486">
          <w:rPr>
            <w:color w:val="000000" w:themeColor="text1"/>
            <w:sz w:val="28"/>
            <w:szCs w:val="28"/>
          </w:rPr>
          <w:t>с</w:t>
        </w:r>
        <w:r w:rsidRPr="001E4486">
          <w:rPr>
            <w:color w:val="000000" w:themeColor="text1"/>
            <w:sz w:val="28"/>
            <w:szCs w:val="28"/>
            <w:lang w:val="en-US"/>
          </w:rPr>
          <w:t>herb</w:t>
        </w:r>
        <w:r w:rsidRPr="001E4486">
          <w:rPr>
            <w:color w:val="000000" w:themeColor="text1"/>
            <w:sz w:val="28"/>
            <w:szCs w:val="28"/>
          </w:rPr>
          <w:t>.</w:t>
        </w:r>
        <w:proofErr w:type="spellStart"/>
        <w:r w:rsidRPr="001E4486">
          <w:rPr>
            <w:color w:val="000000" w:themeColor="text1"/>
            <w:sz w:val="28"/>
            <w:szCs w:val="28"/>
            <w:lang w:val="en-US"/>
          </w:rPr>
          <w:t>ru</w:t>
        </w:r>
        <w:proofErr w:type="spellEnd"/>
      </w:hyperlink>
      <w:r w:rsidRPr="001E4486">
        <w:rPr>
          <w:color w:val="000000" w:themeColor="text1"/>
          <w:sz w:val="28"/>
          <w:szCs w:val="28"/>
        </w:rPr>
        <w:t>) в меню сайта «Администрация», «Соглашения, заключенные между органами местного самоуправления»;</w:t>
      </w:r>
    </w:p>
    <w:p w14:paraId="42F595D8" w14:textId="77777777" w:rsidR="0048002B" w:rsidRPr="001E4486" w:rsidRDefault="0048002B" w:rsidP="0048002B">
      <w:pPr>
        <w:ind w:firstLine="709"/>
        <w:jc w:val="both"/>
        <w:rPr>
          <w:color w:val="000000" w:themeColor="text1"/>
          <w:sz w:val="28"/>
          <w:szCs w:val="28"/>
        </w:rPr>
      </w:pPr>
      <w:r w:rsidRPr="001E4486">
        <w:rPr>
          <w:color w:val="000000" w:themeColor="text1"/>
          <w:sz w:val="28"/>
          <w:szCs w:val="28"/>
        </w:rPr>
        <w:t xml:space="preserve">2) официально опубликовать </w:t>
      </w:r>
      <w:r w:rsidR="00082588" w:rsidRPr="001E4486">
        <w:rPr>
          <w:color w:val="000000" w:themeColor="text1"/>
          <w:sz w:val="28"/>
          <w:szCs w:val="28"/>
        </w:rPr>
        <w:t>Соглашение</w:t>
      </w:r>
      <w:r w:rsidRPr="001E4486">
        <w:rPr>
          <w:color w:val="000000" w:themeColor="text1"/>
          <w:sz w:val="28"/>
          <w:szCs w:val="28"/>
        </w:rPr>
        <w:t xml:space="preserve">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62824560" w14:textId="0F5610FA" w:rsidR="00B67483" w:rsidRPr="001E4486" w:rsidRDefault="00B215AA" w:rsidP="00B67483">
      <w:pPr>
        <w:pStyle w:val="ConsNormal"/>
        <w:widowControl/>
        <w:tabs>
          <w:tab w:val="left" w:pos="709"/>
        </w:tabs>
        <w:ind w:right="0" w:firstLine="709"/>
        <w:jc w:val="both"/>
        <w:rPr>
          <w:rFonts w:ascii="Times New Roman" w:hAnsi="Times New Roman" w:cs="Times New Roman"/>
          <w:color w:val="000000" w:themeColor="text1"/>
          <w:sz w:val="28"/>
          <w:szCs w:val="28"/>
        </w:rPr>
      </w:pPr>
      <w:r w:rsidRPr="001E4486">
        <w:rPr>
          <w:rFonts w:ascii="Times New Roman" w:hAnsi="Times New Roman" w:cs="Times New Roman"/>
          <w:color w:val="000000" w:themeColor="text1"/>
          <w:sz w:val="28"/>
          <w:szCs w:val="28"/>
        </w:rPr>
        <w:t>5</w:t>
      </w:r>
      <w:r w:rsidR="00B67483" w:rsidRPr="001E4486">
        <w:rPr>
          <w:rFonts w:ascii="Times New Roman" w:hAnsi="Times New Roman" w:cs="Times New Roman"/>
          <w:color w:val="000000" w:themeColor="text1"/>
          <w:sz w:val="28"/>
          <w:szCs w:val="28"/>
        </w:rPr>
        <w:t xml:space="preserve">. Контроль за выполнением настоящего решения возложить на </w:t>
      </w:r>
      <w:r w:rsidR="00111A4A" w:rsidRPr="001E4486">
        <w:rPr>
          <w:rFonts w:ascii="Times New Roman" w:hAnsi="Times New Roman" w:cs="Times New Roman"/>
          <w:color w:val="000000" w:themeColor="text1"/>
          <w:sz w:val="28"/>
          <w:szCs w:val="28"/>
        </w:rPr>
        <w:t xml:space="preserve">постоянную </w:t>
      </w:r>
      <w:r w:rsidR="00B67483" w:rsidRPr="001E4486">
        <w:rPr>
          <w:rFonts w:ascii="Times New Roman" w:hAnsi="Times New Roman" w:cs="Times New Roman"/>
          <w:color w:val="000000" w:themeColor="text1"/>
          <w:sz w:val="28"/>
          <w:szCs w:val="28"/>
        </w:rPr>
        <w:t>комиссию Совета Старощербиновского сельского поселения Щербиновского района по бюджету и экономическому развитию сельского поселения (</w:t>
      </w:r>
      <w:r w:rsidR="00F67C69" w:rsidRPr="001E4486">
        <w:rPr>
          <w:rFonts w:ascii="Times New Roman" w:hAnsi="Times New Roman" w:cs="Times New Roman"/>
          <w:color w:val="000000" w:themeColor="text1"/>
          <w:sz w:val="28"/>
          <w:szCs w:val="28"/>
        </w:rPr>
        <w:t>Маслов</w:t>
      </w:r>
      <w:r w:rsidR="00725A41" w:rsidRPr="001E4486">
        <w:rPr>
          <w:rFonts w:ascii="Times New Roman" w:hAnsi="Times New Roman" w:cs="Times New Roman"/>
          <w:color w:val="000000" w:themeColor="text1"/>
          <w:sz w:val="28"/>
          <w:szCs w:val="28"/>
        </w:rPr>
        <w:t xml:space="preserve"> Е.В.</w:t>
      </w:r>
      <w:r w:rsidR="00B67483" w:rsidRPr="001E4486">
        <w:rPr>
          <w:rFonts w:ascii="Times New Roman" w:hAnsi="Times New Roman" w:cs="Times New Roman"/>
          <w:color w:val="000000" w:themeColor="text1"/>
          <w:sz w:val="28"/>
          <w:szCs w:val="28"/>
        </w:rPr>
        <w:t>).</w:t>
      </w:r>
    </w:p>
    <w:p w14:paraId="3AAC5FC6" w14:textId="4728BFA3" w:rsidR="00B67483" w:rsidRPr="001E4486" w:rsidRDefault="00B215AA" w:rsidP="00B67483">
      <w:pPr>
        <w:pStyle w:val="ConsNormal"/>
        <w:widowControl/>
        <w:tabs>
          <w:tab w:val="left" w:pos="709"/>
        </w:tabs>
        <w:ind w:right="0" w:firstLine="709"/>
        <w:jc w:val="both"/>
        <w:rPr>
          <w:rFonts w:ascii="Times New Roman" w:hAnsi="Times New Roman" w:cs="Times New Roman"/>
          <w:color w:val="000000" w:themeColor="text1"/>
          <w:sz w:val="28"/>
          <w:szCs w:val="28"/>
        </w:rPr>
      </w:pPr>
      <w:r w:rsidRPr="001E4486">
        <w:rPr>
          <w:rFonts w:ascii="Times New Roman" w:hAnsi="Times New Roman" w:cs="Times New Roman"/>
          <w:color w:val="000000" w:themeColor="text1"/>
          <w:sz w:val="28"/>
          <w:szCs w:val="28"/>
        </w:rPr>
        <w:t>6</w:t>
      </w:r>
      <w:r w:rsidR="00B67483" w:rsidRPr="001E4486">
        <w:rPr>
          <w:rFonts w:ascii="Times New Roman" w:hAnsi="Times New Roman" w:cs="Times New Roman"/>
          <w:color w:val="000000" w:themeColor="text1"/>
          <w:sz w:val="28"/>
          <w:szCs w:val="28"/>
        </w:rPr>
        <w:t xml:space="preserve">. Решение вступает в силу </w:t>
      </w:r>
      <w:r w:rsidR="00FA4E02" w:rsidRPr="001E4486">
        <w:rPr>
          <w:rFonts w:ascii="Times New Roman" w:hAnsi="Times New Roman" w:cs="Times New Roman"/>
          <w:color w:val="000000" w:themeColor="text1"/>
          <w:sz w:val="28"/>
          <w:szCs w:val="28"/>
        </w:rPr>
        <w:t>на следующий день</w:t>
      </w:r>
      <w:r w:rsidR="00725A41" w:rsidRPr="001E4486">
        <w:rPr>
          <w:rFonts w:ascii="Times New Roman" w:hAnsi="Times New Roman" w:cs="Times New Roman"/>
          <w:color w:val="000000" w:themeColor="text1"/>
          <w:sz w:val="28"/>
          <w:szCs w:val="28"/>
        </w:rPr>
        <w:t xml:space="preserve"> </w:t>
      </w:r>
      <w:r w:rsidR="00FA4E02" w:rsidRPr="001E4486">
        <w:rPr>
          <w:rFonts w:ascii="Times New Roman" w:hAnsi="Times New Roman" w:cs="Times New Roman"/>
          <w:color w:val="000000" w:themeColor="text1"/>
          <w:sz w:val="28"/>
          <w:szCs w:val="28"/>
        </w:rPr>
        <w:t>после</w:t>
      </w:r>
      <w:r w:rsidR="00B67483" w:rsidRPr="001E4486">
        <w:rPr>
          <w:rFonts w:ascii="Times New Roman" w:hAnsi="Times New Roman" w:cs="Times New Roman"/>
          <w:color w:val="000000" w:themeColor="text1"/>
          <w:sz w:val="28"/>
          <w:szCs w:val="28"/>
        </w:rPr>
        <w:t xml:space="preserve"> его официального опубликования</w:t>
      </w:r>
      <w:r w:rsidR="003E4951" w:rsidRPr="001E4486">
        <w:rPr>
          <w:rFonts w:ascii="Times New Roman" w:hAnsi="Times New Roman" w:cs="Times New Roman"/>
          <w:color w:val="000000" w:themeColor="text1"/>
          <w:sz w:val="28"/>
          <w:szCs w:val="28"/>
        </w:rPr>
        <w:t xml:space="preserve"> и распространяется на правоотношения с 1 января 20</w:t>
      </w:r>
      <w:r w:rsidR="00F67C69" w:rsidRPr="001E4486">
        <w:rPr>
          <w:rFonts w:ascii="Times New Roman" w:hAnsi="Times New Roman" w:cs="Times New Roman"/>
          <w:color w:val="000000" w:themeColor="text1"/>
          <w:sz w:val="28"/>
          <w:szCs w:val="28"/>
        </w:rPr>
        <w:t>2</w:t>
      </w:r>
      <w:r w:rsidR="001E4486" w:rsidRPr="001E4486">
        <w:rPr>
          <w:rFonts w:ascii="Times New Roman" w:hAnsi="Times New Roman" w:cs="Times New Roman"/>
          <w:color w:val="000000" w:themeColor="text1"/>
          <w:sz w:val="28"/>
          <w:szCs w:val="28"/>
        </w:rPr>
        <w:t>6</w:t>
      </w:r>
      <w:r w:rsidR="003E4951" w:rsidRPr="001E4486">
        <w:rPr>
          <w:rFonts w:ascii="Times New Roman" w:hAnsi="Times New Roman" w:cs="Times New Roman"/>
          <w:color w:val="000000" w:themeColor="text1"/>
          <w:sz w:val="28"/>
          <w:szCs w:val="28"/>
        </w:rPr>
        <w:t xml:space="preserve"> г</w:t>
      </w:r>
      <w:r w:rsidR="00111A4A" w:rsidRPr="001E4486">
        <w:rPr>
          <w:rFonts w:ascii="Times New Roman" w:hAnsi="Times New Roman" w:cs="Times New Roman"/>
          <w:color w:val="000000" w:themeColor="text1"/>
          <w:sz w:val="28"/>
          <w:szCs w:val="28"/>
        </w:rPr>
        <w:t>.</w:t>
      </w:r>
      <w:r w:rsidR="003E4951" w:rsidRPr="001E4486">
        <w:rPr>
          <w:rFonts w:ascii="Times New Roman" w:hAnsi="Times New Roman" w:cs="Times New Roman"/>
          <w:color w:val="000000" w:themeColor="text1"/>
          <w:sz w:val="28"/>
          <w:szCs w:val="28"/>
        </w:rPr>
        <w:t xml:space="preserve"> по </w:t>
      </w:r>
      <w:r w:rsidR="004303DA" w:rsidRPr="001E4486">
        <w:rPr>
          <w:rFonts w:ascii="Times New Roman" w:hAnsi="Times New Roman" w:cs="Times New Roman"/>
          <w:color w:val="000000" w:themeColor="text1"/>
          <w:sz w:val="28"/>
          <w:szCs w:val="28"/>
        </w:rPr>
        <w:t xml:space="preserve">                 </w:t>
      </w:r>
      <w:r w:rsidR="00111A4A" w:rsidRPr="001E4486">
        <w:rPr>
          <w:rFonts w:ascii="Times New Roman" w:hAnsi="Times New Roman" w:cs="Times New Roman"/>
          <w:color w:val="000000" w:themeColor="text1"/>
          <w:sz w:val="28"/>
          <w:szCs w:val="28"/>
        </w:rPr>
        <w:t xml:space="preserve">   </w:t>
      </w:r>
      <w:r w:rsidR="003E4951" w:rsidRPr="001E4486">
        <w:rPr>
          <w:rFonts w:ascii="Times New Roman" w:hAnsi="Times New Roman" w:cs="Times New Roman"/>
          <w:color w:val="000000" w:themeColor="text1"/>
          <w:sz w:val="28"/>
          <w:szCs w:val="28"/>
        </w:rPr>
        <w:t>31 декабря 20</w:t>
      </w:r>
      <w:r w:rsidR="00725A41" w:rsidRPr="001E4486">
        <w:rPr>
          <w:rFonts w:ascii="Times New Roman" w:hAnsi="Times New Roman" w:cs="Times New Roman"/>
          <w:color w:val="000000" w:themeColor="text1"/>
          <w:sz w:val="28"/>
          <w:szCs w:val="28"/>
        </w:rPr>
        <w:t>2</w:t>
      </w:r>
      <w:r w:rsidR="001E4486" w:rsidRPr="001E4486">
        <w:rPr>
          <w:rFonts w:ascii="Times New Roman" w:hAnsi="Times New Roman" w:cs="Times New Roman"/>
          <w:color w:val="000000" w:themeColor="text1"/>
          <w:sz w:val="28"/>
          <w:szCs w:val="28"/>
        </w:rPr>
        <w:t>6</w:t>
      </w:r>
      <w:r w:rsidR="003E4951" w:rsidRPr="001E4486">
        <w:rPr>
          <w:rFonts w:ascii="Times New Roman" w:hAnsi="Times New Roman" w:cs="Times New Roman"/>
          <w:color w:val="000000" w:themeColor="text1"/>
          <w:sz w:val="28"/>
          <w:szCs w:val="28"/>
        </w:rPr>
        <w:t xml:space="preserve"> г</w:t>
      </w:r>
      <w:r w:rsidR="00B67483" w:rsidRPr="001E4486">
        <w:rPr>
          <w:rFonts w:ascii="Times New Roman" w:hAnsi="Times New Roman" w:cs="Times New Roman"/>
          <w:color w:val="000000" w:themeColor="text1"/>
          <w:sz w:val="28"/>
          <w:szCs w:val="28"/>
        </w:rPr>
        <w:t>.</w:t>
      </w:r>
    </w:p>
    <w:p w14:paraId="01E2F7FD" w14:textId="77777777" w:rsidR="003E4951" w:rsidRPr="001E4486" w:rsidRDefault="003E4951" w:rsidP="00B67483">
      <w:pPr>
        <w:tabs>
          <w:tab w:val="left" w:pos="709"/>
        </w:tabs>
        <w:jc w:val="both"/>
        <w:rPr>
          <w:color w:val="000000" w:themeColor="text1"/>
          <w:sz w:val="28"/>
          <w:szCs w:val="28"/>
        </w:rPr>
      </w:pPr>
    </w:p>
    <w:p w14:paraId="7B505C34" w14:textId="77777777" w:rsidR="006809B4" w:rsidRPr="001E4486" w:rsidRDefault="006809B4" w:rsidP="00B67483">
      <w:pPr>
        <w:tabs>
          <w:tab w:val="left" w:pos="709"/>
        </w:tabs>
        <w:jc w:val="both"/>
        <w:rPr>
          <w:color w:val="000000" w:themeColor="text1"/>
          <w:sz w:val="28"/>
          <w:szCs w:val="28"/>
        </w:rPr>
      </w:pPr>
    </w:p>
    <w:p w14:paraId="54EE390B" w14:textId="77777777" w:rsidR="009A2399" w:rsidRPr="001E4486" w:rsidRDefault="009A2399" w:rsidP="00B67483">
      <w:pPr>
        <w:tabs>
          <w:tab w:val="left" w:pos="709"/>
        </w:tabs>
        <w:jc w:val="both"/>
        <w:rPr>
          <w:color w:val="000000" w:themeColor="text1"/>
          <w:sz w:val="28"/>
          <w:szCs w:val="28"/>
        </w:rPr>
      </w:pPr>
    </w:p>
    <w:tbl>
      <w:tblPr>
        <w:tblW w:w="9854" w:type="dxa"/>
        <w:tblLook w:val="01E0" w:firstRow="1" w:lastRow="1" w:firstColumn="1" w:lastColumn="1" w:noHBand="0" w:noVBand="0"/>
      </w:tblPr>
      <w:tblGrid>
        <w:gridCol w:w="4927"/>
        <w:gridCol w:w="4927"/>
      </w:tblGrid>
      <w:tr w:rsidR="001E4486" w:rsidRPr="001E4486" w14:paraId="34A0F913" w14:textId="77777777" w:rsidTr="00C55BA0">
        <w:tc>
          <w:tcPr>
            <w:tcW w:w="4927" w:type="dxa"/>
          </w:tcPr>
          <w:p w14:paraId="520F3908" w14:textId="10BE91AF" w:rsidR="00817041" w:rsidRPr="001E4486" w:rsidRDefault="00725A41" w:rsidP="00817041">
            <w:pPr>
              <w:rPr>
                <w:color w:val="000000" w:themeColor="text1"/>
                <w:sz w:val="28"/>
                <w:szCs w:val="28"/>
              </w:rPr>
            </w:pPr>
            <w:r w:rsidRPr="001E4486">
              <w:rPr>
                <w:color w:val="000000" w:themeColor="text1"/>
                <w:sz w:val="28"/>
                <w:szCs w:val="28"/>
              </w:rPr>
              <w:t>П</w:t>
            </w:r>
            <w:r w:rsidR="00817041" w:rsidRPr="001E4486">
              <w:rPr>
                <w:color w:val="000000" w:themeColor="text1"/>
                <w:sz w:val="28"/>
                <w:szCs w:val="28"/>
              </w:rPr>
              <w:t>редседател</w:t>
            </w:r>
            <w:r w:rsidRPr="001E4486">
              <w:rPr>
                <w:color w:val="000000" w:themeColor="text1"/>
                <w:sz w:val="28"/>
                <w:szCs w:val="28"/>
              </w:rPr>
              <w:t>ь</w:t>
            </w:r>
          </w:p>
          <w:p w14:paraId="2D0BC02C" w14:textId="79E7A85C" w:rsidR="00817041" w:rsidRPr="001E4486" w:rsidRDefault="00817041" w:rsidP="00817041">
            <w:pPr>
              <w:rPr>
                <w:color w:val="000000" w:themeColor="text1"/>
                <w:sz w:val="28"/>
                <w:szCs w:val="28"/>
              </w:rPr>
            </w:pPr>
            <w:r w:rsidRPr="001E4486">
              <w:rPr>
                <w:color w:val="000000" w:themeColor="text1"/>
                <w:sz w:val="28"/>
                <w:szCs w:val="28"/>
              </w:rPr>
              <w:t>Совета</w:t>
            </w:r>
            <w:r w:rsidR="00725A41" w:rsidRPr="001E4486">
              <w:rPr>
                <w:color w:val="000000" w:themeColor="text1"/>
                <w:sz w:val="28"/>
                <w:szCs w:val="28"/>
              </w:rPr>
              <w:t xml:space="preserve"> </w:t>
            </w:r>
            <w:r w:rsidRPr="001E4486">
              <w:rPr>
                <w:color w:val="000000" w:themeColor="text1"/>
                <w:sz w:val="28"/>
                <w:szCs w:val="28"/>
              </w:rPr>
              <w:t>Старощербиновского</w:t>
            </w:r>
          </w:p>
          <w:p w14:paraId="36D830C6" w14:textId="77777777" w:rsidR="00817041" w:rsidRPr="001E4486" w:rsidRDefault="00817041" w:rsidP="00817041">
            <w:pPr>
              <w:rPr>
                <w:color w:val="000000" w:themeColor="text1"/>
                <w:sz w:val="28"/>
                <w:szCs w:val="28"/>
              </w:rPr>
            </w:pPr>
            <w:r w:rsidRPr="001E4486">
              <w:rPr>
                <w:color w:val="000000" w:themeColor="text1"/>
                <w:sz w:val="28"/>
                <w:szCs w:val="28"/>
              </w:rPr>
              <w:t>сельского поселения</w:t>
            </w:r>
          </w:p>
          <w:p w14:paraId="1ED3FF23" w14:textId="77777777" w:rsidR="00817041" w:rsidRPr="001E4486" w:rsidRDefault="00817041" w:rsidP="00817041">
            <w:pPr>
              <w:jc w:val="both"/>
              <w:rPr>
                <w:color w:val="000000" w:themeColor="text1"/>
                <w:sz w:val="28"/>
                <w:szCs w:val="28"/>
              </w:rPr>
            </w:pPr>
            <w:r w:rsidRPr="001E4486">
              <w:rPr>
                <w:color w:val="000000" w:themeColor="text1"/>
                <w:sz w:val="28"/>
                <w:szCs w:val="28"/>
              </w:rPr>
              <w:t>Щербиновского района</w:t>
            </w:r>
          </w:p>
          <w:p w14:paraId="45EFA813" w14:textId="77777777" w:rsidR="00817041" w:rsidRPr="001E4486" w:rsidRDefault="00817041" w:rsidP="00817041">
            <w:pPr>
              <w:jc w:val="both"/>
              <w:rPr>
                <w:color w:val="000000" w:themeColor="text1"/>
                <w:sz w:val="28"/>
                <w:szCs w:val="28"/>
              </w:rPr>
            </w:pPr>
          </w:p>
          <w:p w14:paraId="160FA9E3" w14:textId="3F8AD644" w:rsidR="00C55BA0" w:rsidRPr="001E4486" w:rsidRDefault="00111A4A" w:rsidP="00817041">
            <w:pPr>
              <w:jc w:val="both"/>
              <w:rPr>
                <w:rFonts w:eastAsia="Calibri"/>
                <w:color w:val="000000" w:themeColor="text1"/>
                <w:sz w:val="28"/>
                <w:szCs w:val="28"/>
              </w:rPr>
            </w:pPr>
            <w:r w:rsidRPr="001E4486">
              <w:rPr>
                <w:color w:val="000000" w:themeColor="text1"/>
                <w:sz w:val="28"/>
                <w:szCs w:val="28"/>
              </w:rPr>
              <w:t xml:space="preserve">                                             </w:t>
            </w:r>
            <w:r w:rsidR="00725A41" w:rsidRPr="001E4486">
              <w:rPr>
                <w:color w:val="000000" w:themeColor="text1"/>
                <w:sz w:val="28"/>
                <w:szCs w:val="28"/>
              </w:rPr>
              <w:t>А.В. Олешко</w:t>
            </w:r>
          </w:p>
        </w:tc>
        <w:tc>
          <w:tcPr>
            <w:tcW w:w="4927" w:type="dxa"/>
          </w:tcPr>
          <w:p w14:paraId="33C5C638" w14:textId="77777777" w:rsidR="00827B51" w:rsidRPr="00827B51" w:rsidRDefault="00827B51" w:rsidP="00827B51">
            <w:pPr>
              <w:rPr>
                <w:sz w:val="28"/>
                <w:szCs w:val="28"/>
              </w:rPr>
            </w:pPr>
            <w:r w:rsidRPr="00827B51">
              <w:rPr>
                <w:sz w:val="28"/>
                <w:szCs w:val="28"/>
              </w:rPr>
              <w:t>Исполняющий полномочия главы</w:t>
            </w:r>
          </w:p>
          <w:p w14:paraId="45522C68" w14:textId="77777777" w:rsidR="00827B51" w:rsidRPr="00827B51" w:rsidRDefault="00827B51" w:rsidP="00827B51">
            <w:pPr>
              <w:rPr>
                <w:sz w:val="28"/>
                <w:szCs w:val="28"/>
              </w:rPr>
            </w:pPr>
            <w:r w:rsidRPr="00827B51">
              <w:rPr>
                <w:sz w:val="28"/>
                <w:szCs w:val="28"/>
              </w:rPr>
              <w:t>Старощербиновского сельского</w:t>
            </w:r>
          </w:p>
          <w:p w14:paraId="7C7E785B" w14:textId="77777777" w:rsidR="00827B51" w:rsidRPr="00827B51" w:rsidRDefault="00827B51" w:rsidP="00827B51">
            <w:pPr>
              <w:rPr>
                <w:sz w:val="28"/>
                <w:szCs w:val="28"/>
              </w:rPr>
            </w:pPr>
            <w:r w:rsidRPr="00827B51">
              <w:rPr>
                <w:sz w:val="28"/>
                <w:szCs w:val="28"/>
              </w:rPr>
              <w:t>поселения Щербиновского района</w:t>
            </w:r>
          </w:p>
          <w:p w14:paraId="1ADC2E73" w14:textId="0E68C94D" w:rsidR="00827B51" w:rsidRDefault="00827B51" w:rsidP="00827B51">
            <w:pPr>
              <w:rPr>
                <w:sz w:val="28"/>
                <w:szCs w:val="28"/>
              </w:rPr>
            </w:pPr>
          </w:p>
          <w:p w14:paraId="64FF5507" w14:textId="77777777" w:rsidR="00827B51" w:rsidRPr="00827B51" w:rsidRDefault="00827B51" w:rsidP="00827B51">
            <w:pPr>
              <w:rPr>
                <w:sz w:val="28"/>
                <w:szCs w:val="28"/>
              </w:rPr>
            </w:pPr>
          </w:p>
          <w:p w14:paraId="0BEEC121" w14:textId="77777777" w:rsidR="00827B51" w:rsidRPr="00827B51" w:rsidRDefault="00827B51" w:rsidP="00827B51">
            <w:pPr>
              <w:rPr>
                <w:sz w:val="28"/>
                <w:szCs w:val="28"/>
              </w:rPr>
            </w:pPr>
            <w:r w:rsidRPr="00827B51">
              <w:rPr>
                <w:sz w:val="28"/>
                <w:szCs w:val="28"/>
              </w:rPr>
              <w:t xml:space="preserve">                                         И.А. Шилова</w:t>
            </w:r>
          </w:p>
          <w:p w14:paraId="5A9581CA" w14:textId="1EDD2A50" w:rsidR="00C55BA0" w:rsidRPr="001E4486" w:rsidRDefault="00C55BA0" w:rsidP="00CD127C">
            <w:pPr>
              <w:jc w:val="both"/>
              <w:rPr>
                <w:rFonts w:eastAsia="Calibri"/>
                <w:color w:val="000000" w:themeColor="text1"/>
                <w:sz w:val="28"/>
                <w:szCs w:val="28"/>
              </w:rPr>
            </w:pPr>
          </w:p>
        </w:tc>
      </w:tr>
    </w:tbl>
    <w:p w14:paraId="0318CEFA" w14:textId="5264B516" w:rsidR="000E5C8B" w:rsidRDefault="000E5C8B" w:rsidP="00AF6231">
      <w:pPr>
        <w:rPr>
          <w:color w:val="000000" w:themeColor="text1"/>
          <w:sz w:val="28"/>
        </w:rPr>
      </w:pPr>
    </w:p>
    <w:p w14:paraId="7C83FB22" w14:textId="6E464800" w:rsidR="00C47828" w:rsidRDefault="00C47828" w:rsidP="00AF6231">
      <w:pPr>
        <w:rPr>
          <w:color w:val="000000" w:themeColor="text1"/>
          <w:sz w:val="28"/>
        </w:rPr>
      </w:pPr>
    </w:p>
    <w:p w14:paraId="1945238F" w14:textId="0C71ECA9" w:rsidR="00C47828" w:rsidRDefault="00C47828" w:rsidP="00AF6231">
      <w:pPr>
        <w:rPr>
          <w:color w:val="000000" w:themeColor="text1"/>
          <w:sz w:val="28"/>
        </w:rPr>
      </w:pPr>
    </w:p>
    <w:p w14:paraId="0990BC5B" w14:textId="1096A1F0" w:rsidR="00C47828" w:rsidRDefault="00C47828" w:rsidP="00AF6231">
      <w:pPr>
        <w:rPr>
          <w:color w:val="000000" w:themeColor="text1"/>
          <w:sz w:val="28"/>
        </w:rPr>
      </w:pPr>
    </w:p>
    <w:p w14:paraId="7DCF3479" w14:textId="111D0051" w:rsidR="00C47828" w:rsidRDefault="00C47828" w:rsidP="00AF6231">
      <w:pPr>
        <w:rPr>
          <w:color w:val="000000" w:themeColor="text1"/>
          <w:sz w:val="28"/>
        </w:rPr>
      </w:pPr>
    </w:p>
    <w:p w14:paraId="20A1EEBB" w14:textId="7F504476" w:rsidR="00C47828" w:rsidRDefault="00C47828" w:rsidP="00AF6231">
      <w:pPr>
        <w:rPr>
          <w:color w:val="000000" w:themeColor="text1"/>
          <w:sz w:val="28"/>
        </w:rPr>
      </w:pPr>
    </w:p>
    <w:p w14:paraId="455F5C7A" w14:textId="766B86AA" w:rsidR="00C47828" w:rsidRDefault="00C47828" w:rsidP="00AF6231">
      <w:pPr>
        <w:rPr>
          <w:color w:val="000000" w:themeColor="text1"/>
          <w:sz w:val="28"/>
        </w:rPr>
      </w:pPr>
    </w:p>
    <w:p w14:paraId="161A1980" w14:textId="02511327" w:rsidR="00C47828" w:rsidRDefault="00C47828" w:rsidP="00AF6231">
      <w:pPr>
        <w:rPr>
          <w:color w:val="000000" w:themeColor="text1"/>
          <w:sz w:val="28"/>
        </w:rPr>
      </w:pPr>
    </w:p>
    <w:p w14:paraId="7B5875DD" w14:textId="0BAE900F" w:rsidR="00C47828" w:rsidRDefault="00C47828" w:rsidP="00AF6231">
      <w:pPr>
        <w:rPr>
          <w:color w:val="000000" w:themeColor="text1"/>
          <w:sz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47828" w:rsidRPr="00D9105E" w14:paraId="15976293" w14:textId="77777777" w:rsidTr="009B7CA7">
        <w:tc>
          <w:tcPr>
            <w:tcW w:w="4785" w:type="dxa"/>
          </w:tcPr>
          <w:p w14:paraId="3C6352F1" w14:textId="77777777" w:rsidR="00C47828" w:rsidRPr="00D9105E" w:rsidRDefault="00C47828" w:rsidP="009B7CA7">
            <w:pPr>
              <w:rPr>
                <w:color w:val="000000" w:themeColor="text1"/>
                <w:szCs w:val="28"/>
              </w:rPr>
            </w:pPr>
          </w:p>
        </w:tc>
        <w:tc>
          <w:tcPr>
            <w:tcW w:w="4786" w:type="dxa"/>
          </w:tcPr>
          <w:p w14:paraId="4971A956" w14:textId="77777777" w:rsidR="00C47828" w:rsidRPr="00D9105E" w:rsidRDefault="00C47828" w:rsidP="009B7CA7">
            <w:pPr>
              <w:rPr>
                <w:rFonts w:ascii="Times New Roman" w:hAnsi="Times New Roman"/>
                <w:color w:val="000000" w:themeColor="text1"/>
                <w:sz w:val="28"/>
                <w:szCs w:val="28"/>
              </w:rPr>
            </w:pPr>
            <w:r w:rsidRPr="00D9105E">
              <w:rPr>
                <w:rFonts w:ascii="Times New Roman" w:hAnsi="Times New Roman"/>
                <w:color w:val="000000" w:themeColor="text1"/>
                <w:sz w:val="28"/>
                <w:szCs w:val="28"/>
              </w:rPr>
              <w:t>Приложение</w:t>
            </w:r>
          </w:p>
          <w:p w14:paraId="287A3484" w14:textId="77777777" w:rsidR="00C47828" w:rsidRPr="00D9105E" w:rsidRDefault="00C47828" w:rsidP="009B7CA7">
            <w:pPr>
              <w:rPr>
                <w:rFonts w:ascii="Times New Roman" w:hAnsi="Times New Roman"/>
                <w:color w:val="000000" w:themeColor="text1"/>
                <w:sz w:val="28"/>
                <w:szCs w:val="28"/>
              </w:rPr>
            </w:pPr>
            <w:r w:rsidRPr="00D9105E">
              <w:rPr>
                <w:rFonts w:ascii="Times New Roman" w:hAnsi="Times New Roman"/>
                <w:color w:val="000000" w:themeColor="text1"/>
                <w:sz w:val="28"/>
                <w:szCs w:val="28"/>
              </w:rPr>
              <w:t>к решению Совета</w:t>
            </w:r>
          </w:p>
          <w:p w14:paraId="733D717C" w14:textId="77777777" w:rsidR="00C47828" w:rsidRPr="00D9105E" w:rsidRDefault="00C47828" w:rsidP="009B7CA7">
            <w:pPr>
              <w:rPr>
                <w:rFonts w:ascii="Times New Roman" w:hAnsi="Times New Roman"/>
                <w:color w:val="000000" w:themeColor="text1"/>
                <w:sz w:val="28"/>
                <w:szCs w:val="28"/>
              </w:rPr>
            </w:pPr>
            <w:r w:rsidRPr="00D9105E">
              <w:rPr>
                <w:rFonts w:ascii="Times New Roman" w:hAnsi="Times New Roman"/>
                <w:color w:val="000000" w:themeColor="text1"/>
                <w:sz w:val="28"/>
                <w:szCs w:val="28"/>
              </w:rPr>
              <w:t>Старощербиновского</w:t>
            </w:r>
          </w:p>
          <w:p w14:paraId="17379178" w14:textId="77777777" w:rsidR="00C47828" w:rsidRPr="00D9105E" w:rsidRDefault="00C47828" w:rsidP="009B7CA7">
            <w:pPr>
              <w:rPr>
                <w:rFonts w:ascii="Times New Roman" w:hAnsi="Times New Roman"/>
                <w:color w:val="000000" w:themeColor="text1"/>
                <w:sz w:val="28"/>
                <w:szCs w:val="28"/>
              </w:rPr>
            </w:pPr>
            <w:r w:rsidRPr="00D9105E">
              <w:rPr>
                <w:rFonts w:ascii="Times New Roman" w:hAnsi="Times New Roman"/>
                <w:color w:val="000000" w:themeColor="text1"/>
                <w:sz w:val="28"/>
                <w:szCs w:val="28"/>
              </w:rPr>
              <w:t>сельского поселения</w:t>
            </w:r>
          </w:p>
          <w:p w14:paraId="49D45FF7" w14:textId="77777777" w:rsidR="00C47828" w:rsidRPr="00D9105E" w:rsidRDefault="00C47828" w:rsidP="009B7CA7">
            <w:pPr>
              <w:rPr>
                <w:rFonts w:ascii="Times New Roman" w:hAnsi="Times New Roman"/>
                <w:color w:val="000000" w:themeColor="text1"/>
                <w:sz w:val="28"/>
                <w:szCs w:val="28"/>
              </w:rPr>
            </w:pPr>
            <w:r w:rsidRPr="00D9105E">
              <w:rPr>
                <w:rFonts w:ascii="Times New Roman" w:hAnsi="Times New Roman"/>
                <w:color w:val="000000" w:themeColor="text1"/>
                <w:sz w:val="28"/>
                <w:szCs w:val="28"/>
              </w:rPr>
              <w:t>Щербиновского района</w:t>
            </w:r>
          </w:p>
          <w:p w14:paraId="7372697C" w14:textId="55EA2C5C" w:rsidR="00C47828" w:rsidRPr="00D9105E" w:rsidRDefault="00C47828" w:rsidP="009B7CA7">
            <w:pPr>
              <w:rPr>
                <w:rFonts w:ascii="Times New Roman" w:hAnsi="Times New Roman"/>
                <w:color w:val="000000" w:themeColor="text1"/>
                <w:sz w:val="28"/>
                <w:szCs w:val="28"/>
              </w:rPr>
            </w:pPr>
            <w:r w:rsidRPr="00D9105E">
              <w:rPr>
                <w:rFonts w:ascii="Times New Roman" w:hAnsi="Times New Roman"/>
                <w:color w:val="000000" w:themeColor="text1"/>
                <w:sz w:val="28"/>
                <w:szCs w:val="28"/>
              </w:rPr>
              <w:t xml:space="preserve">от </w:t>
            </w:r>
            <w:r w:rsidR="009F0ACF">
              <w:rPr>
                <w:rFonts w:ascii="Times New Roman" w:hAnsi="Times New Roman"/>
                <w:color w:val="000000" w:themeColor="text1"/>
                <w:sz w:val="28"/>
                <w:szCs w:val="28"/>
              </w:rPr>
              <w:t>07.11.2025</w:t>
            </w:r>
            <w:r w:rsidRPr="00D9105E">
              <w:rPr>
                <w:rFonts w:ascii="Times New Roman" w:hAnsi="Times New Roman"/>
                <w:color w:val="000000" w:themeColor="text1"/>
                <w:sz w:val="28"/>
                <w:szCs w:val="28"/>
              </w:rPr>
              <w:t xml:space="preserve"> № </w:t>
            </w:r>
            <w:r w:rsidR="009F0ACF">
              <w:rPr>
                <w:rFonts w:ascii="Times New Roman" w:hAnsi="Times New Roman"/>
                <w:color w:val="000000" w:themeColor="text1"/>
                <w:sz w:val="28"/>
                <w:szCs w:val="28"/>
              </w:rPr>
              <w:t>6</w:t>
            </w:r>
          </w:p>
          <w:p w14:paraId="0745A353" w14:textId="77777777" w:rsidR="00C47828" w:rsidRPr="00D9105E" w:rsidRDefault="00C47828" w:rsidP="009B7CA7">
            <w:pPr>
              <w:rPr>
                <w:color w:val="000000" w:themeColor="text1"/>
                <w:szCs w:val="28"/>
              </w:rPr>
            </w:pPr>
          </w:p>
        </w:tc>
      </w:tr>
    </w:tbl>
    <w:p w14:paraId="6BAD5673" w14:textId="77777777" w:rsidR="00C47828" w:rsidRPr="00D9105E" w:rsidRDefault="00C47828" w:rsidP="00C47828">
      <w:pPr>
        <w:jc w:val="center"/>
        <w:rPr>
          <w:rFonts w:eastAsia="Calibri"/>
          <w:b/>
          <w:color w:val="000000" w:themeColor="text1"/>
          <w:sz w:val="28"/>
          <w:szCs w:val="28"/>
          <w:lang w:eastAsia="en-US"/>
        </w:rPr>
      </w:pPr>
      <w:r w:rsidRPr="00D9105E">
        <w:rPr>
          <w:rFonts w:eastAsia="Calibri"/>
          <w:b/>
          <w:color w:val="000000" w:themeColor="text1"/>
          <w:sz w:val="28"/>
          <w:szCs w:val="28"/>
          <w:lang w:eastAsia="en-US"/>
        </w:rPr>
        <w:t>СОГЛАШЕНИЕ</w:t>
      </w:r>
    </w:p>
    <w:p w14:paraId="73DA6AB1" w14:textId="77777777" w:rsidR="00C47828" w:rsidRDefault="00C47828" w:rsidP="00C47828">
      <w:pPr>
        <w:jc w:val="center"/>
        <w:rPr>
          <w:rFonts w:eastAsia="Calibri"/>
          <w:b/>
          <w:color w:val="000000" w:themeColor="text1"/>
          <w:sz w:val="28"/>
          <w:szCs w:val="28"/>
          <w:lang w:eastAsia="en-US"/>
        </w:rPr>
      </w:pPr>
      <w:r w:rsidRPr="00D9105E">
        <w:rPr>
          <w:rFonts w:eastAsia="Calibri"/>
          <w:b/>
          <w:color w:val="000000" w:themeColor="text1"/>
          <w:sz w:val="28"/>
          <w:szCs w:val="28"/>
          <w:lang w:eastAsia="en-US"/>
        </w:rPr>
        <w:t xml:space="preserve">о передаче администрации муниципального </w:t>
      </w:r>
    </w:p>
    <w:p w14:paraId="1D3BFE51" w14:textId="77777777" w:rsidR="00C47828" w:rsidRDefault="00C47828" w:rsidP="00C47828">
      <w:pPr>
        <w:jc w:val="center"/>
        <w:rPr>
          <w:rFonts w:eastAsia="Calibri"/>
          <w:b/>
          <w:color w:val="000000" w:themeColor="text1"/>
          <w:sz w:val="28"/>
          <w:szCs w:val="28"/>
          <w:lang w:eastAsia="en-US"/>
        </w:rPr>
      </w:pPr>
      <w:r w:rsidRPr="00D9105E">
        <w:rPr>
          <w:rFonts w:eastAsia="Calibri"/>
          <w:b/>
          <w:color w:val="000000" w:themeColor="text1"/>
          <w:sz w:val="28"/>
          <w:szCs w:val="28"/>
          <w:lang w:eastAsia="en-US"/>
        </w:rPr>
        <w:t>образования</w:t>
      </w:r>
      <w:r>
        <w:rPr>
          <w:rFonts w:eastAsia="Calibri"/>
          <w:b/>
          <w:color w:val="000000" w:themeColor="text1"/>
          <w:sz w:val="28"/>
          <w:szCs w:val="28"/>
          <w:lang w:eastAsia="en-US"/>
        </w:rPr>
        <w:t xml:space="preserve"> </w:t>
      </w:r>
      <w:r w:rsidRPr="00D9105E">
        <w:rPr>
          <w:rFonts w:eastAsia="Calibri"/>
          <w:b/>
          <w:color w:val="000000" w:themeColor="text1"/>
          <w:sz w:val="28"/>
          <w:szCs w:val="28"/>
          <w:lang w:eastAsia="en-US"/>
        </w:rPr>
        <w:t xml:space="preserve">Щербиновский муниципальный район </w:t>
      </w:r>
    </w:p>
    <w:p w14:paraId="21982033" w14:textId="77777777" w:rsidR="00C47828" w:rsidRPr="00D9105E" w:rsidRDefault="00C47828" w:rsidP="00C47828">
      <w:pPr>
        <w:jc w:val="center"/>
        <w:rPr>
          <w:rFonts w:eastAsia="Calibri"/>
          <w:b/>
          <w:color w:val="000000" w:themeColor="text1"/>
          <w:sz w:val="28"/>
          <w:szCs w:val="28"/>
          <w:lang w:eastAsia="en-US"/>
        </w:rPr>
      </w:pPr>
      <w:r w:rsidRPr="00D9105E">
        <w:rPr>
          <w:rFonts w:eastAsia="Calibri"/>
          <w:b/>
          <w:color w:val="000000" w:themeColor="text1"/>
          <w:sz w:val="28"/>
          <w:szCs w:val="28"/>
          <w:lang w:eastAsia="en-US"/>
        </w:rPr>
        <w:t>Краснодарского края полномочий по осуществлению</w:t>
      </w:r>
    </w:p>
    <w:p w14:paraId="641815E6" w14:textId="77777777" w:rsidR="00C47828" w:rsidRPr="00D9105E" w:rsidRDefault="00C47828" w:rsidP="00C47828">
      <w:pPr>
        <w:jc w:val="center"/>
        <w:rPr>
          <w:rFonts w:eastAsia="Calibri"/>
          <w:b/>
          <w:color w:val="000000" w:themeColor="text1"/>
          <w:sz w:val="28"/>
          <w:szCs w:val="28"/>
          <w:lang w:eastAsia="en-US"/>
        </w:rPr>
      </w:pPr>
      <w:r w:rsidRPr="00D9105E">
        <w:rPr>
          <w:rFonts w:eastAsia="Calibri"/>
          <w:b/>
          <w:color w:val="000000" w:themeColor="text1"/>
          <w:sz w:val="28"/>
          <w:szCs w:val="28"/>
          <w:lang w:eastAsia="en-US"/>
        </w:rPr>
        <w:t xml:space="preserve">внутреннего муниципального финансового </w:t>
      </w:r>
    </w:p>
    <w:p w14:paraId="0B0CFC70" w14:textId="77777777" w:rsidR="00C47828" w:rsidRPr="00D9105E" w:rsidRDefault="00C47828" w:rsidP="00C47828">
      <w:pPr>
        <w:jc w:val="center"/>
        <w:rPr>
          <w:rFonts w:eastAsia="Calibri"/>
          <w:b/>
          <w:color w:val="000000" w:themeColor="text1"/>
          <w:sz w:val="28"/>
          <w:szCs w:val="28"/>
          <w:lang w:eastAsia="en-US"/>
        </w:rPr>
      </w:pPr>
      <w:r w:rsidRPr="00D9105E">
        <w:rPr>
          <w:rFonts w:eastAsia="Calibri"/>
          <w:b/>
          <w:color w:val="000000" w:themeColor="text1"/>
          <w:sz w:val="28"/>
          <w:szCs w:val="28"/>
          <w:lang w:eastAsia="en-US"/>
        </w:rPr>
        <w:t>контроля на 2026 год</w:t>
      </w:r>
    </w:p>
    <w:p w14:paraId="0C3D0D09" w14:textId="77777777" w:rsidR="00C47828" w:rsidRPr="00D9105E" w:rsidRDefault="00C47828" w:rsidP="00C47828">
      <w:pPr>
        <w:jc w:val="both"/>
        <w:rPr>
          <w:rFonts w:eastAsia="Calibri"/>
          <w:color w:val="000000" w:themeColor="text1"/>
          <w:sz w:val="28"/>
          <w:szCs w:val="28"/>
          <w:lang w:eastAsia="en-US"/>
        </w:rPr>
      </w:pPr>
    </w:p>
    <w:p w14:paraId="1D29DC87" w14:textId="77777777" w:rsidR="00C47828" w:rsidRPr="00D9105E" w:rsidRDefault="00C47828" w:rsidP="00C47828">
      <w:pPr>
        <w:jc w:val="both"/>
        <w:rPr>
          <w:rFonts w:eastAsia="Calibri"/>
          <w:color w:val="000000" w:themeColor="text1"/>
          <w:sz w:val="28"/>
          <w:szCs w:val="28"/>
          <w:lang w:eastAsia="en-US"/>
        </w:rPr>
      </w:pPr>
      <w:r w:rsidRPr="00D9105E">
        <w:rPr>
          <w:rFonts w:eastAsia="Calibri"/>
          <w:color w:val="000000" w:themeColor="text1"/>
          <w:sz w:val="28"/>
          <w:szCs w:val="28"/>
          <w:lang w:eastAsia="en-US"/>
        </w:rPr>
        <w:t>станица Старощербиновская                                               «___» ________20__ г.</w:t>
      </w:r>
    </w:p>
    <w:p w14:paraId="69FDDABE" w14:textId="77777777" w:rsidR="00C47828" w:rsidRPr="00D9105E" w:rsidRDefault="00C47828" w:rsidP="00C47828">
      <w:pPr>
        <w:ind w:firstLine="709"/>
        <w:jc w:val="both"/>
        <w:rPr>
          <w:rFonts w:eastAsia="Calibri"/>
          <w:color w:val="000000" w:themeColor="text1"/>
          <w:sz w:val="28"/>
          <w:szCs w:val="28"/>
          <w:lang w:eastAsia="en-US"/>
        </w:rPr>
      </w:pPr>
    </w:p>
    <w:p w14:paraId="4ABD919A" w14:textId="77777777" w:rsidR="00C47828" w:rsidRPr="00D9105E" w:rsidRDefault="00C47828" w:rsidP="00C47828">
      <w:pPr>
        <w:ind w:firstLine="709"/>
        <w:jc w:val="both"/>
        <w:rPr>
          <w:rFonts w:eastAsia="Calibri"/>
          <w:color w:val="000000" w:themeColor="text1"/>
          <w:sz w:val="28"/>
          <w:szCs w:val="28"/>
          <w:lang w:eastAsia="en-US"/>
        </w:rPr>
      </w:pPr>
      <w:r w:rsidRPr="00D9105E">
        <w:rPr>
          <w:rFonts w:eastAsia="Calibri"/>
          <w:color w:val="000000" w:themeColor="text1"/>
          <w:sz w:val="28"/>
          <w:szCs w:val="28"/>
          <w:lang w:eastAsia="en-US"/>
        </w:rPr>
        <w:t>Администрация Старощербиновского сельского поселения Щербиновского района (далее - Администрация поселения) в лице главы Старощербиновского сельского поселения Щербиновского района (</w:t>
      </w:r>
      <w:bookmarkStart w:id="1" w:name="_Hlk117167860"/>
      <w:r w:rsidRPr="00D9105E">
        <w:rPr>
          <w:rFonts w:eastAsia="Calibri"/>
          <w:color w:val="000000" w:themeColor="text1"/>
          <w:sz w:val="28"/>
          <w:szCs w:val="28"/>
          <w:lang w:eastAsia="en-US"/>
        </w:rPr>
        <w:t xml:space="preserve">должностного лица, исполняющего полномочия </w:t>
      </w:r>
      <w:bookmarkEnd w:id="1"/>
      <w:r w:rsidRPr="00D9105E">
        <w:rPr>
          <w:rFonts w:eastAsia="Calibri"/>
          <w:color w:val="000000" w:themeColor="text1"/>
          <w:sz w:val="28"/>
          <w:szCs w:val="28"/>
          <w:lang w:eastAsia="en-US"/>
        </w:rPr>
        <w:t xml:space="preserve">главы Старощербиновского сельского поселения Щербиновского района) ___________, действующего на основании Устава Старощербиновского сельского поселения Щербиновского района с одной стороны и администрация муниципального образования </w:t>
      </w:r>
      <w:bookmarkStart w:id="2" w:name="_Hlk211435032"/>
      <w:r w:rsidRPr="00D9105E">
        <w:rPr>
          <w:rFonts w:eastAsia="Calibri"/>
          <w:color w:val="000000" w:themeColor="text1"/>
          <w:sz w:val="28"/>
          <w:szCs w:val="28"/>
          <w:lang w:eastAsia="en-US"/>
        </w:rPr>
        <w:t>Щербиновский муниципальный район Краснодарского края</w:t>
      </w:r>
      <w:bookmarkEnd w:id="2"/>
      <w:r w:rsidRPr="00D9105E">
        <w:rPr>
          <w:rFonts w:eastAsia="Calibri"/>
          <w:color w:val="000000" w:themeColor="text1"/>
          <w:sz w:val="28"/>
          <w:szCs w:val="28"/>
          <w:lang w:eastAsia="en-US"/>
        </w:rPr>
        <w:t xml:space="preserve"> (далее - Администрация района) в лице главы муниципального образования Щербиновский муниципальный район Краснодарского края (должностного лица, исполняющего полномочия главы муниципального образования Щербиновский муниципальный район Краснодарского края) ____________, действующего на основании Устава муниципального образования Щербиновский муниципальный район Краснодарского края с другой стороны, руководствуясь решением Совета Старощербиновского сельского поселения Щербиновского района от ____________ № _____ «_________________», решением Совета муниципального образования Щербиновский муниципальный район Краснодарского края от __________ № _____ «_________________» заключили настоящее соглашение о передаче администрацией Старощербиновского сельского поселения Щербиновского района администрации муниципального образования Щербиновский муниципальный район Краснодарского края полномочий по осуществлению внутреннего муниципального финансового контроля на 2026 год (далее - Соглашение) о нижеследующем:</w:t>
      </w:r>
    </w:p>
    <w:p w14:paraId="65878DF8" w14:textId="77777777" w:rsidR="00C47828" w:rsidRPr="00D9105E" w:rsidRDefault="00C47828" w:rsidP="00C47828">
      <w:pPr>
        <w:ind w:firstLine="709"/>
        <w:jc w:val="both"/>
        <w:rPr>
          <w:rFonts w:eastAsia="Calibri"/>
          <w:color w:val="000000" w:themeColor="text1"/>
          <w:sz w:val="28"/>
          <w:szCs w:val="28"/>
          <w:lang w:eastAsia="en-US"/>
        </w:rPr>
      </w:pPr>
    </w:p>
    <w:p w14:paraId="1C5E58CF" w14:textId="77777777" w:rsidR="00C47828" w:rsidRPr="00D9105E" w:rsidRDefault="00C47828" w:rsidP="00C47828">
      <w:pPr>
        <w:jc w:val="center"/>
        <w:rPr>
          <w:rFonts w:eastAsia="Calibri"/>
          <w:color w:val="000000" w:themeColor="text1"/>
          <w:sz w:val="28"/>
          <w:szCs w:val="28"/>
          <w:lang w:eastAsia="en-US"/>
        </w:rPr>
      </w:pPr>
      <w:r w:rsidRPr="00D9105E">
        <w:rPr>
          <w:rFonts w:eastAsia="Calibri"/>
          <w:color w:val="000000" w:themeColor="text1"/>
          <w:sz w:val="28"/>
          <w:szCs w:val="28"/>
          <w:lang w:eastAsia="en-US"/>
        </w:rPr>
        <w:t>1.</w:t>
      </w:r>
      <w:r w:rsidRPr="00D9105E">
        <w:rPr>
          <w:rFonts w:eastAsia="Calibri"/>
          <w:color w:val="000000" w:themeColor="text1"/>
          <w:sz w:val="28"/>
          <w:szCs w:val="28"/>
          <w:lang w:eastAsia="en-US"/>
        </w:rPr>
        <w:tab/>
        <w:t>Предмет Соглашения</w:t>
      </w:r>
    </w:p>
    <w:p w14:paraId="6A81BE62" w14:textId="77777777" w:rsidR="00C47828" w:rsidRPr="00DC127C" w:rsidRDefault="00C47828" w:rsidP="00C47828">
      <w:pPr>
        <w:ind w:firstLine="709"/>
        <w:jc w:val="both"/>
        <w:rPr>
          <w:rFonts w:eastAsia="Calibri"/>
          <w:color w:val="000000" w:themeColor="text1"/>
          <w:sz w:val="28"/>
          <w:szCs w:val="28"/>
          <w:lang w:eastAsia="en-US"/>
        </w:rPr>
      </w:pPr>
    </w:p>
    <w:p w14:paraId="0E71B6DB" w14:textId="77777777" w:rsidR="00C47828" w:rsidRPr="00DC127C" w:rsidRDefault="00C47828" w:rsidP="00C47828">
      <w:pPr>
        <w:ind w:firstLine="709"/>
        <w:jc w:val="both"/>
        <w:rPr>
          <w:rFonts w:eastAsia="Calibri"/>
          <w:color w:val="000000" w:themeColor="text1"/>
          <w:sz w:val="28"/>
          <w:szCs w:val="28"/>
          <w:lang w:eastAsia="en-US"/>
        </w:rPr>
      </w:pPr>
      <w:r w:rsidRPr="00DC127C">
        <w:rPr>
          <w:rFonts w:eastAsia="Calibri"/>
          <w:color w:val="000000" w:themeColor="text1"/>
          <w:sz w:val="28"/>
          <w:szCs w:val="28"/>
          <w:lang w:eastAsia="en-US"/>
        </w:rPr>
        <w:t>1.1. Администрация поселения передает, а Администрация района принимает полномочия, перечисленные в пункте 1.2 настоящего Соглашения.</w:t>
      </w:r>
    </w:p>
    <w:p w14:paraId="3B80AFB3" w14:textId="77777777" w:rsidR="00C47828" w:rsidRPr="00DC127C" w:rsidRDefault="00C47828" w:rsidP="00C47828">
      <w:pPr>
        <w:ind w:firstLine="709"/>
        <w:jc w:val="both"/>
        <w:rPr>
          <w:rFonts w:eastAsia="Calibri"/>
          <w:color w:val="000000" w:themeColor="text1"/>
          <w:sz w:val="28"/>
          <w:szCs w:val="28"/>
          <w:lang w:eastAsia="en-US"/>
        </w:rPr>
      </w:pPr>
      <w:r w:rsidRPr="00DC127C">
        <w:rPr>
          <w:rFonts w:eastAsia="Calibri"/>
          <w:color w:val="000000" w:themeColor="text1"/>
          <w:sz w:val="28"/>
          <w:szCs w:val="28"/>
          <w:lang w:eastAsia="en-US"/>
        </w:rPr>
        <w:t>1.2. Администрация поселения передает следующие полномочия по осуществлению внутреннего муниципального финансового контроля:</w:t>
      </w:r>
    </w:p>
    <w:p w14:paraId="52E12C16" w14:textId="77777777" w:rsidR="00C47828" w:rsidRPr="00933EF5" w:rsidRDefault="00C47828" w:rsidP="00C47828">
      <w:pPr>
        <w:ind w:firstLine="708"/>
        <w:jc w:val="both"/>
        <w:rPr>
          <w:color w:val="000000" w:themeColor="text1"/>
          <w:sz w:val="28"/>
          <w:szCs w:val="28"/>
        </w:rPr>
      </w:pPr>
      <w:r w:rsidRPr="00933EF5">
        <w:rPr>
          <w:rFonts w:eastAsia="Calibri"/>
          <w:color w:val="000000" w:themeColor="text1"/>
          <w:sz w:val="28"/>
          <w:szCs w:val="28"/>
          <w:lang w:eastAsia="en-US"/>
        </w:rPr>
        <w:lastRenderedPageBreak/>
        <w:t>1.2.1.</w:t>
      </w:r>
      <w:r w:rsidRPr="00933EF5">
        <w:rPr>
          <w:color w:val="000000" w:themeColor="text1"/>
          <w:sz w:val="28"/>
          <w:szCs w:val="28"/>
        </w:rPr>
        <w:t xml:space="preserve"> В сфере бюджетных правоотношений</w:t>
      </w:r>
      <w:r w:rsidRPr="00933EF5">
        <w:rPr>
          <w:rFonts w:eastAsia="Calibri"/>
          <w:color w:val="000000" w:themeColor="text1"/>
          <w:sz w:val="28"/>
          <w:szCs w:val="28"/>
          <w:lang w:eastAsia="en-US"/>
        </w:rPr>
        <w:t xml:space="preserve"> согласно статье 269.2 Бюджетного кодекса Российской Федерации:</w:t>
      </w:r>
      <w:r w:rsidRPr="00933EF5">
        <w:rPr>
          <w:color w:val="000000" w:themeColor="text1"/>
          <w:sz w:val="28"/>
          <w:szCs w:val="28"/>
        </w:rPr>
        <w:t xml:space="preserve"> </w:t>
      </w:r>
    </w:p>
    <w:p w14:paraId="23651B77" w14:textId="77777777" w:rsidR="00C47828" w:rsidRPr="00933EF5" w:rsidRDefault="00C47828" w:rsidP="00C47828">
      <w:pPr>
        <w:ind w:firstLine="708"/>
        <w:jc w:val="both"/>
        <w:rPr>
          <w:color w:val="000000" w:themeColor="text1"/>
          <w:sz w:val="28"/>
          <w:szCs w:val="28"/>
        </w:rPr>
      </w:pPr>
      <w:r w:rsidRPr="00933EF5">
        <w:rPr>
          <w:rFonts w:eastAsia="Calibri"/>
          <w:color w:val="000000" w:themeColor="text1"/>
          <w:sz w:val="28"/>
          <w:szCs w:val="28"/>
          <w:lang w:eastAsia="en-US"/>
        </w:rPr>
        <w:t>контроль за с</w:t>
      </w:r>
      <w:r w:rsidRPr="00933EF5">
        <w:rPr>
          <w:color w:val="000000" w:themeColor="text1"/>
          <w:sz w:val="28"/>
          <w:szCs w:val="28"/>
        </w:rPr>
        <w:t>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Старощербиновского сельского поселения Щербиновского района;</w:t>
      </w:r>
    </w:p>
    <w:p w14:paraId="78DB650A" w14:textId="77777777" w:rsidR="00C47828" w:rsidRPr="00933EF5" w:rsidRDefault="00C47828" w:rsidP="00C47828">
      <w:pPr>
        <w:ind w:firstLine="708"/>
        <w:jc w:val="both"/>
        <w:rPr>
          <w:color w:val="000000" w:themeColor="text1"/>
          <w:sz w:val="28"/>
          <w:szCs w:val="28"/>
        </w:rPr>
      </w:pPr>
      <w:r w:rsidRPr="00933EF5">
        <w:rPr>
          <w:rFonts w:eastAsia="Calibri"/>
          <w:color w:val="000000" w:themeColor="text1"/>
          <w:sz w:val="28"/>
          <w:szCs w:val="28"/>
          <w:lang w:eastAsia="en-US"/>
        </w:rPr>
        <w:t xml:space="preserve">контроль за </w:t>
      </w:r>
      <w:r w:rsidRPr="00933EF5">
        <w:rPr>
          <w:color w:val="000000" w:themeColor="text1"/>
          <w:sz w:val="28"/>
          <w:szCs w:val="28"/>
        </w:rPr>
        <w:t>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Старощербиновского сельского поселения Щербиновского района (далее - бюджет поселения), формированием доходов и осуществлением расходов бюджета поселения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поселения, муниципальных контрактов;</w:t>
      </w:r>
    </w:p>
    <w:p w14:paraId="13C03569" w14:textId="77777777" w:rsidR="00C47828" w:rsidRPr="00933EF5" w:rsidRDefault="00C47828" w:rsidP="00C47828">
      <w:pPr>
        <w:ind w:firstLine="708"/>
        <w:jc w:val="both"/>
        <w:rPr>
          <w:color w:val="000000" w:themeColor="text1"/>
          <w:sz w:val="28"/>
          <w:szCs w:val="28"/>
        </w:rPr>
      </w:pPr>
      <w:r w:rsidRPr="00933EF5">
        <w:rPr>
          <w:rFonts w:eastAsia="Calibri"/>
          <w:color w:val="000000" w:themeColor="text1"/>
          <w:sz w:val="28"/>
          <w:szCs w:val="28"/>
          <w:lang w:eastAsia="en-US"/>
        </w:rPr>
        <w:t xml:space="preserve">контроль за </w:t>
      </w:r>
      <w:r w:rsidRPr="00933EF5">
        <w:rPr>
          <w:color w:val="000000" w:themeColor="text1"/>
          <w:sz w:val="28"/>
          <w:szCs w:val="28"/>
        </w:rPr>
        <w:t xml:space="preserve">соблюдением условий договоров (соглашений), заключенных в целях исполнения договоров (соглашений) о предоставлении средств из бюджета поселения, а также в случаях, предусмотренных Бюджетным </w:t>
      </w:r>
      <w:hyperlink r:id="rId10" w:history="1">
        <w:r w:rsidRPr="00933EF5">
          <w:rPr>
            <w:rFonts w:eastAsia="Calibri"/>
            <w:color w:val="000000" w:themeColor="text1"/>
            <w:sz w:val="28"/>
            <w:szCs w:val="28"/>
            <w:lang w:eastAsia="en-US"/>
          </w:rPr>
          <w:t>кодексом</w:t>
        </w:r>
      </w:hyperlink>
      <w:r w:rsidRPr="00933EF5">
        <w:rPr>
          <w:rFonts w:eastAsia="Calibri"/>
          <w:color w:val="000000" w:themeColor="text1"/>
          <w:sz w:val="28"/>
          <w:szCs w:val="28"/>
          <w:lang w:eastAsia="en-US"/>
        </w:rPr>
        <w:t xml:space="preserve"> </w:t>
      </w:r>
      <w:r w:rsidRPr="00933EF5">
        <w:rPr>
          <w:color w:val="000000" w:themeColor="text1"/>
          <w:sz w:val="28"/>
          <w:szCs w:val="28"/>
        </w:rPr>
        <w:t>Российской Федерации, условий договоров (соглашений), заключенных в целях исполнения муниципальных контрактов;</w:t>
      </w:r>
    </w:p>
    <w:p w14:paraId="4FCDAB86" w14:textId="77777777" w:rsidR="00C47828" w:rsidRPr="00933EF5" w:rsidRDefault="00C47828" w:rsidP="00C47828">
      <w:pPr>
        <w:ind w:firstLine="708"/>
        <w:jc w:val="both"/>
        <w:rPr>
          <w:color w:val="000000" w:themeColor="text1"/>
          <w:sz w:val="28"/>
          <w:szCs w:val="28"/>
        </w:rPr>
      </w:pPr>
      <w:r w:rsidRPr="00933EF5">
        <w:rPr>
          <w:rFonts w:eastAsia="Calibri"/>
          <w:color w:val="000000" w:themeColor="text1"/>
          <w:sz w:val="28"/>
          <w:szCs w:val="28"/>
          <w:lang w:eastAsia="en-US"/>
        </w:rPr>
        <w:t xml:space="preserve">контроль за </w:t>
      </w:r>
      <w:r w:rsidRPr="00933EF5">
        <w:rPr>
          <w:color w:val="000000" w:themeColor="text1"/>
          <w:sz w:val="28"/>
          <w:szCs w:val="28"/>
        </w:rPr>
        <w:t>достоверностью отчетов о результатах предоставления и (или) использования средств бюджета поселения (средств, предоставленных из бюджета поселения), в том числе отчетов о реализации муниципальных программ Старощербиновского сельского поселения Щербиновского района, отчетов об исполнении муниципальных заданий, отчетов о достижении значений показателей результативности предоставления средств из бюджета поселения.</w:t>
      </w:r>
    </w:p>
    <w:p w14:paraId="203A1E3B" w14:textId="77777777" w:rsidR="00C47828" w:rsidRPr="00933EF5" w:rsidRDefault="00C47828" w:rsidP="00C47828">
      <w:pPr>
        <w:ind w:firstLine="709"/>
        <w:jc w:val="both"/>
        <w:rPr>
          <w:rFonts w:eastAsia="Calibri"/>
          <w:color w:val="000000" w:themeColor="text1"/>
          <w:sz w:val="28"/>
          <w:szCs w:val="28"/>
          <w:lang w:eastAsia="en-US"/>
        </w:rPr>
      </w:pPr>
      <w:r w:rsidRPr="00933EF5">
        <w:rPr>
          <w:rFonts w:eastAsia="Calibri"/>
          <w:color w:val="000000" w:themeColor="text1"/>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0A67C25" w14:textId="77777777" w:rsidR="00C47828" w:rsidRPr="00933EF5" w:rsidRDefault="00C47828" w:rsidP="00C47828">
      <w:pPr>
        <w:ind w:firstLine="708"/>
        <w:jc w:val="both"/>
        <w:rPr>
          <w:color w:val="000000" w:themeColor="text1"/>
          <w:sz w:val="28"/>
          <w:szCs w:val="28"/>
        </w:rPr>
      </w:pPr>
      <w:r w:rsidRPr="00933EF5">
        <w:rPr>
          <w:rFonts w:eastAsia="Calibri"/>
          <w:color w:val="000000" w:themeColor="text1"/>
          <w:sz w:val="28"/>
          <w:szCs w:val="28"/>
          <w:lang w:eastAsia="en-US"/>
        </w:rPr>
        <w:t xml:space="preserve">1.2.2. В рамках осуществления контроля в сфере закупок, согласно                 </w:t>
      </w:r>
      <w:hyperlink r:id="rId11" w:history="1">
        <w:r w:rsidRPr="00933EF5">
          <w:rPr>
            <w:rFonts w:eastAsia="Calibri"/>
            <w:color w:val="000000" w:themeColor="text1"/>
            <w:sz w:val="28"/>
            <w:szCs w:val="28"/>
            <w:lang w:eastAsia="en-US"/>
          </w:rPr>
          <w:t>статьи 99</w:t>
        </w:r>
      </w:hyperlink>
      <w:r w:rsidRPr="00933EF5">
        <w:rPr>
          <w:rFonts w:eastAsia="Calibri"/>
          <w:color w:val="000000" w:themeColor="text1"/>
          <w:sz w:val="28"/>
          <w:szCs w:val="28"/>
          <w:lang w:eastAsia="en-US"/>
        </w:rPr>
        <w:t xml:space="preserve"> Федерального закона от 5 апреля 2013 г. № 44-ФЗ «О контрактной системе </w:t>
      </w:r>
      <w:r w:rsidRPr="00933EF5">
        <w:rPr>
          <w:color w:val="000000" w:themeColor="text1"/>
          <w:sz w:val="28"/>
          <w:szCs w:val="28"/>
        </w:rPr>
        <w:t xml:space="preserve">в сфере закупок товаров, работ, услуг для обеспечения государственных и муниципальных нужд» </w:t>
      </w:r>
      <w:r w:rsidRPr="00933EF5">
        <w:rPr>
          <w:rFonts w:eastAsia="Calibri"/>
          <w:color w:val="000000" w:themeColor="text1"/>
          <w:sz w:val="28"/>
          <w:szCs w:val="28"/>
          <w:lang w:eastAsia="en-US"/>
        </w:rPr>
        <w:t>осуществляется контроль за:</w:t>
      </w:r>
      <w:r w:rsidRPr="00933EF5">
        <w:rPr>
          <w:color w:val="000000" w:themeColor="text1"/>
          <w:sz w:val="28"/>
          <w:szCs w:val="28"/>
        </w:rPr>
        <w:t xml:space="preserve"> </w:t>
      </w:r>
    </w:p>
    <w:p w14:paraId="3DF598EB" w14:textId="77777777" w:rsidR="00C47828" w:rsidRPr="00933EF5" w:rsidRDefault="00C47828" w:rsidP="00C47828">
      <w:pPr>
        <w:ind w:firstLine="708"/>
        <w:jc w:val="both"/>
        <w:rPr>
          <w:color w:val="000000" w:themeColor="text1"/>
          <w:sz w:val="28"/>
          <w:szCs w:val="28"/>
        </w:rPr>
      </w:pPr>
      <w:r w:rsidRPr="00933EF5">
        <w:rPr>
          <w:color w:val="000000" w:themeColor="text1"/>
          <w:sz w:val="28"/>
          <w:szCs w:val="28"/>
        </w:rPr>
        <w:t xml:space="preserve">соблюдением правил нормирования в сфере закупок, предусмотренного </w:t>
      </w:r>
      <w:hyperlink r:id="rId12" w:history="1">
        <w:r w:rsidRPr="00933EF5">
          <w:rPr>
            <w:rFonts w:eastAsia="Calibri"/>
            <w:color w:val="000000" w:themeColor="text1"/>
            <w:sz w:val="28"/>
            <w:szCs w:val="28"/>
            <w:lang w:eastAsia="en-US"/>
          </w:rPr>
          <w:t>статьей 19</w:t>
        </w:r>
      </w:hyperlink>
      <w:r w:rsidRPr="00933EF5">
        <w:rPr>
          <w:rFonts w:eastAsia="Calibri"/>
          <w:color w:val="000000" w:themeColor="text1"/>
          <w:sz w:val="28"/>
          <w:szCs w:val="28"/>
          <w:lang w:eastAsia="en-US"/>
        </w:rPr>
        <w:t xml:space="preserve"> Федерального закона </w:t>
      </w:r>
      <w:bookmarkStart w:id="3" w:name="_Hlk53502779"/>
      <w:r w:rsidRPr="00933EF5">
        <w:rPr>
          <w:rFonts w:eastAsia="Calibri"/>
          <w:color w:val="000000" w:themeColor="text1"/>
          <w:sz w:val="28"/>
          <w:szCs w:val="28"/>
          <w:lang w:eastAsia="en-US"/>
        </w:rPr>
        <w:t>от 5 апреля 2013 г. № 44-ФЗ «О контрактной системе в сфере закупок товаров, работ, услуг для обеспечения государственных и муниципальных нужд»</w:t>
      </w:r>
      <w:bookmarkEnd w:id="3"/>
      <w:r w:rsidRPr="00933EF5">
        <w:rPr>
          <w:color w:val="000000" w:themeColor="text1"/>
          <w:sz w:val="28"/>
          <w:szCs w:val="28"/>
        </w:rPr>
        <w:t>;</w:t>
      </w:r>
    </w:p>
    <w:p w14:paraId="11F8446B" w14:textId="77777777" w:rsidR="00C47828" w:rsidRPr="00933EF5" w:rsidRDefault="00C47828" w:rsidP="00C47828">
      <w:pPr>
        <w:ind w:firstLine="708"/>
        <w:jc w:val="both"/>
        <w:rPr>
          <w:color w:val="000000" w:themeColor="text1"/>
          <w:sz w:val="28"/>
          <w:szCs w:val="28"/>
        </w:rPr>
      </w:pPr>
      <w:r w:rsidRPr="00933EF5">
        <w:rPr>
          <w:color w:val="000000" w:themeColor="text1"/>
          <w:sz w:val="28"/>
          <w:szCs w:val="28"/>
        </w:rPr>
        <w:t>определением и обоснованием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14:paraId="7C657690" w14:textId="77777777" w:rsidR="00C47828" w:rsidRPr="00933EF5" w:rsidRDefault="00C47828" w:rsidP="00C47828">
      <w:pPr>
        <w:ind w:firstLine="708"/>
        <w:jc w:val="both"/>
        <w:rPr>
          <w:color w:val="000000" w:themeColor="text1"/>
          <w:sz w:val="28"/>
          <w:szCs w:val="28"/>
        </w:rPr>
      </w:pPr>
      <w:r w:rsidRPr="00933EF5">
        <w:rPr>
          <w:color w:val="000000" w:themeColor="text1"/>
          <w:sz w:val="28"/>
          <w:szCs w:val="28"/>
        </w:rPr>
        <w:t xml:space="preserve">соблюдением предусмотренных Федеральным законом </w:t>
      </w:r>
      <w:r w:rsidRPr="00933EF5">
        <w:rPr>
          <w:rFonts w:eastAsia="Calibri"/>
          <w:color w:val="000000" w:themeColor="text1"/>
          <w:sz w:val="28"/>
          <w:szCs w:val="28"/>
          <w:lang w:eastAsia="en-US"/>
        </w:rPr>
        <w:t xml:space="preserve">от 5 апреля 2013 г. № 44-ФЗ «О контрактной системе в сфере закупок товаров, работ, услуг для обеспечения государственных и муниципальных нужд» </w:t>
      </w:r>
      <w:r w:rsidRPr="00933EF5">
        <w:rPr>
          <w:color w:val="000000" w:themeColor="text1"/>
          <w:sz w:val="28"/>
          <w:szCs w:val="28"/>
        </w:rPr>
        <w:t xml:space="preserve">требований к исполнению, изменению контракта, а также соблюдения условий контракта, в том числе в </w:t>
      </w:r>
      <w:r w:rsidRPr="00933EF5">
        <w:rPr>
          <w:color w:val="000000" w:themeColor="text1"/>
          <w:sz w:val="28"/>
          <w:szCs w:val="28"/>
        </w:rPr>
        <w:lastRenderedPageBreak/>
        <w:t>части соответствия поставленного товара, выполненной работы (ее результата) или оказанной услуги условиям контракта;</w:t>
      </w:r>
    </w:p>
    <w:p w14:paraId="5B826D45" w14:textId="77777777" w:rsidR="00C47828" w:rsidRPr="00933EF5" w:rsidRDefault="00C47828" w:rsidP="00C47828">
      <w:pPr>
        <w:ind w:firstLine="708"/>
        <w:jc w:val="both"/>
        <w:rPr>
          <w:color w:val="000000" w:themeColor="text1"/>
          <w:sz w:val="28"/>
          <w:szCs w:val="28"/>
        </w:rPr>
      </w:pPr>
      <w:r w:rsidRPr="00933EF5">
        <w:rPr>
          <w:color w:val="000000" w:themeColor="text1"/>
          <w:sz w:val="28"/>
          <w:szCs w:val="28"/>
        </w:rPr>
        <w:t>соответствием использования поставленного товара, выполненной работы (ее результата) или оказанной услуги целям осуществления закупки.</w:t>
      </w:r>
    </w:p>
    <w:p w14:paraId="35A6CCC1" w14:textId="77777777" w:rsidR="00C47828" w:rsidRPr="00933EF5" w:rsidRDefault="00C47828" w:rsidP="00C47828">
      <w:pPr>
        <w:ind w:firstLine="709"/>
        <w:jc w:val="both"/>
        <w:rPr>
          <w:rFonts w:eastAsia="Calibri"/>
          <w:color w:val="000000" w:themeColor="text1"/>
          <w:sz w:val="28"/>
          <w:szCs w:val="28"/>
          <w:lang w:eastAsia="en-US"/>
        </w:rPr>
      </w:pPr>
      <w:r w:rsidRPr="00933EF5">
        <w:rPr>
          <w:rFonts w:eastAsia="Calibri"/>
          <w:color w:val="000000" w:themeColor="text1"/>
          <w:sz w:val="28"/>
          <w:szCs w:val="28"/>
          <w:lang w:eastAsia="en-US"/>
        </w:rPr>
        <w:t xml:space="preserve">1.3. Для осуществления полномочий Администрацией поселения из бюджета поселения передает бюджету муниципального образования </w:t>
      </w:r>
      <w:bookmarkStart w:id="4" w:name="_Hlk211436985"/>
      <w:r w:rsidRPr="00933EF5">
        <w:rPr>
          <w:rFonts w:eastAsia="Calibri"/>
          <w:color w:val="000000" w:themeColor="text1"/>
          <w:sz w:val="28"/>
          <w:szCs w:val="28"/>
          <w:lang w:eastAsia="en-US"/>
        </w:rPr>
        <w:t>Щербиновский муниципальный район Краснодарского края</w:t>
      </w:r>
      <w:bookmarkEnd w:id="4"/>
      <w:r w:rsidRPr="00933EF5">
        <w:rPr>
          <w:rFonts w:eastAsia="Calibri"/>
          <w:color w:val="000000" w:themeColor="text1"/>
          <w:sz w:val="28"/>
          <w:szCs w:val="28"/>
          <w:lang w:eastAsia="en-US"/>
        </w:rPr>
        <w:t xml:space="preserve"> (далее - бюджет района) межбюджетные трансферты, определяемые в соответствии с разделом 2 настоящего Соглашения.</w:t>
      </w:r>
    </w:p>
    <w:p w14:paraId="5B09D60A" w14:textId="77777777" w:rsidR="00C47828" w:rsidRPr="006945DF" w:rsidRDefault="00C47828" w:rsidP="00C47828">
      <w:pPr>
        <w:ind w:firstLine="709"/>
        <w:jc w:val="both"/>
        <w:rPr>
          <w:rFonts w:eastAsia="Calibri"/>
          <w:color w:val="000000" w:themeColor="text1"/>
          <w:sz w:val="28"/>
          <w:szCs w:val="28"/>
          <w:lang w:eastAsia="en-US"/>
        </w:rPr>
      </w:pPr>
    </w:p>
    <w:p w14:paraId="236513E1" w14:textId="77777777" w:rsidR="00C47828" w:rsidRPr="006945DF" w:rsidRDefault="00C47828" w:rsidP="00C47828">
      <w:pPr>
        <w:jc w:val="center"/>
        <w:rPr>
          <w:rFonts w:eastAsia="Calibri"/>
          <w:color w:val="000000" w:themeColor="text1"/>
          <w:sz w:val="28"/>
          <w:szCs w:val="28"/>
          <w:lang w:eastAsia="en-US"/>
        </w:rPr>
      </w:pPr>
      <w:r w:rsidRPr="006945DF">
        <w:rPr>
          <w:rFonts w:eastAsia="Calibri"/>
          <w:color w:val="000000" w:themeColor="text1"/>
          <w:sz w:val="28"/>
          <w:szCs w:val="28"/>
          <w:lang w:eastAsia="en-US"/>
        </w:rPr>
        <w:t>2. Порядок определения и предоставления объема</w:t>
      </w:r>
    </w:p>
    <w:p w14:paraId="77B854D5" w14:textId="77777777" w:rsidR="00C47828" w:rsidRPr="006945DF" w:rsidRDefault="00C47828" w:rsidP="00C47828">
      <w:pPr>
        <w:jc w:val="center"/>
        <w:rPr>
          <w:rFonts w:eastAsia="Calibri"/>
          <w:color w:val="000000" w:themeColor="text1"/>
          <w:sz w:val="28"/>
          <w:szCs w:val="28"/>
          <w:lang w:eastAsia="en-US"/>
        </w:rPr>
      </w:pPr>
      <w:r w:rsidRPr="006945DF">
        <w:rPr>
          <w:rFonts w:eastAsia="Calibri"/>
          <w:color w:val="000000" w:themeColor="text1"/>
          <w:sz w:val="28"/>
          <w:szCs w:val="28"/>
          <w:lang w:eastAsia="en-US"/>
        </w:rPr>
        <w:t>межбюджетных трансфертов</w:t>
      </w:r>
    </w:p>
    <w:p w14:paraId="759B751F" w14:textId="77777777" w:rsidR="00C47828" w:rsidRPr="006945DF" w:rsidRDefault="00C47828" w:rsidP="00C47828">
      <w:pPr>
        <w:ind w:firstLine="709"/>
        <w:jc w:val="both"/>
        <w:rPr>
          <w:rFonts w:eastAsia="Calibri"/>
          <w:color w:val="000000" w:themeColor="text1"/>
          <w:sz w:val="28"/>
          <w:szCs w:val="28"/>
          <w:lang w:eastAsia="en-US"/>
        </w:rPr>
      </w:pPr>
    </w:p>
    <w:p w14:paraId="67E92F4E" w14:textId="77777777" w:rsidR="00C47828" w:rsidRPr="006945DF" w:rsidRDefault="00C47828" w:rsidP="00C47828">
      <w:pPr>
        <w:ind w:firstLine="709"/>
        <w:jc w:val="both"/>
        <w:rPr>
          <w:rFonts w:eastAsia="Calibri"/>
          <w:color w:val="000000" w:themeColor="text1"/>
          <w:sz w:val="28"/>
          <w:szCs w:val="28"/>
          <w:lang w:eastAsia="en-US"/>
        </w:rPr>
      </w:pPr>
      <w:r w:rsidRPr="006945DF">
        <w:rPr>
          <w:rFonts w:eastAsia="Calibri"/>
          <w:color w:val="000000" w:themeColor="text1"/>
          <w:sz w:val="28"/>
          <w:szCs w:val="28"/>
          <w:lang w:eastAsia="en-US"/>
        </w:rPr>
        <w:t>2.1. Объем межбюджетных трансфертов на финансовый год, представляемых из бюджета поселения в бюджет района на осуществление полномочий, предусмотренных настоящим Соглашением, определяется как произведение следующих множителей и округляется до тысяч:</w:t>
      </w:r>
    </w:p>
    <w:p w14:paraId="77C8A5B7" w14:textId="77777777" w:rsidR="00C47828" w:rsidRPr="006945DF" w:rsidRDefault="00C47828" w:rsidP="00C47828">
      <w:pPr>
        <w:ind w:firstLine="709"/>
        <w:jc w:val="both"/>
        <w:rPr>
          <w:rFonts w:eastAsia="Calibri"/>
          <w:color w:val="000000" w:themeColor="text1"/>
          <w:sz w:val="28"/>
          <w:szCs w:val="28"/>
          <w:lang w:eastAsia="en-US"/>
        </w:rPr>
      </w:pPr>
      <w:r w:rsidRPr="006945DF">
        <w:rPr>
          <w:rFonts w:eastAsia="Calibri"/>
          <w:color w:val="000000" w:themeColor="text1"/>
          <w:sz w:val="28"/>
          <w:szCs w:val="28"/>
          <w:lang w:eastAsia="en-US"/>
        </w:rPr>
        <w:t>2.1.1. Расходы на оплату труда, лиц администрации муниципального образования Щербиновский муниципальный район Краснодарского края, в чьи непосредственные должностные обязанности входит осуществление деятельности по реализации переданного полномочия.</w:t>
      </w:r>
    </w:p>
    <w:p w14:paraId="678A4A46" w14:textId="77777777" w:rsidR="00C47828" w:rsidRPr="006945DF" w:rsidRDefault="00C47828" w:rsidP="00C47828">
      <w:pPr>
        <w:ind w:firstLine="709"/>
        <w:jc w:val="both"/>
        <w:rPr>
          <w:rFonts w:eastAsia="Calibri"/>
          <w:color w:val="000000" w:themeColor="text1"/>
          <w:sz w:val="28"/>
          <w:szCs w:val="28"/>
          <w:lang w:eastAsia="en-US"/>
        </w:rPr>
      </w:pPr>
      <w:r w:rsidRPr="006945DF">
        <w:rPr>
          <w:rFonts w:eastAsia="Calibri"/>
          <w:color w:val="000000" w:themeColor="text1"/>
          <w:sz w:val="28"/>
          <w:szCs w:val="28"/>
          <w:lang w:eastAsia="en-US"/>
        </w:rPr>
        <w:t>2.1.2. Количество поселений Щербиновского района.</w:t>
      </w:r>
    </w:p>
    <w:p w14:paraId="3F5055BE" w14:textId="77777777" w:rsidR="00C47828" w:rsidRPr="006945DF" w:rsidRDefault="00C47828" w:rsidP="00C47828">
      <w:pPr>
        <w:ind w:firstLine="709"/>
        <w:jc w:val="both"/>
        <w:rPr>
          <w:rFonts w:eastAsia="Calibri"/>
          <w:color w:val="000000" w:themeColor="text1"/>
          <w:sz w:val="28"/>
          <w:szCs w:val="28"/>
          <w:lang w:eastAsia="en-US"/>
        </w:rPr>
      </w:pPr>
      <w:r w:rsidRPr="006945DF">
        <w:rPr>
          <w:rFonts w:eastAsia="Calibri"/>
          <w:color w:val="000000" w:themeColor="text1"/>
          <w:sz w:val="28"/>
          <w:szCs w:val="28"/>
          <w:lang w:eastAsia="en-US"/>
        </w:rPr>
        <w:t>2.1.3. Коэффициент средств материального обеспечения.</w:t>
      </w:r>
    </w:p>
    <w:p w14:paraId="07F62C99" w14:textId="77777777" w:rsidR="00C47828" w:rsidRPr="006945DF" w:rsidRDefault="00C47828" w:rsidP="00C47828">
      <w:pPr>
        <w:ind w:firstLine="709"/>
        <w:jc w:val="both"/>
        <w:rPr>
          <w:rFonts w:eastAsia="Calibri"/>
          <w:color w:val="000000" w:themeColor="text1"/>
          <w:sz w:val="28"/>
          <w:szCs w:val="28"/>
          <w:lang w:eastAsia="en-US"/>
        </w:rPr>
      </w:pPr>
      <w:r w:rsidRPr="006945DF">
        <w:rPr>
          <w:rFonts w:eastAsia="Calibri"/>
          <w:color w:val="000000" w:themeColor="text1"/>
          <w:sz w:val="28"/>
          <w:szCs w:val="28"/>
          <w:lang w:eastAsia="en-US"/>
        </w:rPr>
        <w:t>2.1.4. Коэффициент объема осуществляемых полномочий.</w:t>
      </w:r>
    </w:p>
    <w:p w14:paraId="0A19A381" w14:textId="77777777" w:rsidR="00C47828" w:rsidRPr="006945DF" w:rsidRDefault="00C47828" w:rsidP="00C47828">
      <w:pPr>
        <w:ind w:firstLine="709"/>
        <w:jc w:val="both"/>
        <w:rPr>
          <w:rFonts w:eastAsia="Calibri"/>
          <w:color w:val="000000" w:themeColor="text1"/>
          <w:sz w:val="28"/>
          <w:szCs w:val="28"/>
          <w:lang w:eastAsia="en-US"/>
        </w:rPr>
      </w:pPr>
      <w:r w:rsidRPr="006945DF">
        <w:rPr>
          <w:rFonts w:eastAsia="Calibri"/>
          <w:color w:val="000000" w:themeColor="text1"/>
          <w:sz w:val="28"/>
          <w:szCs w:val="28"/>
          <w:lang w:eastAsia="en-US"/>
        </w:rPr>
        <w:t>2.1.5. Коэффициент объема дохода.</w:t>
      </w:r>
    </w:p>
    <w:p w14:paraId="14A24F01" w14:textId="77777777" w:rsidR="00C47828" w:rsidRPr="006945DF" w:rsidRDefault="00C47828" w:rsidP="00C47828">
      <w:pPr>
        <w:ind w:firstLine="709"/>
        <w:jc w:val="both"/>
        <w:rPr>
          <w:rFonts w:eastAsia="Calibri"/>
          <w:color w:val="000000" w:themeColor="text1"/>
          <w:sz w:val="28"/>
          <w:szCs w:val="28"/>
          <w:lang w:eastAsia="en-US"/>
        </w:rPr>
      </w:pPr>
      <w:r w:rsidRPr="006945DF">
        <w:rPr>
          <w:rFonts w:eastAsia="Calibri"/>
          <w:color w:val="000000" w:themeColor="text1"/>
          <w:sz w:val="28"/>
          <w:szCs w:val="28"/>
          <w:lang w:eastAsia="en-US"/>
        </w:rPr>
        <w:t>2.2. Расходы на оплату труда субъекта финансового контроля (начальник отдела, два главных специалиста) определяются в соответствии с положением оплаты труда субъекта финансового контроля с учетом начислений в государственные внебюджетные фонды (30,2 %).</w:t>
      </w:r>
    </w:p>
    <w:p w14:paraId="31BD8340" w14:textId="77777777" w:rsidR="00C47828" w:rsidRPr="006945DF" w:rsidRDefault="00C47828" w:rsidP="00C47828">
      <w:pPr>
        <w:ind w:firstLine="709"/>
        <w:jc w:val="both"/>
        <w:rPr>
          <w:rFonts w:eastAsia="Calibri"/>
          <w:color w:val="000000" w:themeColor="text1"/>
          <w:sz w:val="28"/>
          <w:szCs w:val="28"/>
          <w:lang w:eastAsia="en-US"/>
        </w:rPr>
      </w:pPr>
      <w:r w:rsidRPr="006945DF">
        <w:rPr>
          <w:rFonts w:eastAsia="Calibri"/>
          <w:color w:val="000000" w:themeColor="text1"/>
          <w:sz w:val="28"/>
          <w:szCs w:val="28"/>
          <w:lang w:eastAsia="en-US"/>
        </w:rPr>
        <w:t>2.3. Количество поселений Щербиновского района, равно 8.</w:t>
      </w:r>
    </w:p>
    <w:p w14:paraId="4E60F655" w14:textId="77777777" w:rsidR="00C47828" w:rsidRPr="006945DF" w:rsidRDefault="00C47828" w:rsidP="00C47828">
      <w:pPr>
        <w:ind w:firstLine="709"/>
        <w:jc w:val="both"/>
        <w:rPr>
          <w:rFonts w:eastAsia="Calibri"/>
          <w:color w:val="000000" w:themeColor="text1"/>
          <w:sz w:val="28"/>
          <w:szCs w:val="28"/>
          <w:lang w:eastAsia="en-US"/>
        </w:rPr>
      </w:pPr>
      <w:r w:rsidRPr="006945DF">
        <w:rPr>
          <w:rFonts w:eastAsia="Calibri"/>
          <w:color w:val="000000" w:themeColor="text1"/>
          <w:sz w:val="28"/>
          <w:szCs w:val="28"/>
          <w:lang w:eastAsia="en-US"/>
        </w:rPr>
        <w:t>2.4. Коэффициент средств материального обеспечения исполнения переданных полномочий, составляющий 4 % от финансового обеспечения и равный 1,04.</w:t>
      </w:r>
    </w:p>
    <w:p w14:paraId="78D6EAAD" w14:textId="77777777" w:rsidR="00C47828" w:rsidRPr="006945DF" w:rsidRDefault="00C47828" w:rsidP="00C47828">
      <w:pPr>
        <w:ind w:firstLine="709"/>
        <w:jc w:val="both"/>
        <w:rPr>
          <w:rFonts w:eastAsia="Calibri"/>
          <w:color w:val="000000" w:themeColor="text1"/>
          <w:sz w:val="28"/>
          <w:szCs w:val="28"/>
          <w:lang w:eastAsia="en-US"/>
        </w:rPr>
      </w:pPr>
      <w:r w:rsidRPr="006945DF">
        <w:rPr>
          <w:rFonts w:eastAsia="Calibri"/>
          <w:color w:val="000000" w:themeColor="text1"/>
          <w:sz w:val="28"/>
          <w:szCs w:val="28"/>
          <w:lang w:eastAsia="en-US"/>
        </w:rPr>
        <w:t>2.5. Коэффициент объема осуществляемых полномочий, который определяется исходя из численности населения поселения на 1 января 2025 г.</w:t>
      </w:r>
    </w:p>
    <w:p w14:paraId="67F5D9D8" w14:textId="77777777" w:rsidR="00C47828" w:rsidRPr="006945DF" w:rsidRDefault="00C47828" w:rsidP="00C47828">
      <w:pPr>
        <w:ind w:firstLine="709"/>
        <w:jc w:val="both"/>
        <w:rPr>
          <w:rFonts w:eastAsia="Calibri"/>
          <w:color w:val="000000" w:themeColor="text1"/>
          <w:sz w:val="28"/>
          <w:szCs w:val="28"/>
          <w:lang w:eastAsia="en-US"/>
        </w:rPr>
      </w:pPr>
      <w:r w:rsidRPr="006945DF">
        <w:rPr>
          <w:rFonts w:eastAsia="Calibri"/>
          <w:color w:val="000000" w:themeColor="text1"/>
          <w:sz w:val="28"/>
          <w:szCs w:val="28"/>
          <w:lang w:eastAsia="en-US"/>
        </w:rPr>
        <w:t>2.6. Коэффициент объема доходов, который определяется исходя из доходной части бюджета поселения за 2024 год.</w:t>
      </w:r>
    </w:p>
    <w:p w14:paraId="5DB31BFE" w14:textId="77777777" w:rsidR="00C47828" w:rsidRPr="001070D9" w:rsidRDefault="00C47828" w:rsidP="00C47828">
      <w:pPr>
        <w:ind w:firstLine="709"/>
        <w:jc w:val="both"/>
        <w:rPr>
          <w:rFonts w:eastAsia="Calibri"/>
          <w:color w:val="000000" w:themeColor="text1"/>
          <w:sz w:val="28"/>
          <w:szCs w:val="28"/>
          <w:lang w:eastAsia="en-US"/>
        </w:rPr>
      </w:pPr>
      <w:r w:rsidRPr="001070D9">
        <w:rPr>
          <w:rFonts w:eastAsia="Calibri"/>
          <w:color w:val="000000" w:themeColor="text1"/>
          <w:sz w:val="28"/>
          <w:szCs w:val="28"/>
          <w:lang w:eastAsia="en-US"/>
        </w:rPr>
        <w:t xml:space="preserve">2.7. Объем межбюджетных трансфертов на период действия настоящего Соглашения, определенный в установленном выше порядке, составляет 167000 (сто шестьдесят семь тысяч) рублей 00 копеек, согласно расчету, приложение 1 к настоящему Соглашению. </w:t>
      </w:r>
    </w:p>
    <w:p w14:paraId="3B45C806"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 xml:space="preserve">2.8. Для проведения контрольных и экспертно-аналитических мероприятий, предусмотренных поручениями и предложениями главы Поселения, предоставляется дополнительный объем межбюджетных трансфертов, размер </w:t>
      </w:r>
      <w:r w:rsidRPr="008D24CB">
        <w:rPr>
          <w:rFonts w:eastAsia="Calibri"/>
          <w:color w:val="000000" w:themeColor="text1"/>
          <w:sz w:val="28"/>
          <w:szCs w:val="28"/>
          <w:lang w:eastAsia="en-US"/>
        </w:rPr>
        <w:lastRenderedPageBreak/>
        <w:t>которого определяется дополнительным соглашением в установленном настоящим Соглашением порядке.</w:t>
      </w:r>
    </w:p>
    <w:p w14:paraId="7F176578"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2.9. Годовой объем межбюджетных трансфертов, определенный настоящим Соглашением, перечисляется двумя частями в сроки: до 1 февраля 2026 г. (не менее 1/2 годового объема межбюджетных трансфертов) и до 1 октября 2026 г. (оставшаяся часть межбюджетных трансфертов). Дополнительный объем межбюджетных трансфертов перечисляется в сроки, установленные дополнительным соглашением.</w:t>
      </w:r>
    </w:p>
    <w:p w14:paraId="3F9C9DE3"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2.10. Расходы бюджета поселения на предоставление межбюджетных трансфертов планируются и исполняются в соответствии с лимитом бюджетных обязательств, утвержденных решением о бюджете поселения на соответствующий период.</w:t>
      </w:r>
    </w:p>
    <w:p w14:paraId="7661D984"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2.11. Межбюджетные трансферты зачисляются в бюджет района по коду бюджетной классификации доходов _________________________.</w:t>
      </w:r>
    </w:p>
    <w:p w14:paraId="22E284CE"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ab/>
      </w:r>
    </w:p>
    <w:p w14:paraId="670DA362" w14:textId="77777777" w:rsidR="00C47828" w:rsidRPr="008D24CB" w:rsidRDefault="00C47828" w:rsidP="00C47828">
      <w:pPr>
        <w:jc w:val="center"/>
        <w:rPr>
          <w:rFonts w:eastAsia="Calibri"/>
          <w:color w:val="000000" w:themeColor="text1"/>
          <w:sz w:val="28"/>
          <w:szCs w:val="28"/>
          <w:lang w:eastAsia="en-US"/>
        </w:rPr>
      </w:pPr>
      <w:r w:rsidRPr="008D24CB">
        <w:rPr>
          <w:rFonts w:eastAsia="Calibri"/>
          <w:color w:val="000000" w:themeColor="text1"/>
          <w:sz w:val="28"/>
          <w:szCs w:val="28"/>
          <w:lang w:eastAsia="en-US"/>
        </w:rPr>
        <w:t>3. Права и обязанности сторон</w:t>
      </w:r>
    </w:p>
    <w:p w14:paraId="1141CA8F" w14:textId="77777777" w:rsidR="00C47828" w:rsidRPr="008D24CB" w:rsidRDefault="00C47828" w:rsidP="00C47828">
      <w:pPr>
        <w:ind w:firstLine="709"/>
        <w:jc w:val="both"/>
        <w:rPr>
          <w:rFonts w:eastAsia="Calibri"/>
          <w:color w:val="000000" w:themeColor="text1"/>
          <w:sz w:val="28"/>
          <w:szCs w:val="28"/>
          <w:lang w:eastAsia="en-US"/>
        </w:rPr>
      </w:pPr>
    </w:p>
    <w:p w14:paraId="24048F44"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3.1. Права и обязанности Администрации района:</w:t>
      </w:r>
    </w:p>
    <w:p w14:paraId="5DF8E9D6"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3.1.1. Администрация района при организации и осуществлении внутреннего муниципального финансового контроля руководствуется следующими принципами:</w:t>
      </w:r>
      <w:r w:rsidRPr="008D24CB">
        <w:rPr>
          <w:color w:val="000000" w:themeColor="text1"/>
          <w:sz w:val="28"/>
          <w:szCs w:val="28"/>
        </w:rPr>
        <w:t xml:space="preserve"> законность, объективность, эффективность, независимость, профессиональная компетентность, достоверность результатов и гласность.</w:t>
      </w:r>
    </w:p>
    <w:p w14:paraId="312F912F"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3.1.2. Должностные лица Администрации района при организации и осуществлении внутреннего муниципального финансового контроля, при предъявлении служебного удостоверения с соблюдением установленных законодательством Российской Федерации, Краснодарского края и муниципальными правовыми актами Старощербиновского сельского поселения Щербиновского района требований и условий, имеют право:</w:t>
      </w:r>
    </w:p>
    <w:p w14:paraId="08E174C5" w14:textId="77777777" w:rsidR="00C47828" w:rsidRPr="008D24CB" w:rsidRDefault="00C47828" w:rsidP="00C47828">
      <w:pPr>
        <w:widowControl w:val="0"/>
        <w:autoSpaceDE w:val="0"/>
        <w:autoSpaceDN w:val="0"/>
        <w:adjustRightInd w:val="0"/>
        <w:ind w:firstLine="720"/>
        <w:jc w:val="both"/>
        <w:rPr>
          <w:color w:val="000000" w:themeColor="text1"/>
          <w:sz w:val="28"/>
          <w:szCs w:val="28"/>
        </w:rPr>
      </w:pPr>
      <w:bookmarkStart w:id="5" w:name="sub_33852"/>
      <w:r w:rsidRPr="008D24CB">
        <w:rPr>
          <w:color w:val="000000" w:themeColor="text1"/>
          <w:sz w:val="28"/>
          <w:szCs w:val="28"/>
        </w:rPr>
        <w:t>запрашивать и получать от объектов контроля на основании мотивированного запроса в письменной форме (далее - Запрос) информацию, документы и материалы, объяснения в письменной и устной формах, необходимые для проведения контрольных мероприятий;</w:t>
      </w:r>
    </w:p>
    <w:p w14:paraId="4C4961FD" w14:textId="77777777" w:rsidR="00C47828" w:rsidRPr="008D24CB" w:rsidRDefault="00C47828" w:rsidP="00C47828">
      <w:pPr>
        <w:widowControl w:val="0"/>
        <w:autoSpaceDE w:val="0"/>
        <w:autoSpaceDN w:val="0"/>
        <w:adjustRightInd w:val="0"/>
        <w:ind w:firstLine="720"/>
        <w:jc w:val="both"/>
        <w:rPr>
          <w:color w:val="000000" w:themeColor="text1"/>
          <w:sz w:val="28"/>
          <w:szCs w:val="28"/>
        </w:rPr>
      </w:pPr>
      <w:bookmarkStart w:id="6" w:name="sub_33856"/>
      <w:bookmarkEnd w:id="5"/>
      <w:r w:rsidRPr="008D24CB">
        <w:rPr>
          <w:color w:val="000000" w:themeColor="text1"/>
          <w:sz w:val="28"/>
          <w:szCs w:val="28"/>
        </w:rPr>
        <w:t>при осуществлении контрольных мероприятий беспрепятственно по предъявлении служебных удостоверений, удостоверений на проведение контрольного мероприятия и копии документа (распоряжения, приказа) о назначении контрольного мероприятия посещать помещения 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выполненных работ, оказанных услуг;</w:t>
      </w:r>
    </w:p>
    <w:p w14:paraId="3640F822" w14:textId="77777777" w:rsidR="00C47828" w:rsidRPr="008D24CB" w:rsidRDefault="00C47828" w:rsidP="00C47828">
      <w:pPr>
        <w:widowControl w:val="0"/>
        <w:autoSpaceDE w:val="0"/>
        <w:autoSpaceDN w:val="0"/>
        <w:adjustRightInd w:val="0"/>
        <w:ind w:firstLine="720"/>
        <w:jc w:val="both"/>
        <w:rPr>
          <w:color w:val="000000" w:themeColor="text1"/>
          <w:sz w:val="28"/>
          <w:szCs w:val="28"/>
        </w:rPr>
      </w:pPr>
      <w:r w:rsidRPr="008D24CB">
        <w:rPr>
          <w:color w:val="000000" w:themeColor="text1"/>
          <w:sz w:val="28"/>
          <w:szCs w:val="28"/>
        </w:rPr>
        <w:t>организовывать проведение экспертиз, необходимых при проведении контрольных мероприятий, и (или) привлекать независимых экспертов для проведения таких экспертиз в установленном порядке;</w:t>
      </w:r>
    </w:p>
    <w:bookmarkEnd w:id="6"/>
    <w:p w14:paraId="757C064B" w14:textId="77777777" w:rsidR="00C47828" w:rsidRPr="008D24CB" w:rsidRDefault="00C47828" w:rsidP="00C47828">
      <w:pPr>
        <w:widowControl w:val="0"/>
        <w:autoSpaceDE w:val="0"/>
        <w:autoSpaceDN w:val="0"/>
        <w:adjustRightInd w:val="0"/>
        <w:ind w:firstLine="709"/>
        <w:jc w:val="both"/>
        <w:rPr>
          <w:color w:val="000000" w:themeColor="text1"/>
          <w:sz w:val="28"/>
          <w:szCs w:val="28"/>
        </w:rPr>
      </w:pPr>
      <w:r w:rsidRPr="008D24CB">
        <w:rPr>
          <w:color w:val="000000" w:themeColor="text1"/>
          <w:sz w:val="28"/>
          <w:szCs w:val="28"/>
        </w:rPr>
        <w:t>выдавать (направлять) обязательные для исполнения предписания, представления в случаях, предусмотренных законодательством Российской Федерации, и в соответствии с настоящим Порядком;</w:t>
      </w:r>
    </w:p>
    <w:p w14:paraId="320A5233" w14:textId="77777777" w:rsidR="00C47828" w:rsidRPr="008D24CB" w:rsidRDefault="00C47828" w:rsidP="00C47828">
      <w:pPr>
        <w:widowControl w:val="0"/>
        <w:autoSpaceDE w:val="0"/>
        <w:autoSpaceDN w:val="0"/>
        <w:adjustRightInd w:val="0"/>
        <w:ind w:firstLine="709"/>
        <w:jc w:val="both"/>
        <w:rPr>
          <w:color w:val="000000" w:themeColor="text1"/>
          <w:sz w:val="28"/>
          <w:szCs w:val="28"/>
        </w:rPr>
      </w:pPr>
      <w:r w:rsidRPr="008D24CB">
        <w:rPr>
          <w:color w:val="000000" w:themeColor="text1"/>
          <w:sz w:val="28"/>
          <w:szCs w:val="28"/>
        </w:rPr>
        <w:lastRenderedPageBreak/>
        <w:t>в установленном порядке направлять уведомления о применении бюджетных мер принуждения;</w:t>
      </w:r>
    </w:p>
    <w:p w14:paraId="5100382E" w14:textId="77777777" w:rsidR="00C47828" w:rsidRPr="008D24CB" w:rsidRDefault="00C47828" w:rsidP="00C47828">
      <w:pPr>
        <w:widowControl w:val="0"/>
        <w:autoSpaceDE w:val="0"/>
        <w:autoSpaceDN w:val="0"/>
        <w:adjustRightInd w:val="0"/>
        <w:ind w:firstLine="709"/>
        <w:jc w:val="both"/>
        <w:rPr>
          <w:color w:val="000000" w:themeColor="text1"/>
          <w:sz w:val="28"/>
          <w:szCs w:val="28"/>
        </w:rPr>
      </w:pPr>
      <w:r w:rsidRPr="008D24CB">
        <w:rPr>
          <w:color w:val="000000" w:themeColor="text1"/>
          <w:sz w:val="28"/>
          <w:szCs w:val="28"/>
        </w:rPr>
        <w:t>в пределах своей компетенции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 и принимать меры по их предотвращению;</w:t>
      </w:r>
    </w:p>
    <w:p w14:paraId="10782BC2" w14:textId="77777777" w:rsidR="00C47828" w:rsidRPr="008D24CB" w:rsidRDefault="00C47828" w:rsidP="00C47828">
      <w:pPr>
        <w:ind w:firstLine="709"/>
        <w:jc w:val="both"/>
        <w:rPr>
          <w:rFonts w:eastAsia="Calibri"/>
          <w:color w:val="000000" w:themeColor="text1"/>
          <w:sz w:val="28"/>
          <w:szCs w:val="28"/>
          <w:lang w:eastAsia="en-US"/>
        </w:rPr>
      </w:pPr>
      <w:r w:rsidRPr="008D24CB">
        <w:rPr>
          <w:color w:val="000000" w:themeColor="text1"/>
          <w:sz w:val="28"/>
          <w:szCs w:val="28"/>
        </w:rPr>
        <w:t xml:space="preserve">в соответствии с установленным порядком в случае неисполнения предписаний о возмещении причиненного </w:t>
      </w:r>
      <w:proofErr w:type="spellStart"/>
      <w:r w:rsidRPr="008D24CB">
        <w:rPr>
          <w:color w:val="000000" w:themeColor="text1"/>
          <w:sz w:val="28"/>
          <w:szCs w:val="28"/>
        </w:rPr>
        <w:t>Старощербиновскому</w:t>
      </w:r>
      <w:proofErr w:type="spellEnd"/>
      <w:r w:rsidRPr="008D24CB">
        <w:rPr>
          <w:color w:val="000000" w:themeColor="text1"/>
          <w:sz w:val="28"/>
          <w:szCs w:val="28"/>
        </w:rPr>
        <w:t xml:space="preserve"> сельскому поселению Щербиновского района ущерба обращаться в суд с исковыми заявлениями о возмещении такого ущерба, а также с исками о признании осуществленных закупок недействительными в соответствии с Гражданским </w:t>
      </w:r>
      <w:hyperlink r:id="rId13" w:history="1">
        <w:r w:rsidRPr="008D24CB">
          <w:rPr>
            <w:color w:val="000000" w:themeColor="text1"/>
            <w:sz w:val="28"/>
            <w:szCs w:val="28"/>
          </w:rPr>
          <w:t>кодексом</w:t>
        </w:r>
      </w:hyperlink>
      <w:r w:rsidRPr="008D24CB">
        <w:rPr>
          <w:color w:val="000000" w:themeColor="text1"/>
          <w:sz w:val="28"/>
          <w:szCs w:val="28"/>
        </w:rPr>
        <w:t xml:space="preserve"> Российской Федерации.</w:t>
      </w:r>
    </w:p>
    <w:p w14:paraId="6D336C4B"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3.1.3. Должностные лица Администрации района при организации и осуществлении внутреннего муниципального финансового контроля обязаны:</w:t>
      </w:r>
    </w:p>
    <w:p w14:paraId="68CE69A3" w14:textId="77777777" w:rsidR="00C47828" w:rsidRPr="008D24CB" w:rsidRDefault="00C47828" w:rsidP="00C47828">
      <w:pPr>
        <w:ind w:firstLine="708"/>
        <w:jc w:val="both"/>
        <w:rPr>
          <w:color w:val="000000" w:themeColor="text1"/>
          <w:sz w:val="28"/>
          <w:szCs w:val="28"/>
        </w:rPr>
      </w:pPr>
      <w:r w:rsidRPr="008D24CB">
        <w:rPr>
          <w:color w:val="000000" w:themeColor="text1"/>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14:paraId="51B77DBC" w14:textId="77777777" w:rsidR="00C47828" w:rsidRPr="008D24CB" w:rsidRDefault="00C47828" w:rsidP="00C47828">
      <w:pPr>
        <w:ind w:firstLine="708"/>
        <w:jc w:val="both"/>
        <w:rPr>
          <w:color w:val="000000" w:themeColor="text1"/>
          <w:sz w:val="28"/>
          <w:szCs w:val="28"/>
        </w:rPr>
      </w:pPr>
      <w:r w:rsidRPr="008D24CB">
        <w:rPr>
          <w:color w:val="000000" w:themeColor="text1"/>
          <w:sz w:val="28"/>
          <w:szCs w:val="28"/>
        </w:rPr>
        <w:t>соблюдать требования нормативных правовых актов в установленной сфере деятельности;</w:t>
      </w:r>
    </w:p>
    <w:p w14:paraId="075F883E" w14:textId="77777777" w:rsidR="00C47828" w:rsidRPr="008D24CB" w:rsidRDefault="00C47828" w:rsidP="00C47828">
      <w:pPr>
        <w:ind w:firstLine="708"/>
        <w:jc w:val="both"/>
        <w:rPr>
          <w:color w:val="000000" w:themeColor="text1"/>
          <w:sz w:val="28"/>
          <w:szCs w:val="28"/>
        </w:rPr>
      </w:pPr>
      <w:r w:rsidRPr="008D24CB">
        <w:rPr>
          <w:color w:val="000000" w:themeColor="text1"/>
          <w:sz w:val="28"/>
          <w:szCs w:val="28"/>
        </w:rPr>
        <w:t>проводить контрольные мероприятия в соответствии с утвержденным планом проведения контрольных мероприятий по внутреннему муниципальному финансовому контролю;</w:t>
      </w:r>
    </w:p>
    <w:p w14:paraId="76FA580F" w14:textId="77777777" w:rsidR="00C47828" w:rsidRPr="008D24CB" w:rsidRDefault="00C47828" w:rsidP="00C47828">
      <w:pPr>
        <w:ind w:firstLine="708"/>
        <w:jc w:val="both"/>
        <w:rPr>
          <w:color w:val="000000" w:themeColor="text1"/>
          <w:sz w:val="28"/>
          <w:szCs w:val="28"/>
        </w:rPr>
      </w:pPr>
      <w:r w:rsidRPr="008D24CB">
        <w:rPr>
          <w:color w:val="000000" w:themeColor="text1"/>
          <w:sz w:val="28"/>
          <w:szCs w:val="28"/>
        </w:rPr>
        <w:t>знакомить руководителя или уполномоченное должностное лицо объекта контроля (далее - представитель объекта контроля), руководителя или уполномоченное должностное лицо субъекта контроля (далее - представитель субъекта контроля) с копией удостоверения на проведение контрольного мероприятия, с копией документа (распоряжения, приказа) о назначении контрольного мероприятия, приостановлении, возобновлении проведения контрольного мероприятия, продлении срока проведения контрольного мероприятия, об изменении состава должностных лиц, уполномоченных проводить контрольное мероприятие (далее - проверочная группа), а также с результатами контрольных мероприятий (актами и заключениями);</w:t>
      </w:r>
    </w:p>
    <w:p w14:paraId="7D1137B9" w14:textId="77777777" w:rsidR="00C47828" w:rsidRPr="008D24CB" w:rsidRDefault="00C47828" w:rsidP="00C47828">
      <w:pPr>
        <w:ind w:firstLine="708"/>
        <w:jc w:val="both"/>
        <w:rPr>
          <w:color w:val="000000" w:themeColor="text1"/>
          <w:sz w:val="28"/>
          <w:szCs w:val="28"/>
        </w:rPr>
      </w:pPr>
      <w:r w:rsidRPr="008D24CB">
        <w:rPr>
          <w:color w:val="000000" w:themeColor="text1"/>
          <w:sz w:val="28"/>
          <w:szCs w:val="28"/>
        </w:rPr>
        <w:t>при выявлении факта совершения действия (бездействия), содержащего признаки состава преступления, по решению руководителя органа внутреннего муниципального финансового контроля направлять в правоохранительные органы информацию о таком факте и (или) документы и иные материалы, подтверждающие такой факт, в порядке и сроки, установленные действующим законодательством;</w:t>
      </w:r>
    </w:p>
    <w:p w14:paraId="1893B337" w14:textId="77777777" w:rsidR="00C47828" w:rsidRPr="008D24CB" w:rsidRDefault="00C47828" w:rsidP="00C47828">
      <w:pPr>
        <w:ind w:firstLine="709"/>
        <w:jc w:val="both"/>
        <w:rPr>
          <w:color w:val="000000" w:themeColor="text1"/>
          <w:sz w:val="28"/>
          <w:szCs w:val="28"/>
        </w:rPr>
      </w:pPr>
      <w:r w:rsidRPr="008D24CB">
        <w:rPr>
          <w:color w:val="000000" w:themeColor="text1"/>
          <w:sz w:val="28"/>
          <w:szCs w:val="28"/>
        </w:rPr>
        <w:t>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по решению руководителя органа внутреннего муниципального финансового контроля направлять информацию о таких обстоятельствах и фактах в соответствующий орган (должностному лицу) в порядке и сроки, установленные действующим законодательством.</w:t>
      </w:r>
    </w:p>
    <w:p w14:paraId="754EF3F5"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lastRenderedPageBreak/>
        <w:t xml:space="preserve">3.1.4. Администрация района обязана предоставить в Администрацию поселения информацию об осуществлении предусмотренных настоящим Соглашением полномочий. </w:t>
      </w:r>
    </w:p>
    <w:p w14:paraId="70F1F9EF"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3.1.5. Администрация района обязана предоставить в Администрацию поселения отчет о расходовании средств межбюджетных трансфертов, предусмотренных настоящим Соглашением в срок до 1</w:t>
      </w:r>
      <w:r>
        <w:rPr>
          <w:rFonts w:eastAsia="Calibri"/>
          <w:color w:val="000000" w:themeColor="text1"/>
          <w:sz w:val="28"/>
          <w:szCs w:val="28"/>
          <w:lang w:eastAsia="en-US"/>
        </w:rPr>
        <w:t>5</w:t>
      </w:r>
      <w:r w:rsidRPr="008D24CB">
        <w:rPr>
          <w:rFonts w:eastAsia="Calibri"/>
          <w:color w:val="000000" w:themeColor="text1"/>
          <w:sz w:val="28"/>
          <w:szCs w:val="28"/>
          <w:lang w:eastAsia="en-US"/>
        </w:rPr>
        <w:t xml:space="preserve"> февраля 202</w:t>
      </w:r>
      <w:r>
        <w:rPr>
          <w:rFonts w:eastAsia="Calibri"/>
          <w:color w:val="000000" w:themeColor="text1"/>
          <w:sz w:val="28"/>
          <w:szCs w:val="28"/>
          <w:lang w:eastAsia="en-US"/>
        </w:rPr>
        <w:t>7</w:t>
      </w:r>
      <w:r w:rsidRPr="008D24CB">
        <w:rPr>
          <w:rFonts w:eastAsia="Calibri"/>
          <w:color w:val="000000" w:themeColor="text1"/>
          <w:sz w:val="28"/>
          <w:szCs w:val="28"/>
          <w:lang w:eastAsia="en-US"/>
        </w:rPr>
        <w:t xml:space="preserve"> г., согласно приложению 2 к Соглашению.</w:t>
      </w:r>
    </w:p>
    <w:p w14:paraId="0E0E3073"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3.2. Права и обязанности Администрации поселения:</w:t>
      </w:r>
    </w:p>
    <w:p w14:paraId="51657189"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3.2.1 Администрация поселения имеет право:</w:t>
      </w:r>
    </w:p>
    <w:p w14:paraId="3BC172BB"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знакомиться с его правами и обязанностями в период проведения проверки (ревизии) до ее начала под роспись;</w:t>
      </w:r>
    </w:p>
    <w:p w14:paraId="075B413C"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 xml:space="preserve">знакомиться с актом проверки (ревизии); </w:t>
      </w:r>
    </w:p>
    <w:p w14:paraId="52E25158"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 xml:space="preserve">получать экземпляры акта проверки (ревизии); </w:t>
      </w:r>
    </w:p>
    <w:p w14:paraId="4F577FCC"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 xml:space="preserve">представлять разногласия по акту проверки (ревизии); </w:t>
      </w:r>
    </w:p>
    <w:p w14:paraId="6ACEA55A"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обжаловать действия (бездействия) и решения, осуществляемые (принятые) в ходе исполнения полномочий по муниципальному финансовому контролю должностными лицами Администрации района в досудебном порядке;</w:t>
      </w:r>
    </w:p>
    <w:p w14:paraId="14AA4B49"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оспаривать в суде общей юрисдикции решение, действие (бездействие) субъекта финансового контроля, его должностных лиц.</w:t>
      </w:r>
    </w:p>
    <w:p w14:paraId="6416DE0C"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3.2.2. Администрация поселения обязана:</w:t>
      </w:r>
    </w:p>
    <w:p w14:paraId="5C516AD8"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 xml:space="preserve">предоставлять документы, имеющие отношение к предмету проверки (ревизии), в том числе на электронных носителях (в электронном виде); </w:t>
      </w:r>
    </w:p>
    <w:p w14:paraId="3A7CBD4E"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 xml:space="preserve">выдавать заверенные копии документов; </w:t>
      </w:r>
    </w:p>
    <w:p w14:paraId="5E773532"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давать устные и письменные объяснения, справки и сведения по вопросам, возникающим в ходе проверки (ревизии);</w:t>
      </w:r>
    </w:p>
    <w:p w14:paraId="1E40B388"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обеспечивать необходимые условия должностным лицам Администрации при проведении контрольных мероприятий;</w:t>
      </w:r>
    </w:p>
    <w:p w14:paraId="33341F41"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информировать Администрацию района о результатах рассмотрения представлений (предписаний) по устранению выявленных нарушений.</w:t>
      </w:r>
    </w:p>
    <w:p w14:paraId="719FD8F3"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3.2.3. Требования и запросы Администрации района, предъявляемые ею в рамках реализации предоставленных полномочий, являются обязательными для должностных лиц объекта финансового контроля.</w:t>
      </w:r>
    </w:p>
    <w:p w14:paraId="1C52E867" w14:textId="77777777" w:rsidR="00C47828" w:rsidRPr="008D24CB" w:rsidRDefault="00C47828" w:rsidP="00C47828">
      <w:pPr>
        <w:ind w:firstLine="709"/>
        <w:jc w:val="both"/>
        <w:rPr>
          <w:rFonts w:eastAsia="Calibri"/>
          <w:color w:val="000000" w:themeColor="text1"/>
          <w:sz w:val="28"/>
          <w:szCs w:val="28"/>
          <w:lang w:eastAsia="en-US"/>
        </w:rPr>
      </w:pPr>
    </w:p>
    <w:p w14:paraId="33AA704A" w14:textId="77777777" w:rsidR="00C47828" w:rsidRPr="008D24CB" w:rsidRDefault="00C47828" w:rsidP="00C47828">
      <w:pPr>
        <w:jc w:val="center"/>
        <w:rPr>
          <w:rFonts w:eastAsia="Calibri"/>
          <w:color w:val="000000" w:themeColor="text1"/>
          <w:sz w:val="28"/>
          <w:szCs w:val="28"/>
          <w:lang w:eastAsia="en-US"/>
        </w:rPr>
      </w:pPr>
      <w:r w:rsidRPr="008D24CB">
        <w:rPr>
          <w:rFonts w:eastAsia="Calibri"/>
          <w:color w:val="000000" w:themeColor="text1"/>
          <w:sz w:val="28"/>
          <w:szCs w:val="28"/>
          <w:lang w:eastAsia="en-US"/>
        </w:rPr>
        <w:t>4. Ответственность сторон</w:t>
      </w:r>
    </w:p>
    <w:p w14:paraId="2CA29B8E" w14:textId="77777777" w:rsidR="00C47828" w:rsidRPr="008D24CB" w:rsidRDefault="00C47828" w:rsidP="00C47828">
      <w:pPr>
        <w:ind w:firstLine="709"/>
        <w:jc w:val="both"/>
        <w:rPr>
          <w:rFonts w:eastAsia="Calibri"/>
          <w:color w:val="000000" w:themeColor="text1"/>
          <w:sz w:val="28"/>
          <w:szCs w:val="28"/>
          <w:lang w:eastAsia="en-US"/>
        </w:rPr>
      </w:pPr>
    </w:p>
    <w:p w14:paraId="753653CD"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14:paraId="4039C8AC"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 xml:space="preserve">4.2. В случае не перечисления (неполного перечисления) в бюджет района межбюджетных трансфертов по истечении 15 рабочих дней с даты, предусмотренной настоящим Соглашением, Администрация района вправе потребовать от Администрации поселения уплату неустойки. Неустойка начисляется за каждый день просрочки исполнения обязательства, предусмотренного Соглашением, начиная со дня, следующего за днем истечения установленного Соглашением срока исполнения обязательства. Размер такой неустойки устанавливается </w:t>
      </w:r>
      <w:r w:rsidRPr="008D24CB">
        <w:rPr>
          <w:rFonts w:eastAsia="Calibri"/>
          <w:color w:val="000000" w:themeColor="text1"/>
          <w:sz w:val="28"/>
          <w:szCs w:val="28"/>
          <w:lang w:eastAsia="en-US"/>
        </w:rPr>
        <w:lastRenderedPageBreak/>
        <w:t>равным одной трехсотой, действующей на день уплаты неустойки, ключевой ставки Банка России.</w:t>
      </w:r>
    </w:p>
    <w:p w14:paraId="03D4493A" w14:textId="77777777" w:rsidR="00C47828" w:rsidRPr="008D24CB" w:rsidRDefault="00C47828" w:rsidP="00C47828">
      <w:pPr>
        <w:ind w:firstLine="709"/>
        <w:jc w:val="both"/>
        <w:rPr>
          <w:rFonts w:eastAsia="Calibri"/>
          <w:color w:val="000000" w:themeColor="text1"/>
          <w:sz w:val="28"/>
          <w:szCs w:val="28"/>
          <w:lang w:eastAsia="en-US"/>
        </w:rPr>
      </w:pPr>
    </w:p>
    <w:p w14:paraId="0209E847" w14:textId="77777777" w:rsidR="00C47828" w:rsidRPr="008D24CB" w:rsidRDefault="00C47828" w:rsidP="00C47828">
      <w:pPr>
        <w:jc w:val="center"/>
        <w:rPr>
          <w:rFonts w:eastAsia="Calibri"/>
          <w:color w:val="000000" w:themeColor="text1"/>
          <w:sz w:val="28"/>
          <w:szCs w:val="28"/>
          <w:lang w:eastAsia="en-US"/>
        </w:rPr>
      </w:pPr>
      <w:r w:rsidRPr="008D24CB">
        <w:rPr>
          <w:rFonts w:eastAsia="Calibri"/>
          <w:color w:val="000000" w:themeColor="text1"/>
          <w:sz w:val="28"/>
          <w:szCs w:val="28"/>
          <w:lang w:eastAsia="en-US"/>
        </w:rPr>
        <w:t>5. Заключительные положения</w:t>
      </w:r>
    </w:p>
    <w:p w14:paraId="512093BB" w14:textId="77777777" w:rsidR="00C47828" w:rsidRPr="008D24CB" w:rsidRDefault="00C47828" w:rsidP="00C47828">
      <w:pPr>
        <w:ind w:firstLine="709"/>
        <w:jc w:val="both"/>
        <w:rPr>
          <w:rFonts w:eastAsia="Calibri"/>
          <w:color w:val="000000" w:themeColor="text1"/>
          <w:sz w:val="28"/>
          <w:szCs w:val="28"/>
          <w:lang w:eastAsia="en-US"/>
        </w:rPr>
      </w:pPr>
    </w:p>
    <w:p w14:paraId="69D03FA8"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5.1.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14:paraId="7526EEE3"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5.2. Действие настоящего Соглашения может быть прекращено досрочно по соглашению сторон либо в случае направления одной из сторон другой стороне уведомления о расторжении Соглашения.</w:t>
      </w:r>
    </w:p>
    <w:p w14:paraId="71A77904"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 xml:space="preserve">5.3. Соглашение прекращает действие после окончания проводимых в соответствии с ним контрольных и экспертно-аналитических мероприятий, начатых до заключения соглашения о прекращении его действия (направления уведомления), за исключением случаев, когда соглашением сторон предусмотрено иное. </w:t>
      </w:r>
    </w:p>
    <w:p w14:paraId="40DA86B7"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5.4. Неурегулированные сторонами споры и разногласия, возникшие при исполнении настоящего Соглашения, подлежат рассмотрению в порядке, предусмотренном действующим законодательством.</w:t>
      </w:r>
    </w:p>
    <w:p w14:paraId="1A6EE27D"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5.5. Настоящее Соглашение составлено в двух экземплярах, имеющих одинаковую юридическую силу, по одному экземпляру для каждой из сторон.</w:t>
      </w:r>
    </w:p>
    <w:p w14:paraId="2AF39E3E" w14:textId="77777777" w:rsidR="00C47828" w:rsidRPr="008D24CB" w:rsidRDefault="00C47828" w:rsidP="00C47828">
      <w:pPr>
        <w:ind w:firstLine="709"/>
        <w:jc w:val="both"/>
        <w:rPr>
          <w:rFonts w:eastAsia="Calibri"/>
          <w:color w:val="000000" w:themeColor="text1"/>
          <w:sz w:val="28"/>
          <w:szCs w:val="28"/>
          <w:lang w:eastAsia="en-US"/>
        </w:rPr>
      </w:pPr>
    </w:p>
    <w:p w14:paraId="5F0A7947" w14:textId="77777777" w:rsidR="00C47828" w:rsidRPr="008D24CB" w:rsidRDefault="00C47828" w:rsidP="00C47828">
      <w:pPr>
        <w:jc w:val="center"/>
        <w:rPr>
          <w:rFonts w:eastAsia="Calibri"/>
          <w:color w:val="000000" w:themeColor="text1"/>
          <w:sz w:val="28"/>
          <w:szCs w:val="28"/>
          <w:lang w:eastAsia="en-US"/>
        </w:rPr>
      </w:pPr>
      <w:r w:rsidRPr="008D24CB">
        <w:rPr>
          <w:rFonts w:eastAsia="Calibri"/>
          <w:color w:val="000000" w:themeColor="text1"/>
          <w:sz w:val="28"/>
          <w:szCs w:val="28"/>
          <w:lang w:eastAsia="en-US"/>
        </w:rPr>
        <w:t>6. Срок действия Соглашения</w:t>
      </w:r>
    </w:p>
    <w:p w14:paraId="2FDB80F2" w14:textId="77777777" w:rsidR="00C47828" w:rsidRPr="008D24CB" w:rsidRDefault="00C47828" w:rsidP="00C47828">
      <w:pPr>
        <w:ind w:firstLine="709"/>
        <w:jc w:val="both"/>
        <w:rPr>
          <w:rFonts w:eastAsia="Calibri"/>
          <w:color w:val="000000" w:themeColor="text1"/>
          <w:sz w:val="28"/>
          <w:szCs w:val="28"/>
          <w:lang w:eastAsia="en-US"/>
        </w:rPr>
      </w:pPr>
      <w:r w:rsidRPr="008D24CB">
        <w:rPr>
          <w:rFonts w:eastAsia="Calibri"/>
          <w:color w:val="000000" w:themeColor="text1"/>
          <w:sz w:val="28"/>
          <w:szCs w:val="28"/>
          <w:lang w:eastAsia="en-US"/>
        </w:rPr>
        <w:t>6.1. Настоящее Соглашение подлежит официальному опубликованию и распространяет свое действие на правоотношения с 1 января 2026 г. по                       31 декабря 2026 г.</w:t>
      </w:r>
    </w:p>
    <w:p w14:paraId="12EE89D3" w14:textId="77777777" w:rsidR="00C47828" w:rsidRPr="008D24CB" w:rsidRDefault="00C47828" w:rsidP="00C47828">
      <w:pPr>
        <w:ind w:firstLine="709"/>
        <w:jc w:val="both"/>
        <w:rPr>
          <w:rFonts w:eastAsia="Calibri"/>
          <w:color w:val="000000" w:themeColor="text1"/>
          <w:sz w:val="28"/>
          <w:szCs w:val="28"/>
          <w:lang w:eastAsia="en-US"/>
        </w:rPr>
      </w:pPr>
    </w:p>
    <w:p w14:paraId="642A292F" w14:textId="77777777" w:rsidR="00C47828" w:rsidRDefault="00C47828" w:rsidP="00C47828">
      <w:pPr>
        <w:jc w:val="center"/>
        <w:rPr>
          <w:rFonts w:eastAsia="Calibri"/>
          <w:color w:val="000000" w:themeColor="text1"/>
          <w:sz w:val="28"/>
          <w:szCs w:val="28"/>
          <w:lang w:eastAsia="en-US"/>
        </w:rPr>
      </w:pPr>
      <w:r w:rsidRPr="008D24CB">
        <w:rPr>
          <w:rFonts w:eastAsia="Calibri"/>
          <w:color w:val="000000" w:themeColor="text1"/>
          <w:sz w:val="28"/>
          <w:szCs w:val="28"/>
          <w:lang w:eastAsia="en-US"/>
        </w:rPr>
        <w:t>7.</w:t>
      </w:r>
      <w:r w:rsidRPr="008D24CB">
        <w:rPr>
          <w:rFonts w:eastAsia="Calibri"/>
          <w:color w:val="000000" w:themeColor="text1"/>
          <w:sz w:val="28"/>
          <w:szCs w:val="28"/>
          <w:lang w:eastAsia="en-US"/>
        </w:rPr>
        <w:tab/>
        <w:t>Адреса и реквизиты сторон</w:t>
      </w:r>
      <w:r>
        <w:rPr>
          <w:rFonts w:eastAsia="Calibri"/>
          <w:color w:val="000000" w:themeColor="text1"/>
          <w:sz w:val="28"/>
          <w:szCs w:val="28"/>
          <w:lang w:eastAsia="en-US"/>
        </w:rPr>
        <w:t>:</w:t>
      </w:r>
    </w:p>
    <w:p w14:paraId="407ADF7E" w14:textId="77777777" w:rsidR="00C47828" w:rsidRPr="008D24CB" w:rsidRDefault="00C47828" w:rsidP="00C47828">
      <w:pPr>
        <w:jc w:val="center"/>
        <w:rPr>
          <w:rFonts w:eastAsia="Calibri"/>
          <w:color w:val="000000" w:themeColor="text1"/>
          <w:sz w:val="28"/>
          <w:szCs w:val="28"/>
          <w:lang w:eastAsia="en-US"/>
        </w:rPr>
      </w:pPr>
    </w:p>
    <w:tbl>
      <w:tblPr>
        <w:tblW w:w="0" w:type="auto"/>
        <w:tblInd w:w="108" w:type="dxa"/>
        <w:tblLook w:val="00A0" w:firstRow="1" w:lastRow="0" w:firstColumn="1" w:lastColumn="0" w:noHBand="0" w:noVBand="0"/>
      </w:tblPr>
      <w:tblGrid>
        <w:gridCol w:w="4645"/>
        <w:gridCol w:w="4885"/>
      </w:tblGrid>
      <w:tr w:rsidR="00C47828" w:rsidRPr="00177934" w14:paraId="5EDCE127" w14:textId="77777777" w:rsidTr="009B7CA7">
        <w:tc>
          <w:tcPr>
            <w:tcW w:w="4645" w:type="dxa"/>
          </w:tcPr>
          <w:p w14:paraId="44DCC26F"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Администрация</w:t>
            </w:r>
          </w:p>
          <w:p w14:paraId="641BF81C"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Старощербиновского</w:t>
            </w:r>
          </w:p>
          <w:p w14:paraId="200A3792"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сельского поселения</w:t>
            </w:r>
          </w:p>
          <w:p w14:paraId="43029702"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Щербиновского района</w:t>
            </w:r>
          </w:p>
          <w:p w14:paraId="5567FFB1"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___________________________</w:t>
            </w:r>
          </w:p>
          <w:p w14:paraId="11C90C95"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___________________________</w:t>
            </w:r>
          </w:p>
          <w:p w14:paraId="68F47D74"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___________________________</w:t>
            </w:r>
          </w:p>
        </w:tc>
        <w:tc>
          <w:tcPr>
            <w:tcW w:w="4885" w:type="dxa"/>
          </w:tcPr>
          <w:p w14:paraId="067DB65E"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 xml:space="preserve">Администрация </w:t>
            </w:r>
          </w:p>
          <w:p w14:paraId="1FC9E4DB"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муниципального образования</w:t>
            </w:r>
          </w:p>
          <w:p w14:paraId="1F5D5B96"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Щербиновский муниципальный</w:t>
            </w:r>
          </w:p>
          <w:p w14:paraId="5B8F3B8B"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район Краснодарского края</w:t>
            </w:r>
          </w:p>
          <w:p w14:paraId="20EC2A3A"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___________________________</w:t>
            </w:r>
          </w:p>
          <w:p w14:paraId="1F1CA7AC"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___________________________</w:t>
            </w:r>
          </w:p>
          <w:p w14:paraId="29593898"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___________________________</w:t>
            </w:r>
          </w:p>
        </w:tc>
      </w:tr>
      <w:tr w:rsidR="00C47828" w:rsidRPr="00177934" w14:paraId="3256E036" w14:textId="77777777" w:rsidTr="009B7CA7">
        <w:tc>
          <w:tcPr>
            <w:tcW w:w="4645" w:type="dxa"/>
          </w:tcPr>
          <w:p w14:paraId="5AB68F60" w14:textId="77777777" w:rsidR="00C47828" w:rsidRPr="00177934" w:rsidRDefault="00C47828" w:rsidP="009B7CA7">
            <w:pPr>
              <w:widowControl w:val="0"/>
              <w:jc w:val="both"/>
              <w:rPr>
                <w:rFonts w:eastAsia="Calibri"/>
                <w:color w:val="000000" w:themeColor="text1"/>
                <w:sz w:val="28"/>
                <w:szCs w:val="28"/>
                <w:lang w:eastAsia="en-US"/>
              </w:rPr>
            </w:pPr>
          </w:p>
        </w:tc>
        <w:tc>
          <w:tcPr>
            <w:tcW w:w="4885" w:type="dxa"/>
          </w:tcPr>
          <w:p w14:paraId="28A73988" w14:textId="77777777" w:rsidR="00C47828" w:rsidRPr="00177934" w:rsidRDefault="00C47828" w:rsidP="009B7CA7">
            <w:pPr>
              <w:widowControl w:val="0"/>
              <w:jc w:val="both"/>
              <w:rPr>
                <w:rFonts w:eastAsia="Calibri"/>
                <w:color w:val="000000" w:themeColor="text1"/>
                <w:sz w:val="28"/>
                <w:szCs w:val="28"/>
                <w:lang w:eastAsia="en-US"/>
              </w:rPr>
            </w:pPr>
          </w:p>
        </w:tc>
      </w:tr>
      <w:tr w:rsidR="00C47828" w:rsidRPr="00177934" w14:paraId="0B4047B7" w14:textId="77777777" w:rsidTr="009B7CA7">
        <w:tc>
          <w:tcPr>
            <w:tcW w:w="4645" w:type="dxa"/>
          </w:tcPr>
          <w:p w14:paraId="49E44E3C"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 xml:space="preserve">Глава </w:t>
            </w:r>
          </w:p>
          <w:p w14:paraId="569A2CBC"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Старощербиновского сельского</w:t>
            </w:r>
          </w:p>
          <w:p w14:paraId="73B31970"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поселения Щербиновского района</w:t>
            </w:r>
          </w:p>
          <w:p w14:paraId="38E3C22B"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 xml:space="preserve">(или должностное лицо, </w:t>
            </w:r>
          </w:p>
          <w:p w14:paraId="149CB56E"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исполняющее его полномочия)</w:t>
            </w:r>
          </w:p>
          <w:p w14:paraId="5AE8ED37" w14:textId="77777777" w:rsidR="00C47828" w:rsidRPr="00177934" w:rsidRDefault="00C47828" w:rsidP="009B7CA7">
            <w:pPr>
              <w:widowControl w:val="0"/>
              <w:jc w:val="both"/>
              <w:rPr>
                <w:rFonts w:eastAsia="Calibri"/>
                <w:color w:val="000000" w:themeColor="text1"/>
                <w:sz w:val="28"/>
                <w:szCs w:val="28"/>
                <w:lang w:eastAsia="en-US"/>
              </w:rPr>
            </w:pPr>
          </w:p>
          <w:p w14:paraId="34E12FEC"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____________________________</w:t>
            </w:r>
          </w:p>
          <w:p w14:paraId="3DF83B83" w14:textId="77777777" w:rsidR="00C47828" w:rsidRPr="00177934" w:rsidRDefault="00C47828" w:rsidP="009B7CA7">
            <w:pPr>
              <w:widowControl w:val="0"/>
              <w:jc w:val="both"/>
              <w:rPr>
                <w:rFonts w:eastAsia="Calibri"/>
                <w:color w:val="000000" w:themeColor="text1"/>
                <w:sz w:val="24"/>
                <w:szCs w:val="24"/>
                <w:lang w:eastAsia="en-US"/>
              </w:rPr>
            </w:pPr>
            <w:r w:rsidRPr="00177934">
              <w:rPr>
                <w:rFonts w:eastAsia="Calibri"/>
                <w:color w:val="000000" w:themeColor="text1"/>
                <w:sz w:val="24"/>
                <w:szCs w:val="24"/>
                <w:lang w:eastAsia="en-US"/>
              </w:rPr>
              <w:t xml:space="preserve">         (подпись)                             (ФИО)</w:t>
            </w:r>
          </w:p>
          <w:p w14:paraId="770FF511"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lastRenderedPageBreak/>
              <w:t>«__» ____________ 20__ г.</w:t>
            </w:r>
          </w:p>
        </w:tc>
        <w:tc>
          <w:tcPr>
            <w:tcW w:w="4885" w:type="dxa"/>
          </w:tcPr>
          <w:p w14:paraId="3A397D45"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lastRenderedPageBreak/>
              <w:t xml:space="preserve">Глава </w:t>
            </w:r>
          </w:p>
          <w:p w14:paraId="4A878FB7"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муниципального образования</w:t>
            </w:r>
          </w:p>
          <w:p w14:paraId="4DA13C8A"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Щербиновский муниципальный</w:t>
            </w:r>
          </w:p>
          <w:p w14:paraId="3D9C6AE6"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район Краснодарского края</w:t>
            </w:r>
          </w:p>
          <w:p w14:paraId="34BDE18E"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(или должностное лицо, исполняющее его полномочия)</w:t>
            </w:r>
          </w:p>
          <w:p w14:paraId="7382E2EB"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t>_______________________________</w:t>
            </w:r>
          </w:p>
          <w:p w14:paraId="7F484582" w14:textId="77777777" w:rsidR="00C47828" w:rsidRPr="00177934" w:rsidRDefault="00C47828" w:rsidP="009B7CA7">
            <w:pPr>
              <w:widowControl w:val="0"/>
              <w:jc w:val="both"/>
              <w:rPr>
                <w:rFonts w:eastAsia="Calibri"/>
                <w:color w:val="000000" w:themeColor="text1"/>
                <w:sz w:val="24"/>
                <w:szCs w:val="24"/>
                <w:lang w:eastAsia="en-US"/>
              </w:rPr>
            </w:pPr>
            <w:r w:rsidRPr="00177934">
              <w:rPr>
                <w:rFonts w:eastAsia="Calibri"/>
                <w:color w:val="000000" w:themeColor="text1"/>
                <w:sz w:val="24"/>
                <w:szCs w:val="24"/>
                <w:lang w:eastAsia="en-US"/>
              </w:rPr>
              <w:t xml:space="preserve">           (подпись)                                 (ФИО)</w:t>
            </w:r>
          </w:p>
          <w:p w14:paraId="129F7B0C" w14:textId="77777777" w:rsidR="00C47828" w:rsidRPr="00177934" w:rsidRDefault="00C47828" w:rsidP="009B7CA7">
            <w:pPr>
              <w:widowControl w:val="0"/>
              <w:jc w:val="both"/>
              <w:rPr>
                <w:rFonts w:eastAsia="Calibri"/>
                <w:color w:val="000000" w:themeColor="text1"/>
                <w:sz w:val="28"/>
                <w:szCs w:val="28"/>
                <w:lang w:eastAsia="en-US"/>
              </w:rPr>
            </w:pPr>
            <w:r w:rsidRPr="00177934">
              <w:rPr>
                <w:rFonts w:eastAsia="Calibri"/>
                <w:color w:val="000000" w:themeColor="text1"/>
                <w:sz w:val="28"/>
                <w:szCs w:val="28"/>
                <w:lang w:eastAsia="en-US"/>
              </w:rPr>
              <w:lastRenderedPageBreak/>
              <w:t>«__» ____________ 20__ г.</w:t>
            </w:r>
          </w:p>
        </w:tc>
      </w:tr>
      <w:tr w:rsidR="00C47828" w:rsidRPr="00177934" w14:paraId="1C5F591A" w14:textId="77777777" w:rsidTr="009B7CA7">
        <w:tc>
          <w:tcPr>
            <w:tcW w:w="4645" w:type="dxa"/>
          </w:tcPr>
          <w:p w14:paraId="3C0BEE7A" w14:textId="77777777" w:rsidR="00C47828" w:rsidRPr="00177934" w:rsidRDefault="00C47828" w:rsidP="009B7CA7">
            <w:pPr>
              <w:widowControl w:val="0"/>
              <w:jc w:val="both"/>
              <w:rPr>
                <w:rFonts w:eastAsia="Calibri"/>
                <w:color w:val="000000" w:themeColor="text1"/>
                <w:sz w:val="28"/>
                <w:szCs w:val="28"/>
                <w:lang w:eastAsia="en-US"/>
              </w:rPr>
            </w:pPr>
          </w:p>
        </w:tc>
        <w:tc>
          <w:tcPr>
            <w:tcW w:w="4885" w:type="dxa"/>
          </w:tcPr>
          <w:p w14:paraId="30C8A499" w14:textId="77777777" w:rsidR="00C47828" w:rsidRPr="00177934" w:rsidRDefault="00C47828" w:rsidP="009B7CA7">
            <w:pPr>
              <w:widowControl w:val="0"/>
              <w:jc w:val="both"/>
              <w:rPr>
                <w:rFonts w:eastAsia="Calibri"/>
                <w:color w:val="000000" w:themeColor="text1"/>
                <w:sz w:val="28"/>
                <w:szCs w:val="28"/>
                <w:lang w:eastAsia="en-US"/>
              </w:rPr>
            </w:pPr>
          </w:p>
        </w:tc>
      </w:tr>
    </w:tbl>
    <w:p w14:paraId="10E9F3EB" w14:textId="77777777" w:rsidR="00C47828" w:rsidRPr="00D9105E" w:rsidRDefault="00C47828" w:rsidP="00C47828">
      <w:pPr>
        <w:jc w:val="both"/>
        <w:rPr>
          <w:color w:val="000000" w:themeColor="text1"/>
          <w:sz w:val="28"/>
          <w:szCs w:val="28"/>
        </w:rPr>
      </w:pPr>
    </w:p>
    <w:p w14:paraId="7A3F3E0F" w14:textId="77777777" w:rsidR="00C47828" w:rsidRPr="00D9105E" w:rsidRDefault="00C47828" w:rsidP="00C47828">
      <w:pPr>
        <w:jc w:val="both"/>
        <w:rPr>
          <w:color w:val="000000" w:themeColor="text1"/>
          <w:sz w:val="28"/>
          <w:szCs w:val="28"/>
        </w:rPr>
      </w:pPr>
    </w:p>
    <w:p w14:paraId="72B760AD" w14:textId="77777777" w:rsidR="00827B51" w:rsidRPr="00827B51" w:rsidRDefault="00827B51" w:rsidP="00827B51">
      <w:pPr>
        <w:rPr>
          <w:color w:val="000000" w:themeColor="text1"/>
          <w:sz w:val="28"/>
          <w:szCs w:val="28"/>
        </w:rPr>
      </w:pPr>
      <w:r w:rsidRPr="00827B51">
        <w:rPr>
          <w:color w:val="000000" w:themeColor="text1"/>
          <w:sz w:val="28"/>
          <w:szCs w:val="28"/>
        </w:rPr>
        <w:t>Исполняющий полномочия главы</w:t>
      </w:r>
    </w:p>
    <w:p w14:paraId="0004C843" w14:textId="77777777" w:rsidR="00827B51" w:rsidRPr="00827B51" w:rsidRDefault="00827B51" w:rsidP="00827B51">
      <w:pPr>
        <w:rPr>
          <w:color w:val="000000" w:themeColor="text1"/>
          <w:sz w:val="28"/>
          <w:szCs w:val="28"/>
        </w:rPr>
      </w:pPr>
      <w:r w:rsidRPr="00827B51">
        <w:rPr>
          <w:color w:val="000000" w:themeColor="text1"/>
          <w:sz w:val="28"/>
          <w:szCs w:val="28"/>
        </w:rPr>
        <w:t>Старощербиновского сельского</w:t>
      </w:r>
    </w:p>
    <w:p w14:paraId="01A41DEA" w14:textId="762E04D6" w:rsidR="00C47828" w:rsidRDefault="00827B51" w:rsidP="00827B51">
      <w:pPr>
        <w:rPr>
          <w:color w:val="000000" w:themeColor="text1"/>
          <w:sz w:val="28"/>
        </w:rPr>
      </w:pPr>
      <w:r w:rsidRPr="00827B51">
        <w:rPr>
          <w:color w:val="000000" w:themeColor="text1"/>
          <w:sz w:val="28"/>
          <w:szCs w:val="28"/>
        </w:rPr>
        <w:t>поселения Щербиновского района</w:t>
      </w:r>
      <w:r>
        <w:rPr>
          <w:color w:val="000000" w:themeColor="text1"/>
          <w:sz w:val="28"/>
          <w:szCs w:val="28"/>
        </w:rPr>
        <w:t xml:space="preserve">           </w:t>
      </w:r>
      <w:bookmarkStart w:id="7" w:name="_GoBack"/>
      <w:bookmarkEnd w:id="7"/>
      <w:r w:rsidRPr="00827B51">
        <w:rPr>
          <w:color w:val="000000" w:themeColor="text1"/>
          <w:sz w:val="28"/>
          <w:szCs w:val="28"/>
        </w:rPr>
        <w:t xml:space="preserve">                                         И.А. Шилова</w:t>
      </w:r>
    </w:p>
    <w:p w14:paraId="2B1646DB" w14:textId="10A90DF9" w:rsidR="00C47828" w:rsidRDefault="00C47828" w:rsidP="00AF6231">
      <w:pPr>
        <w:rPr>
          <w:color w:val="000000" w:themeColor="text1"/>
          <w:sz w:val="28"/>
        </w:rPr>
      </w:pPr>
    </w:p>
    <w:p w14:paraId="4089D373" w14:textId="0281B7A3" w:rsidR="00C47828" w:rsidRDefault="00C47828" w:rsidP="00AF6231">
      <w:pPr>
        <w:rPr>
          <w:color w:val="000000" w:themeColor="text1"/>
          <w:sz w:val="28"/>
        </w:rPr>
      </w:pPr>
    </w:p>
    <w:p w14:paraId="456EA3B5" w14:textId="408B3923" w:rsidR="00C47828" w:rsidRDefault="00C47828" w:rsidP="00AF6231">
      <w:pPr>
        <w:rPr>
          <w:color w:val="000000" w:themeColor="text1"/>
          <w:sz w:val="28"/>
        </w:rPr>
      </w:pPr>
    </w:p>
    <w:p w14:paraId="381BD127" w14:textId="1E338C0D" w:rsidR="00C47828" w:rsidRDefault="00C47828" w:rsidP="00AF6231">
      <w:pPr>
        <w:rPr>
          <w:color w:val="000000" w:themeColor="text1"/>
          <w:sz w:val="28"/>
        </w:rPr>
      </w:pPr>
    </w:p>
    <w:p w14:paraId="3A90A21E" w14:textId="59A8391B" w:rsidR="00C47828" w:rsidRDefault="00C47828" w:rsidP="00AF6231">
      <w:pPr>
        <w:rPr>
          <w:color w:val="000000" w:themeColor="text1"/>
          <w:sz w:val="28"/>
        </w:rPr>
      </w:pPr>
    </w:p>
    <w:p w14:paraId="25A3A357" w14:textId="11BE14FA" w:rsidR="00C47828" w:rsidRDefault="00C47828" w:rsidP="00AF6231">
      <w:pPr>
        <w:rPr>
          <w:color w:val="000000" w:themeColor="text1"/>
          <w:sz w:val="28"/>
        </w:rPr>
      </w:pPr>
    </w:p>
    <w:p w14:paraId="44378287" w14:textId="2097485E" w:rsidR="00C47828" w:rsidRDefault="00C47828" w:rsidP="00AF6231">
      <w:pPr>
        <w:rPr>
          <w:color w:val="000000" w:themeColor="text1"/>
          <w:sz w:val="28"/>
        </w:rPr>
      </w:pPr>
    </w:p>
    <w:p w14:paraId="66BFF106" w14:textId="6C8E59D4" w:rsidR="00C47828" w:rsidRDefault="00C47828" w:rsidP="00AF6231">
      <w:pPr>
        <w:rPr>
          <w:color w:val="000000" w:themeColor="text1"/>
          <w:sz w:val="28"/>
        </w:rPr>
      </w:pPr>
    </w:p>
    <w:p w14:paraId="2C191460" w14:textId="592F722D" w:rsidR="00C47828" w:rsidRDefault="00C47828" w:rsidP="00AF6231">
      <w:pPr>
        <w:rPr>
          <w:color w:val="000000" w:themeColor="text1"/>
          <w:sz w:val="28"/>
        </w:rPr>
      </w:pPr>
    </w:p>
    <w:p w14:paraId="0C3C173F" w14:textId="785478C4" w:rsidR="00C47828" w:rsidRDefault="00C47828" w:rsidP="00AF6231">
      <w:pPr>
        <w:rPr>
          <w:color w:val="000000" w:themeColor="text1"/>
          <w:sz w:val="28"/>
        </w:rPr>
      </w:pPr>
    </w:p>
    <w:p w14:paraId="5BA9EFD6" w14:textId="2162CFAB" w:rsidR="00C47828" w:rsidRDefault="00C47828" w:rsidP="00AF6231">
      <w:pPr>
        <w:rPr>
          <w:color w:val="000000" w:themeColor="text1"/>
          <w:sz w:val="28"/>
        </w:rPr>
      </w:pPr>
    </w:p>
    <w:p w14:paraId="66C58E50" w14:textId="43F17FEF" w:rsidR="00C47828" w:rsidRDefault="00C47828" w:rsidP="00AF6231">
      <w:pPr>
        <w:rPr>
          <w:color w:val="000000" w:themeColor="text1"/>
          <w:sz w:val="28"/>
        </w:rPr>
      </w:pPr>
    </w:p>
    <w:p w14:paraId="22C5CABE" w14:textId="18FFA97A" w:rsidR="00C47828" w:rsidRDefault="00C47828" w:rsidP="00AF6231">
      <w:pPr>
        <w:rPr>
          <w:color w:val="000000" w:themeColor="text1"/>
          <w:sz w:val="28"/>
        </w:rPr>
      </w:pPr>
    </w:p>
    <w:p w14:paraId="2315679E" w14:textId="0734D804" w:rsidR="00C47828" w:rsidRDefault="00C47828" w:rsidP="00AF6231">
      <w:pPr>
        <w:rPr>
          <w:color w:val="000000" w:themeColor="text1"/>
          <w:sz w:val="28"/>
        </w:rPr>
      </w:pPr>
    </w:p>
    <w:p w14:paraId="114FCD19" w14:textId="3D7C0209" w:rsidR="00C47828" w:rsidRDefault="00C47828" w:rsidP="00AF6231">
      <w:pPr>
        <w:rPr>
          <w:color w:val="000000" w:themeColor="text1"/>
          <w:sz w:val="28"/>
        </w:rPr>
      </w:pPr>
    </w:p>
    <w:p w14:paraId="5966F7D2" w14:textId="5E3E2A59" w:rsidR="00C47828" w:rsidRDefault="00C47828" w:rsidP="00AF6231">
      <w:pPr>
        <w:rPr>
          <w:color w:val="000000" w:themeColor="text1"/>
          <w:sz w:val="28"/>
        </w:rPr>
      </w:pPr>
    </w:p>
    <w:p w14:paraId="11EB8A3A" w14:textId="14228A25" w:rsidR="00C47828" w:rsidRDefault="00C47828" w:rsidP="00AF6231">
      <w:pPr>
        <w:rPr>
          <w:color w:val="000000" w:themeColor="text1"/>
          <w:sz w:val="28"/>
        </w:rPr>
      </w:pPr>
    </w:p>
    <w:p w14:paraId="0C1A7454" w14:textId="6DED678C" w:rsidR="00C47828" w:rsidRDefault="00C47828" w:rsidP="00AF6231">
      <w:pPr>
        <w:rPr>
          <w:color w:val="000000" w:themeColor="text1"/>
          <w:sz w:val="28"/>
        </w:rPr>
      </w:pPr>
    </w:p>
    <w:p w14:paraId="47AA4611" w14:textId="6A4EDCB4" w:rsidR="00C47828" w:rsidRDefault="00C47828" w:rsidP="00AF6231">
      <w:pPr>
        <w:rPr>
          <w:color w:val="000000" w:themeColor="text1"/>
          <w:sz w:val="28"/>
        </w:rPr>
      </w:pPr>
    </w:p>
    <w:p w14:paraId="6E75E01F" w14:textId="3B23F355" w:rsidR="00C47828" w:rsidRDefault="00C47828" w:rsidP="00AF6231">
      <w:pPr>
        <w:rPr>
          <w:color w:val="000000" w:themeColor="text1"/>
          <w:sz w:val="28"/>
        </w:rPr>
      </w:pPr>
    </w:p>
    <w:p w14:paraId="6D3AD746" w14:textId="056178A4" w:rsidR="00C47828" w:rsidRDefault="00C47828" w:rsidP="00AF6231">
      <w:pPr>
        <w:rPr>
          <w:color w:val="000000" w:themeColor="text1"/>
          <w:sz w:val="28"/>
        </w:rPr>
      </w:pPr>
    </w:p>
    <w:p w14:paraId="075DE7C0" w14:textId="38905EC2" w:rsidR="00C47828" w:rsidRDefault="00C47828" w:rsidP="00AF6231">
      <w:pPr>
        <w:rPr>
          <w:color w:val="000000" w:themeColor="text1"/>
          <w:sz w:val="28"/>
        </w:rPr>
      </w:pPr>
    </w:p>
    <w:p w14:paraId="15900030" w14:textId="5063DE65" w:rsidR="00C47828" w:rsidRDefault="00C47828" w:rsidP="00AF6231">
      <w:pPr>
        <w:rPr>
          <w:color w:val="000000" w:themeColor="text1"/>
          <w:sz w:val="28"/>
        </w:rPr>
      </w:pPr>
    </w:p>
    <w:p w14:paraId="2257A1EF" w14:textId="16EC0E1E" w:rsidR="00C47828" w:rsidRDefault="00C47828" w:rsidP="00AF6231">
      <w:pPr>
        <w:rPr>
          <w:color w:val="000000" w:themeColor="text1"/>
          <w:sz w:val="28"/>
        </w:rPr>
      </w:pPr>
    </w:p>
    <w:p w14:paraId="78E64287" w14:textId="349326A3" w:rsidR="00C47828" w:rsidRDefault="00C47828" w:rsidP="00AF6231">
      <w:pPr>
        <w:rPr>
          <w:color w:val="000000" w:themeColor="text1"/>
          <w:sz w:val="28"/>
        </w:rPr>
      </w:pPr>
    </w:p>
    <w:p w14:paraId="0C3DFCC8" w14:textId="411735A9" w:rsidR="00C47828" w:rsidRDefault="00C47828" w:rsidP="00AF6231">
      <w:pPr>
        <w:rPr>
          <w:color w:val="000000" w:themeColor="text1"/>
          <w:sz w:val="28"/>
        </w:rPr>
      </w:pPr>
    </w:p>
    <w:p w14:paraId="3272664B" w14:textId="69CB132D" w:rsidR="00C47828" w:rsidRDefault="00C47828" w:rsidP="00AF6231">
      <w:pPr>
        <w:rPr>
          <w:color w:val="000000" w:themeColor="text1"/>
          <w:sz w:val="28"/>
        </w:rPr>
      </w:pPr>
    </w:p>
    <w:p w14:paraId="2EAB8D93" w14:textId="06630D48" w:rsidR="00C47828" w:rsidRDefault="00C47828" w:rsidP="00AF6231">
      <w:pPr>
        <w:rPr>
          <w:color w:val="000000" w:themeColor="text1"/>
          <w:sz w:val="28"/>
        </w:rPr>
      </w:pPr>
    </w:p>
    <w:p w14:paraId="21014492" w14:textId="48B05E78" w:rsidR="00C47828" w:rsidRDefault="00C47828" w:rsidP="00AF6231">
      <w:pPr>
        <w:rPr>
          <w:color w:val="000000" w:themeColor="text1"/>
          <w:sz w:val="28"/>
        </w:rPr>
      </w:pPr>
    </w:p>
    <w:p w14:paraId="3124FBBC" w14:textId="72DA227A" w:rsidR="00C47828" w:rsidRDefault="00C47828" w:rsidP="00AF6231">
      <w:pPr>
        <w:rPr>
          <w:color w:val="000000" w:themeColor="text1"/>
          <w:sz w:val="28"/>
        </w:rPr>
      </w:pPr>
    </w:p>
    <w:p w14:paraId="35699197" w14:textId="2E031DA8" w:rsidR="00C47828" w:rsidRDefault="00C47828" w:rsidP="00AF6231">
      <w:pPr>
        <w:rPr>
          <w:color w:val="000000" w:themeColor="text1"/>
          <w:sz w:val="28"/>
        </w:rPr>
      </w:pPr>
    </w:p>
    <w:p w14:paraId="48957AAA" w14:textId="298FB449" w:rsidR="00C47828" w:rsidRDefault="00C47828" w:rsidP="00AF6231">
      <w:pPr>
        <w:rPr>
          <w:color w:val="000000" w:themeColor="text1"/>
          <w:sz w:val="28"/>
        </w:rPr>
      </w:pPr>
    </w:p>
    <w:p w14:paraId="090416E9" w14:textId="7CEF9992" w:rsidR="00C47828" w:rsidRDefault="00C47828" w:rsidP="00AF6231">
      <w:pPr>
        <w:rPr>
          <w:color w:val="000000" w:themeColor="text1"/>
          <w:sz w:val="28"/>
        </w:rPr>
      </w:pPr>
    </w:p>
    <w:p w14:paraId="0EE36755" w14:textId="44FFF3EE" w:rsidR="00C47828" w:rsidRDefault="00C47828" w:rsidP="00AF6231">
      <w:pPr>
        <w:rPr>
          <w:color w:val="000000" w:themeColor="text1"/>
          <w:sz w:val="28"/>
        </w:rPr>
      </w:pPr>
    </w:p>
    <w:p w14:paraId="2A3DD950" w14:textId="21C6A276" w:rsidR="00C47828" w:rsidRDefault="00C47828" w:rsidP="00AF6231">
      <w:pPr>
        <w:rPr>
          <w:color w:val="000000" w:themeColor="text1"/>
          <w:sz w:val="28"/>
        </w:rPr>
      </w:pPr>
    </w:p>
    <w:p w14:paraId="5C535EE2" w14:textId="056BF206" w:rsidR="00C47828" w:rsidRDefault="00C47828" w:rsidP="00AF6231">
      <w:pPr>
        <w:rPr>
          <w:color w:val="000000" w:themeColor="text1"/>
          <w:sz w:val="28"/>
        </w:rPr>
      </w:pPr>
    </w:p>
    <w:p w14:paraId="19309591" w14:textId="77E696CB" w:rsidR="00C47828" w:rsidRDefault="00C47828" w:rsidP="00AF6231">
      <w:pPr>
        <w:rPr>
          <w:color w:val="000000" w:themeColor="text1"/>
          <w:sz w:val="28"/>
        </w:rPr>
      </w:pPr>
    </w:p>
    <w:p w14:paraId="6433CFA6" w14:textId="32B1EE58" w:rsidR="00C47828" w:rsidRDefault="00C47828" w:rsidP="00AF6231">
      <w:pPr>
        <w:rPr>
          <w:color w:val="000000" w:themeColor="text1"/>
          <w:sz w:val="28"/>
        </w:rPr>
      </w:pPr>
    </w:p>
    <w:tbl>
      <w:tblPr>
        <w:tblW w:w="0" w:type="auto"/>
        <w:tblLook w:val="04A0" w:firstRow="1" w:lastRow="0" w:firstColumn="1" w:lastColumn="0" w:noHBand="0" w:noVBand="1"/>
      </w:tblPr>
      <w:tblGrid>
        <w:gridCol w:w="4808"/>
        <w:gridCol w:w="4830"/>
      </w:tblGrid>
      <w:tr w:rsidR="00C47828" w:rsidRPr="00515637" w14:paraId="3D5B9FAC" w14:textId="77777777" w:rsidTr="009B7CA7">
        <w:trPr>
          <w:trHeight w:val="2927"/>
        </w:trPr>
        <w:tc>
          <w:tcPr>
            <w:tcW w:w="4808" w:type="dxa"/>
          </w:tcPr>
          <w:p w14:paraId="7518DFAD" w14:textId="77777777" w:rsidR="00C47828" w:rsidRPr="00515637" w:rsidRDefault="00C47828" w:rsidP="009B7CA7">
            <w:pPr>
              <w:widowControl w:val="0"/>
              <w:autoSpaceDE w:val="0"/>
              <w:autoSpaceDN w:val="0"/>
              <w:adjustRightInd w:val="0"/>
              <w:ind w:firstLine="851"/>
              <w:jc w:val="both"/>
              <w:rPr>
                <w:rFonts w:eastAsia="Courier New"/>
                <w:sz w:val="24"/>
                <w:szCs w:val="24"/>
              </w:rPr>
            </w:pPr>
          </w:p>
        </w:tc>
        <w:tc>
          <w:tcPr>
            <w:tcW w:w="4830" w:type="dxa"/>
          </w:tcPr>
          <w:p w14:paraId="5649F48B" w14:textId="77777777" w:rsidR="00C47828" w:rsidRPr="00515637" w:rsidRDefault="00C47828" w:rsidP="009B7CA7">
            <w:pPr>
              <w:widowControl w:val="0"/>
              <w:autoSpaceDE w:val="0"/>
              <w:autoSpaceDN w:val="0"/>
              <w:adjustRightInd w:val="0"/>
              <w:outlineLvl w:val="1"/>
              <w:rPr>
                <w:rFonts w:eastAsia="Courier New"/>
                <w:sz w:val="28"/>
                <w:szCs w:val="28"/>
              </w:rPr>
            </w:pPr>
            <w:r w:rsidRPr="00515637">
              <w:rPr>
                <w:rFonts w:eastAsia="Courier New"/>
                <w:sz w:val="28"/>
                <w:szCs w:val="28"/>
              </w:rPr>
              <w:t>Приложение 1</w:t>
            </w:r>
          </w:p>
          <w:p w14:paraId="6E376CB5" w14:textId="77777777" w:rsidR="00C47828" w:rsidRPr="00515637" w:rsidRDefault="00C47828" w:rsidP="009B7CA7">
            <w:pPr>
              <w:widowControl w:val="0"/>
              <w:autoSpaceDE w:val="0"/>
              <w:autoSpaceDN w:val="0"/>
              <w:adjustRightInd w:val="0"/>
              <w:rPr>
                <w:rFonts w:eastAsia="Courier New"/>
                <w:sz w:val="28"/>
                <w:szCs w:val="28"/>
              </w:rPr>
            </w:pPr>
            <w:r w:rsidRPr="00515637">
              <w:rPr>
                <w:rFonts w:eastAsia="Courier New"/>
                <w:sz w:val="28"/>
                <w:szCs w:val="28"/>
              </w:rPr>
              <w:t>к Соглашению</w:t>
            </w:r>
          </w:p>
          <w:p w14:paraId="5F525164" w14:textId="77777777" w:rsidR="00C47828" w:rsidRPr="00515637" w:rsidRDefault="00C47828" w:rsidP="009B7CA7">
            <w:pPr>
              <w:widowControl w:val="0"/>
              <w:autoSpaceDE w:val="0"/>
              <w:autoSpaceDN w:val="0"/>
              <w:adjustRightInd w:val="0"/>
              <w:rPr>
                <w:rFonts w:eastAsia="Courier New"/>
                <w:sz w:val="28"/>
                <w:szCs w:val="28"/>
              </w:rPr>
            </w:pPr>
            <w:r w:rsidRPr="00515637">
              <w:rPr>
                <w:rFonts w:eastAsia="Courier New"/>
                <w:sz w:val="28"/>
                <w:szCs w:val="28"/>
              </w:rPr>
              <w:t xml:space="preserve">о передаче администрации </w:t>
            </w:r>
          </w:p>
          <w:p w14:paraId="74094A0F" w14:textId="77777777" w:rsidR="00C47828" w:rsidRPr="00515637" w:rsidRDefault="00C47828" w:rsidP="009B7CA7">
            <w:pPr>
              <w:widowControl w:val="0"/>
              <w:autoSpaceDE w:val="0"/>
              <w:autoSpaceDN w:val="0"/>
              <w:adjustRightInd w:val="0"/>
              <w:rPr>
                <w:rFonts w:eastAsia="Courier New"/>
                <w:sz w:val="28"/>
                <w:szCs w:val="28"/>
              </w:rPr>
            </w:pPr>
            <w:r w:rsidRPr="00515637">
              <w:rPr>
                <w:rFonts w:eastAsia="Courier New"/>
                <w:sz w:val="28"/>
                <w:szCs w:val="28"/>
              </w:rPr>
              <w:t xml:space="preserve">муниципального образования </w:t>
            </w:r>
          </w:p>
          <w:p w14:paraId="236B0E66" w14:textId="77777777" w:rsidR="00C47828" w:rsidRPr="00515637" w:rsidRDefault="00C47828" w:rsidP="009B7CA7">
            <w:pPr>
              <w:widowControl w:val="0"/>
              <w:autoSpaceDE w:val="0"/>
              <w:autoSpaceDN w:val="0"/>
              <w:adjustRightInd w:val="0"/>
              <w:rPr>
                <w:rFonts w:eastAsia="Courier New"/>
                <w:sz w:val="28"/>
                <w:szCs w:val="28"/>
              </w:rPr>
            </w:pPr>
            <w:r w:rsidRPr="00515637">
              <w:rPr>
                <w:rFonts w:eastAsia="Courier New"/>
                <w:sz w:val="28"/>
                <w:szCs w:val="28"/>
              </w:rPr>
              <w:t>Щербиновский муниципальный</w:t>
            </w:r>
          </w:p>
          <w:p w14:paraId="5D1416BA" w14:textId="77777777" w:rsidR="00C47828" w:rsidRPr="00515637" w:rsidRDefault="00C47828" w:rsidP="009B7CA7">
            <w:pPr>
              <w:widowControl w:val="0"/>
              <w:autoSpaceDE w:val="0"/>
              <w:autoSpaceDN w:val="0"/>
              <w:adjustRightInd w:val="0"/>
              <w:rPr>
                <w:rFonts w:eastAsia="Courier New"/>
                <w:sz w:val="28"/>
                <w:szCs w:val="28"/>
              </w:rPr>
            </w:pPr>
            <w:r w:rsidRPr="00515637">
              <w:rPr>
                <w:rFonts w:eastAsia="Courier New"/>
                <w:sz w:val="28"/>
                <w:szCs w:val="28"/>
              </w:rPr>
              <w:t xml:space="preserve">район Краснодарского края </w:t>
            </w:r>
          </w:p>
          <w:p w14:paraId="66B8B5D5" w14:textId="77777777" w:rsidR="00C47828" w:rsidRPr="00515637" w:rsidRDefault="00C47828" w:rsidP="009B7CA7">
            <w:pPr>
              <w:widowControl w:val="0"/>
              <w:autoSpaceDE w:val="0"/>
              <w:autoSpaceDN w:val="0"/>
              <w:adjustRightInd w:val="0"/>
              <w:rPr>
                <w:rFonts w:eastAsia="Courier New"/>
                <w:sz w:val="28"/>
                <w:szCs w:val="28"/>
              </w:rPr>
            </w:pPr>
            <w:r w:rsidRPr="00515637">
              <w:rPr>
                <w:rFonts w:eastAsia="Courier New"/>
                <w:sz w:val="28"/>
                <w:szCs w:val="28"/>
              </w:rPr>
              <w:t>полномочий по осуществлению</w:t>
            </w:r>
          </w:p>
          <w:p w14:paraId="5724AB88" w14:textId="77777777" w:rsidR="00C47828" w:rsidRPr="00515637" w:rsidRDefault="00C47828" w:rsidP="009B7CA7">
            <w:pPr>
              <w:widowControl w:val="0"/>
              <w:autoSpaceDE w:val="0"/>
              <w:autoSpaceDN w:val="0"/>
              <w:adjustRightInd w:val="0"/>
              <w:rPr>
                <w:rFonts w:eastAsia="Courier New"/>
                <w:sz w:val="28"/>
                <w:szCs w:val="28"/>
              </w:rPr>
            </w:pPr>
            <w:r w:rsidRPr="00515637">
              <w:rPr>
                <w:rFonts w:eastAsia="Courier New"/>
                <w:sz w:val="28"/>
                <w:szCs w:val="28"/>
              </w:rPr>
              <w:t xml:space="preserve">внутреннего муниципального </w:t>
            </w:r>
          </w:p>
          <w:p w14:paraId="34D5639D" w14:textId="77777777" w:rsidR="00C47828" w:rsidRPr="00515637" w:rsidRDefault="00C47828" w:rsidP="009B7CA7">
            <w:pPr>
              <w:widowControl w:val="0"/>
              <w:autoSpaceDE w:val="0"/>
              <w:autoSpaceDN w:val="0"/>
              <w:adjustRightInd w:val="0"/>
              <w:rPr>
                <w:rFonts w:eastAsia="Courier New"/>
                <w:sz w:val="28"/>
                <w:szCs w:val="28"/>
              </w:rPr>
            </w:pPr>
            <w:r w:rsidRPr="00515637">
              <w:rPr>
                <w:rFonts w:eastAsia="Courier New"/>
                <w:sz w:val="28"/>
                <w:szCs w:val="28"/>
              </w:rPr>
              <w:t>финансового контроля на 2026 год</w:t>
            </w:r>
          </w:p>
          <w:p w14:paraId="795B4464" w14:textId="77777777" w:rsidR="00C47828" w:rsidRPr="00515637" w:rsidRDefault="00C47828" w:rsidP="009B7CA7">
            <w:pPr>
              <w:widowControl w:val="0"/>
              <w:autoSpaceDE w:val="0"/>
              <w:autoSpaceDN w:val="0"/>
              <w:adjustRightInd w:val="0"/>
              <w:rPr>
                <w:rFonts w:eastAsia="Courier New"/>
                <w:sz w:val="28"/>
                <w:szCs w:val="28"/>
              </w:rPr>
            </w:pPr>
          </w:p>
        </w:tc>
      </w:tr>
    </w:tbl>
    <w:p w14:paraId="7F096053" w14:textId="77777777" w:rsidR="00C47828" w:rsidRPr="00515637" w:rsidRDefault="00C47828" w:rsidP="00C47828">
      <w:pPr>
        <w:widowControl w:val="0"/>
        <w:jc w:val="center"/>
        <w:rPr>
          <w:sz w:val="28"/>
          <w:szCs w:val="28"/>
        </w:rPr>
      </w:pPr>
      <w:r w:rsidRPr="00515637">
        <w:rPr>
          <w:sz w:val="28"/>
          <w:szCs w:val="28"/>
        </w:rPr>
        <w:t xml:space="preserve">Расчет объема межбюджетных трансфертов, </w:t>
      </w:r>
    </w:p>
    <w:p w14:paraId="25C13E00" w14:textId="77777777" w:rsidR="00C47828" w:rsidRPr="00515637" w:rsidRDefault="00C47828" w:rsidP="00C47828">
      <w:pPr>
        <w:widowControl w:val="0"/>
        <w:jc w:val="center"/>
        <w:rPr>
          <w:sz w:val="28"/>
          <w:szCs w:val="28"/>
        </w:rPr>
      </w:pPr>
      <w:r w:rsidRPr="00515637">
        <w:rPr>
          <w:sz w:val="28"/>
          <w:szCs w:val="28"/>
        </w:rPr>
        <w:t>передаваемых из бюджета Старощербиновского сельского</w:t>
      </w:r>
    </w:p>
    <w:p w14:paraId="01744492" w14:textId="77777777" w:rsidR="00C47828" w:rsidRPr="00515637" w:rsidRDefault="00C47828" w:rsidP="00C47828">
      <w:pPr>
        <w:widowControl w:val="0"/>
        <w:jc w:val="center"/>
        <w:rPr>
          <w:sz w:val="28"/>
          <w:szCs w:val="28"/>
        </w:rPr>
      </w:pPr>
      <w:r w:rsidRPr="00515637">
        <w:rPr>
          <w:sz w:val="28"/>
          <w:szCs w:val="28"/>
        </w:rPr>
        <w:t>поселения Щербиновского района в бюджет муниципального</w:t>
      </w:r>
    </w:p>
    <w:p w14:paraId="64773BDA" w14:textId="77777777" w:rsidR="00C47828" w:rsidRPr="00515637" w:rsidRDefault="00C47828" w:rsidP="00C47828">
      <w:pPr>
        <w:widowControl w:val="0"/>
        <w:jc w:val="center"/>
        <w:rPr>
          <w:sz w:val="28"/>
          <w:szCs w:val="28"/>
        </w:rPr>
      </w:pPr>
      <w:r w:rsidRPr="00515637">
        <w:rPr>
          <w:sz w:val="28"/>
          <w:szCs w:val="28"/>
        </w:rPr>
        <w:t>образования Щербиновский муниципальный район</w:t>
      </w:r>
    </w:p>
    <w:p w14:paraId="4D3FF77B" w14:textId="77777777" w:rsidR="00C47828" w:rsidRPr="00515637" w:rsidRDefault="00C47828" w:rsidP="00C47828">
      <w:pPr>
        <w:widowControl w:val="0"/>
        <w:jc w:val="center"/>
        <w:rPr>
          <w:sz w:val="28"/>
          <w:szCs w:val="28"/>
        </w:rPr>
      </w:pPr>
      <w:r w:rsidRPr="00515637">
        <w:rPr>
          <w:sz w:val="28"/>
          <w:szCs w:val="28"/>
        </w:rPr>
        <w:t>Краснодарского края на исполнение полномочий</w:t>
      </w:r>
    </w:p>
    <w:p w14:paraId="2A061475" w14:textId="77777777" w:rsidR="00C47828" w:rsidRPr="00515637" w:rsidRDefault="00C47828" w:rsidP="00C47828">
      <w:pPr>
        <w:widowControl w:val="0"/>
        <w:jc w:val="center"/>
        <w:rPr>
          <w:sz w:val="28"/>
          <w:szCs w:val="28"/>
        </w:rPr>
      </w:pPr>
      <w:r w:rsidRPr="00515637">
        <w:rPr>
          <w:sz w:val="28"/>
          <w:szCs w:val="28"/>
        </w:rPr>
        <w:t>по осуществлению внутреннего муниципального</w:t>
      </w:r>
    </w:p>
    <w:p w14:paraId="464BA020" w14:textId="77777777" w:rsidR="00C47828" w:rsidRPr="00515637" w:rsidRDefault="00C47828" w:rsidP="00C47828">
      <w:pPr>
        <w:widowControl w:val="0"/>
        <w:jc w:val="center"/>
        <w:rPr>
          <w:sz w:val="28"/>
          <w:szCs w:val="28"/>
        </w:rPr>
      </w:pPr>
      <w:r w:rsidRPr="00515637">
        <w:rPr>
          <w:sz w:val="28"/>
          <w:szCs w:val="28"/>
        </w:rPr>
        <w:t>финансового контроля на 2026 год</w:t>
      </w:r>
    </w:p>
    <w:p w14:paraId="5E4ABA60" w14:textId="77777777" w:rsidR="00C47828" w:rsidRPr="00515637" w:rsidRDefault="00C47828" w:rsidP="00C47828">
      <w:pPr>
        <w:widowControl w:val="0"/>
        <w:ind w:firstLine="851"/>
        <w:jc w:val="center"/>
        <w:rPr>
          <w:color w:val="EE0000"/>
          <w:sz w:val="28"/>
          <w:szCs w:val="28"/>
        </w:rPr>
      </w:pPr>
    </w:p>
    <w:p w14:paraId="73DCCB0A" w14:textId="77777777" w:rsidR="00C47828" w:rsidRPr="00515637" w:rsidRDefault="00C47828" w:rsidP="00C47828">
      <w:pPr>
        <w:widowControl w:val="0"/>
        <w:autoSpaceDE w:val="0"/>
        <w:autoSpaceDN w:val="0"/>
        <w:adjustRightInd w:val="0"/>
        <w:ind w:firstLine="709"/>
        <w:jc w:val="both"/>
        <w:rPr>
          <w:rFonts w:eastAsia="Courier New"/>
          <w:sz w:val="28"/>
          <w:szCs w:val="28"/>
        </w:rPr>
      </w:pPr>
      <w:r w:rsidRPr="00515637">
        <w:rPr>
          <w:rFonts w:eastAsia="Courier New"/>
          <w:sz w:val="28"/>
          <w:szCs w:val="28"/>
        </w:rPr>
        <w:t>Объем межбюджетных трансфертов, передаваемых из бюджета Старощербиновского сельского поселения Щербиновского района (далее - бюджет поселения) в бюджет муниципального образования Щербиновский муниципальный район Краснодарского края (далее - бюджет района) на осуществление администрацией муниципального образования Щербиновский муниципальный район Краснодарского края полномочий по осуществлению внутреннего муниципального финансового контроля на 2026 год составляет 167000 (сто шестьдесят семь тысяч) рублей 00 копеек и определяется по формуле:</w:t>
      </w:r>
    </w:p>
    <w:p w14:paraId="78663A7C" w14:textId="77777777" w:rsidR="00C47828" w:rsidRPr="00515637" w:rsidRDefault="00C47828" w:rsidP="00C47828">
      <w:pPr>
        <w:widowControl w:val="0"/>
        <w:autoSpaceDE w:val="0"/>
        <w:autoSpaceDN w:val="0"/>
        <w:adjustRightInd w:val="0"/>
        <w:ind w:firstLine="709"/>
        <w:jc w:val="both"/>
        <w:rPr>
          <w:rFonts w:eastAsia="Courier New"/>
          <w:sz w:val="28"/>
          <w:szCs w:val="28"/>
        </w:rPr>
      </w:pPr>
    </w:p>
    <w:p w14:paraId="04DEB0FE" w14:textId="77777777" w:rsidR="00C47828" w:rsidRPr="00515637" w:rsidRDefault="00C47828" w:rsidP="00C47828">
      <w:pPr>
        <w:widowControl w:val="0"/>
        <w:autoSpaceDE w:val="0"/>
        <w:autoSpaceDN w:val="0"/>
        <w:adjustRightInd w:val="0"/>
        <w:jc w:val="center"/>
        <w:rPr>
          <w:rFonts w:eastAsia="Courier New"/>
          <w:sz w:val="28"/>
          <w:szCs w:val="28"/>
        </w:rPr>
      </w:pPr>
      <w:r w:rsidRPr="00515637">
        <w:rPr>
          <w:rFonts w:eastAsia="Courier New"/>
          <w:sz w:val="28"/>
          <w:szCs w:val="28"/>
        </w:rPr>
        <w:t xml:space="preserve">ОМТ = ФО/КП * КМО * КОР * КОД, </w:t>
      </w:r>
    </w:p>
    <w:p w14:paraId="6E38C32F" w14:textId="77777777" w:rsidR="00C47828" w:rsidRPr="00515637" w:rsidRDefault="00C47828" w:rsidP="00C47828">
      <w:pPr>
        <w:widowControl w:val="0"/>
        <w:autoSpaceDE w:val="0"/>
        <w:autoSpaceDN w:val="0"/>
        <w:adjustRightInd w:val="0"/>
        <w:jc w:val="center"/>
        <w:rPr>
          <w:rFonts w:eastAsia="Courier New"/>
          <w:sz w:val="28"/>
          <w:szCs w:val="28"/>
        </w:rPr>
      </w:pPr>
    </w:p>
    <w:p w14:paraId="12A4C3C9" w14:textId="77777777" w:rsidR="00C47828" w:rsidRPr="00515637" w:rsidRDefault="00C47828" w:rsidP="00C47828">
      <w:pPr>
        <w:widowControl w:val="0"/>
        <w:autoSpaceDE w:val="0"/>
        <w:autoSpaceDN w:val="0"/>
        <w:adjustRightInd w:val="0"/>
        <w:ind w:firstLine="708"/>
        <w:rPr>
          <w:rFonts w:eastAsia="Courier New"/>
          <w:sz w:val="28"/>
          <w:szCs w:val="28"/>
        </w:rPr>
      </w:pPr>
      <w:r w:rsidRPr="00515637">
        <w:rPr>
          <w:rFonts w:eastAsia="Courier New"/>
          <w:sz w:val="28"/>
          <w:szCs w:val="28"/>
        </w:rPr>
        <w:t>где:</w:t>
      </w:r>
    </w:p>
    <w:p w14:paraId="55F7A419" w14:textId="77777777" w:rsidR="00C47828" w:rsidRPr="00515637" w:rsidRDefault="00C47828" w:rsidP="00C47828">
      <w:pPr>
        <w:widowControl w:val="0"/>
        <w:tabs>
          <w:tab w:val="left" w:pos="709"/>
          <w:tab w:val="left" w:pos="993"/>
        </w:tabs>
        <w:ind w:firstLine="709"/>
        <w:jc w:val="both"/>
        <w:rPr>
          <w:sz w:val="28"/>
          <w:szCs w:val="28"/>
        </w:rPr>
      </w:pPr>
      <w:r w:rsidRPr="00515637">
        <w:rPr>
          <w:sz w:val="28"/>
          <w:szCs w:val="28"/>
        </w:rPr>
        <w:t>ОМТ - объем межбюджетных трансфертов, предоставляемых из бюджета поселения в бюджет района;</w:t>
      </w:r>
    </w:p>
    <w:p w14:paraId="185F481F" w14:textId="77777777" w:rsidR="00C47828" w:rsidRPr="00515637" w:rsidRDefault="00C47828" w:rsidP="00C47828">
      <w:pPr>
        <w:widowControl w:val="0"/>
        <w:tabs>
          <w:tab w:val="left" w:pos="709"/>
          <w:tab w:val="left" w:pos="993"/>
        </w:tabs>
        <w:ind w:firstLine="709"/>
        <w:jc w:val="both"/>
        <w:rPr>
          <w:sz w:val="28"/>
          <w:szCs w:val="28"/>
        </w:rPr>
      </w:pPr>
      <w:r w:rsidRPr="00515637">
        <w:rPr>
          <w:sz w:val="28"/>
          <w:szCs w:val="28"/>
        </w:rPr>
        <w:t>ФО - финансовое обеспечение исполнения переданных полномочий, включающее в себя</w:t>
      </w:r>
      <w:r w:rsidRPr="00515637">
        <w:rPr>
          <w:rFonts w:eastAsia="Courier New"/>
          <w:sz w:val="28"/>
          <w:szCs w:val="28"/>
        </w:rPr>
        <w:t xml:space="preserve"> расходы на оплату труда субъекта финансового контроля </w:t>
      </w:r>
      <w:r w:rsidRPr="00515637">
        <w:rPr>
          <w:rFonts w:eastAsia="Andale Sans UI"/>
          <w:kern w:val="2"/>
          <w:sz w:val="28"/>
          <w:szCs w:val="28"/>
        </w:rPr>
        <w:t>(начальник отдела, два главных специалиста) определяются в соответствии с положением оплаты труда субъекта финансового контроля</w:t>
      </w:r>
      <w:r w:rsidRPr="00515637">
        <w:rPr>
          <w:rFonts w:eastAsia="Courier New"/>
          <w:sz w:val="28"/>
          <w:szCs w:val="28"/>
        </w:rPr>
        <w:t xml:space="preserve"> с учетом начислений в государственные внебюджетные фонды (30,2 %)</w:t>
      </w:r>
      <w:r w:rsidRPr="00515637">
        <w:rPr>
          <w:sz w:val="28"/>
          <w:szCs w:val="28"/>
        </w:rPr>
        <w:t>: 875033,0 рублей;</w:t>
      </w:r>
    </w:p>
    <w:p w14:paraId="1A5E9C77" w14:textId="77777777" w:rsidR="00C47828" w:rsidRPr="00515637" w:rsidRDefault="00C47828" w:rsidP="00C47828">
      <w:pPr>
        <w:widowControl w:val="0"/>
        <w:tabs>
          <w:tab w:val="left" w:pos="1078"/>
        </w:tabs>
        <w:ind w:firstLine="709"/>
        <w:jc w:val="both"/>
        <w:rPr>
          <w:sz w:val="28"/>
          <w:szCs w:val="28"/>
        </w:rPr>
      </w:pPr>
      <w:r w:rsidRPr="00515637">
        <w:rPr>
          <w:sz w:val="28"/>
          <w:szCs w:val="28"/>
        </w:rPr>
        <w:t>КП - количество поселений, равное 8;</w:t>
      </w:r>
    </w:p>
    <w:p w14:paraId="3AA5347B" w14:textId="77777777" w:rsidR="00C47828" w:rsidRPr="00515637" w:rsidRDefault="00C47828" w:rsidP="00C47828">
      <w:pPr>
        <w:widowControl w:val="0"/>
        <w:tabs>
          <w:tab w:val="left" w:pos="1078"/>
        </w:tabs>
        <w:ind w:firstLine="709"/>
        <w:jc w:val="both"/>
        <w:rPr>
          <w:sz w:val="28"/>
          <w:szCs w:val="28"/>
        </w:rPr>
      </w:pPr>
      <w:r w:rsidRPr="00515637">
        <w:rPr>
          <w:sz w:val="28"/>
          <w:szCs w:val="28"/>
        </w:rPr>
        <w:t>КМО - коэффициент средств материального обеспечения исполнения переданных полномочий, составляющий 4 % от финансовых обязательств и равный 1,04;</w:t>
      </w:r>
    </w:p>
    <w:p w14:paraId="6EDB35D0" w14:textId="77777777" w:rsidR="00C47828" w:rsidRPr="00515637" w:rsidRDefault="00C47828" w:rsidP="00C47828">
      <w:pPr>
        <w:widowControl w:val="0"/>
        <w:tabs>
          <w:tab w:val="left" w:pos="1078"/>
        </w:tabs>
        <w:ind w:firstLine="709"/>
        <w:jc w:val="both"/>
        <w:rPr>
          <w:sz w:val="28"/>
          <w:szCs w:val="28"/>
        </w:rPr>
      </w:pPr>
      <w:r w:rsidRPr="00515637">
        <w:rPr>
          <w:sz w:val="28"/>
          <w:szCs w:val="28"/>
        </w:rPr>
        <w:t>КОР - коэффициент объема работ в размере 1,4, который определяется исходя из численности населения поселения на 1 января 2025 г. (16821 человек) и устанавливается в следующих значениях:</w:t>
      </w:r>
    </w:p>
    <w:p w14:paraId="6AAC5250" w14:textId="77777777" w:rsidR="00C47828" w:rsidRPr="00515637" w:rsidRDefault="00C47828" w:rsidP="00C47828">
      <w:pPr>
        <w:widowControl w:val="0"/>
        <w:tabs>
          <w:tab w:val="left" w:pos="1078"/>
        </w:tabs>
        <w:ind w:firstLine="709"/>
        <w:jc w:val="both"/>
        <w:rPr>
          <w:sz w:val="28"/>
          <w:szCs w:val="28"/>
        </w:rPr>
      </w:pPr>
      <w:r w:rsidRPr="00515637">
        <w:rPr>
          <w:sz w:val="28"/>
          <w:szCs w:val="28"/>
        </w:rPr>
        <w:t xml:space="preserve">а) для сельских поселений, численность населения которых не превышает </w:t>
      </w:r>
      <w:r w:rsidRPr="00515637">
        <w:rPr>
          <w:sz w:val="28"/>
          <w:szCs w:val="28"/>
        </w:rPr>
        <w:lastRenderedPageBreak/>
        <w:t xml:space="preserve">5 тысяч человек: </w:t>
      </w:r>
    </w:p>
    <w:p w14:paraId="6FDEBAAD" w14:textId="77777777" w:rsidR="00C47828" w:rsidRPr="00515637" w:rsidRDefault="00C47828" w:rsidP="00C47828">
      <w:pPr>
        <w:widowControl w:val="0"/>
        <w:tabs>
          <w:tab w:val="left" w:pos="1078"/>
        </w:tabs>
        <w:ind w:firstLine="709"/>
        <w:jc w:val="both"/>
        <w:rPr>
          <w:sz w:val="28"/>
          <w:szCs w:val="28"/>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3260"/>
      </w:tblGrid>
      <w:tr w:rsidR="00C47828" w:rsidRPr="00515637" w14:paraId="04E0D702" w14:textId="77777777" w:rsidTr="009B7CA7">
        <w:tc>
          <w:tcPr>
            <w:tcW w:w="4219" w:type="dxa"/>
          </w:tcPr>
          <w:p w14:paraId="4EAC631A" w14:textId="77777777" w:rsidR="00C47828" w:rsidRPr="00515637" w:rsidRDefault="00C47828" w:rsidP="009B7CA7">
            <w:pPr>
              <w:widowControl w:val="0"/>
              <w:tabs>
                <w:tab w:val="left" w:pos="1078"/>
              </w:tabs>
              <w:jc w:val="center"/>
              <w:rPr>
                <w:sz w:val="28"/>
                <w:szCs w:val="28"/>
              </w:rPr>
            </w:pPr>
            <w:r w:rsidRPr="00515637">
              <w:rPr>
                <w:sz w:val="28"/>
                <w:szCs w:val="28"/>
              </w:rPr>
              <w:t>Численность населения,</w:t>
            </w:r>
          </w:p>
          <w:p w14:paraId="4662B7C8" w14:textId="77777777" w:rsidR="00C47828" w:rsidRPr="00515637" w:rsidRDefault="00C47828" w:rsidP="009B7CA7">
            <w:pPr>
              <w:widowControl w:val="0"/>
              <w:tabs>
                <w:tab w:val="left" w:pos="1078"/>
              </w:tabs>
              <w:jc w:val="center"/>
              <w:rPr>
                <w:sz w:val="28"/>
                <w:szCs w:val="28"/>
              </w:rPr>
            </w:pPr>
            <w:r w:rsidRPr="00515637">
              <w:rPr>
                <w:sz w:val="28"/>
                <w:szCs w:val="28"/>
              </w:rPr>
              <w:t>человек</w:t>
            </w:r>
          </w:p>
        </w:tc>
        <w:tc>
          <w:tcPr>
            <w:tcW w:w="3260" w:type="dxa"/>
          </w:tcPr>
          <w:p w14:paraId="54315D9B" w14:textId="77777777" w:rsidR="00C47828" w:rsidRPr="00515637" w:rsidRDefault="00C47828" w:rsidP="009B7CA7">
            <w:pPr>
              <w:widowControl w:val="0"/>
              <w:tabs>
                <w:tab w:val="left" w:pos="1078"/>
              </w:tabs>
              <w:jc w:val="center"/>
              <w:rPr>
                <w:sz w:val="28"/>
                <w:szCs w:val="28"/>
              </w:rPr>
            </w:pPr>
            <w:r w:rsidRPr="00515637">
              <w:rPr>
                <w:sz w:val="28"/>
                <w:szCs w:val="28"/>
              </w:rPr>
              <w:t>Значение коэффициента объема услуг</w:t>
            </w:r>
          </w:p>
        </w:tc>
      </w:tr>
      <w:tr w:rsidR="00C47828" w:rsidRPr="00515637" w14:paraId="1B378CB8" w14:textId="77777777" w:rsidTr="009B7CA7">
        <w:tc>
          <w:tcPr>
            <w:tcW w:w="4219" w:type="dxa"/>
            <w:vAlign w:val="center"/>
          </w:tcPr>
          <w:p w14:paraId="40A51715" w14:textId="77777777" w:rsidR="00C47828" w:rsidRPr="00515637" w:rsidRDefault="00C47828" w:rsidP="009B7CA7">
            <w:pPr>
              <w:widowControl w:val="0"/>
              <w:tabs>
                <w:tab w:val="left" w:pos="1078"/>
              </w:tabs>
              <w:jc w:val="center"/>
              <w:rPr>
                <w:sz w:val="28"/>
                <w:szCs w:val="28"/>
              </w:rPr>
            </w:pPr>
            <w:r w:rsidRPr="00515637">
              <w:rPr>
                <w:sz w:val="28"/>
                <w:szCs w:val="28"/>
              </w:rPr>
              <w:t>менее 500</w:t>
            </w:r>
          </w:p>
        </w:tc>
        <w:tc>
          <w:tcPr>
            <w:tcW w:w="3260" w:type="dxa"/>
          </w:tcPr>
          <w:p w14:paraId="187352AE" w14:textId="77777777" w:rsidR="00C47828" w:rsidRPr="00515637" w:rsidRDefault="00C47828" w:rsidP="009B7CA7">
            <w:pPr>
              <w:widowControl w:val="0"/>
              <w:tabs>
                <w:tab w:val="left" w:pos="1078"/>
              </w:tabs>
              <w:jc w:val="center"/>
              <w:rPr>
                <w:sz w:val="28"/>
                <w:szCs w:val="28"/>
              </w:rPr>
            </w:pPr>
            <w:r w:rsidRPr="00515637">
              <w:rPr>
                <w:sz w:val="28"/>
                <w:szCs w:val="28"/>
              </w:rPr>
              <w:t>0,10</w:t>
            </w:r>
          </w:p>
        </w:tc>
      </w:tr>
      <w:tr w:rsidR="00C47828" w:rsidRPr="00515637" w14:paraId="198FF44B" w14:textId="77777777" w:rsidTr="009B7CA7">
        <w:tc>
          <w:tcPr>
            <w:tcW w:w="4219" w:type="dxa"/>
            <w:vAlign w:val="center"/>
          </w:tcPr>
          <w:p w14:paraId="3D1E2877" w14:textId="77777777" w:rsidR="00C47828" w:rsidRPr="00515637" w:rsidRDefault="00C47828" w:rsidP="009B7CA7">
            <w:pPr>
              <w:widowControl w:val="0"/>
              <w:tabs>
                <w:tab w:val="left" w:pos="1078"/>
              </w:tabs>
              <w:jc w:val="center"/>
              <w:rPr>
                <w:sz w:val="28"/>
                <w:szCs w:val="28"/>
              </w:rPr>
            </w:pPr>
            <w:r w:rsidRPr="00515637">
              <w:rPr>
                <w:sz w:val="28"/>
                <w:szCs w:val="28"/>
              </w:rPr>
              <w:t>500 - 1000</w:t>
            </w:r>
          </w:p>
        </w:tc>
        <w:tc>
          <w:tcPr>
            <w:tcW w:w="3260" w:type="dxa"/>
          </w:tcPr>
          <w:p w14:paraId="49032ADB" w14:textId="77777777" w:rsidR="00C47828" w:rsidRPr="00515637" w:rsidRDefault="00C47828" w:rsidP="009B7CA7">
            <w:pPr>
              <w:widowControl w:val="0"/>
              <w:tabs>
                <w:tab w:val="left" w:pos="1078"/>
              </w:tabs>
              <w:jc w:val="center"/>
              <w:rPr>
                <w:sz w:val="28"/>
                <w:szCs w:val="28"/>
              </w:rPr>
            </w:pPr>
            <w:r w:rsidRPr="00515637">
              <w:rPr>
                <w:sz w:val="28"/>
                <w:szCs w:val="28"/>
              </w:rPr>
              <w:t>0,15</w:t>
            </w:r>
          </w:p>
        </w:tc>
      </w:tr>
      <w:tr w:rsidR="00C47828" w:rsidRPr="00515637" w14:paraId="69F3613F" w14:textId="77777777" w:rsidTr="009B7CA7">
        <w:tc>
          <w:tcPr>
            <w:tcW w:w="4219" w:type="dxa"/>
            <w:vAlign w:val="center"/>
          </w:tcPr>
          <w:p w14:paraId="429BA7D4" w14:textId="77777777" w:rsidR="00C47828" w:rsidRPr="00515637" w:rsidRDefault="00C47828" w:rsidP="009B7CA7">
            <w:pPr>
              <w:widowControl w:val="0"/>
              <w:tabs>
                <w:tab w:val="left" w:pos="1078"/>
              </w:tabs>
              <w:jc w:val="center"/>
              <w:rPr>
                <w:sz w:val="28"/>
                <w:szCs w:val="28"/>
              </w:rPr>
            </w:pPr>
            <w:r w:rsidRPr="00515637">
              <w:rPr>
                <w:sz w:val="28"/>
                <w:szCs w:val="28"/>
              </w:rPr>
              <w:t>1001 - 1500</w:t>
            </w:r>
          </w:p>
        </w:tc>
        <w:tc>
          <w:tcPr>
            <w:tcW w:w="3260" w:type="dxa"/>
          </w:tcPr>
          <w:p w14:paraId="68824DE6" w14:textId="77777777" w:rsidR="00C47828" w:rsidRPr="00515637" w:rsidRDefault="00C47828" w:rsidP="009B7CA7">
            <w:pPr>
              <w:widowControl w:val="0"/>
              <w:tabs>
                <w:tab w:val="left" w:pos="1078"/>
              </w:tabs>
              <w:jc w:val="center"/>
              <w:rPr>
                <w:sz w:val="28"/>
                <w:szCs w:val="28"/>
              </w:rPr>
            </w:pPr>
            <w:r w:rsidRPr="00515637">
              <w:rPr>
                <w:sz w:val="28"/>
                <w:szCs w:val="28"/>
              </w:rPr>
              <w:t>0,20</w:t>
            </w:r>
          </w:p>
        </w:tc>
      </w:tr>
      <w:tr w:rsidR="00C47828" w:rsidRPr="00515637" w14:paraId="7537256A" w14:textId="77777777" w:rsidTr="009B7CA7">
        <w:tc>
          <w:tcPr>
            <w:tcW w:w="4219" w:type="dxa"/>
            <w:vAlign w:val="center"/>
          </w:tcPr>
          <w:p w14:paraId="38E68EEB" w14:textId="77777777" w:rsidR="00C47828" w:rsidRPr="00515637" w:rsidRDefault="00C47828" w:rsidP="009B7CA7">
            <w:pPr>
              <w:widowControl w:val="0"/>
              <w:tabs>
                <w:tab w:val="left" w:pos="1078"/>
              </w:tabs>
              <w:jc w:val="center"/>
              <w:rPr>
                <w:sz w:val="28"/>
                <w:szCs w:val="28"/>
              </w:rPr>
            </w:pPr>
            <w:r w:rsidRPr="00515637">
              <w:rPr>
                <w:sz w:val="28"/>
                <w:szCs w:val="28"/>
              </w:rPr>
              <w:t>1501 - 2000</w:t>
            </w:r>
          </w:p>
        </w:tc>
        <w:tc>
          <w:tcPr>
            <w:tcW w:w="3260" w:type="dxa"/>
          </w:tcPr>
          <w:p w14:paraId="0005AFD5" w14:textId="77777777" w:rsidR="00C47828" w:rsidRPr="00515637" w:rsidRDefault="00C47828" w:rsidP="009B7CA7">
            <w:pPr>
              <w:widowControl w:val="0"/>
              <w:tabs>
                <w:tab w:val="left" w:pos="1078"/>
              </w:tabs>
              <w:jc w:val="center"/>
              <w:rPr>
                <w:sz w:val="28"/>
                <w:szCs w:val="28"/>
              </w:rPr>
            </w:pPr>
            <w:r w:rsidRPr="00515637">
              <w:rPr>
                <w:sz w:val="28"/>
                <w:szCs w:val="28"/>
              </w:rPr>
              <w:t>0,25</w:t>
            </w:r>
          </w:p>
        </w:tc>
      </w:tr>
      <w:tr w:rsidR="00C47828" w:rsidRPr="00515637" w14:paraId="794FF329" w14:textId="77777777" w:rsidTr="009B7CA7">
        <w:tc>
          <w:tcPr>
            <w:tcW w:w="4219" w:type="dxa"/>
            <w:vAlign w:val="center"/>
          </w:tcPr>
          <w:p w14:paraId="5FA345B3" w14:textId="77777777" w:rsidR="00C47828" w:rsidRPr="00515637" w:rsidRDefault="00C47828" w:rsidP="009B7CA7">
            <w:pPr>
              <w:widowControl w:val="0"/>
              <w:tabs>
                <w:tab w:val="left" w:pos="1078"/>
              </w:tabs>
              <w:jc w:val="center"/>
              <w:rPr>
                <w:sz w:val="28"/>
                <w:szCs w:val="28"/>
              </w:rPr>
            </w:pPr>
            <w:r w:rsidRPr="00515637">
              <w:rPr>
                <w:sz w:val="28"/>
                <w:szCs w:val="28"/>
              </w:rPr>
              <w:t>2001 - 2500</w:t>
            </w:r>
          </w:p>
        </w:tc>
        <w:tc>
          <w:tcPr>
            <w:tcW w:w="3260" w:type="dxa"/>
          </w:tcPr>
          <w:p w14:paraId="15B5C4EA" w14:textId="77777777" w:rsidR="00C47828" w:rsidRPr="00515637" w:rsidRDefault="00C47828" w:rsidP="009B7CA7">
            <w:pPr>
              <w:widowControl w:val="0"/>
              <w:tabs>
                <w:tab w:val="left" w:pos="1078"/>
              </w:tabs>
              <w:jc w:val="center"/>
              <w:rPr>
                <w:sz w:val="28"/>
                <w:szCs w:val="28"/>
              </w:rPr>
            </w:pPr>
            <w:r w:rsidRPr="00515637">
              <w:rPr>
                <w:sz w:val="28"/>
                <w:szCs w:val="28"/>
              </w:rPr>
              <w:t>0,30</w:t>
            </w:r>
          </w:p>
        </w:tc>
      </w:tr>
      <w:tr w:rsidR="00C47828" w:rsidRPr="00515637" w14:paraId="62EA977F" w14:textId="77777777" w:rsidTr="009B7CA7">
        <w:tc>
          <w:tcPr>
            <w:tcW w:w="4219" w:type="dxa"/>
            <w:vAlign w:val="center"/>
          </w:tcPr>
          <w:p w14:paraId="0B3067E8" w14:textId="77777777" w:rsidR="00C47828" w:rsidRPr="00515637" w:rsidRDefault="00C47828" w:rsidP="009B7CA7">
            <w:pPr>
              <w:widowControl w:val="0"/>
              <w:tabs>
                <w:tab w:val="left" w:pos="1078"/>
              </w:tabs>
              <w:jc w:val="center"/>
              <w:rPr>
                <w:sz w:val="28"/>
                <w:szCs w:val="28"/>
              </w:rPr>
            </w:pPr>
            <w:r w:rsidRPr="00515637">
              <w:rPr>
                <w:sz w:val="28"/>
                <w:szCs w:val="28"/>
              </w:rPr>
              <w:t>более 2501</w:t>
            </w:r>
          </w:p>
        </w:tc>
        <w:tc>
          <w:tcPr>
            <w:tcW w:w="3260" w:type="dxa"/>
          </w:tcPr>
          <w:p w14:paraId="5B0ED412" w14:textId="77777777" w:rsidR="00C47828" w:rsidRPr="00515637" w:rsidRDefault="00C47828" w:rsidP="009B7CA7">
            <w:pPr>
              <w:widowControl w:val="0"/>
              <w:tabs>
                <w:tab w:val="left" w:pos="1078"/>
              </w:tabs>
              <w:jc w:val="center"/>
              <w:rPr>
                <w:sz w:val="28"/>
                <w:szCs w:val="28"/>
              </w:rPr>
            </w:pPr>
            <w:r w:rsidRPr="00515637">
              <w:rPr>
                <w:sz w:val="28"/>
                <w:szCs w:val="28"/>
              </w:rPr>
              <w:t>0,35</w:t>
            </w:r>
          </w:p>
        </w:tc>
      </w:tr>
    </w:tbl>
    <w:p w14:paraId="5CC2BE9F" w14:textId="77777777" w:rsidR="00C47828" w:rsidRPr="00515637" w:rsidRDefault="00C47828" w:rsidP="00C47828">
      <w:pPr>
        <w:widowControl w:val="0"/>
        <w:tabs>
          <w:tab w:val="left" w:pos="1078"/>
        </w:tabs>
        <w:ind w:firstLine="709"/>
        <w:jc w:val="both"/>
        <w:rPr>
          <w:sz w:val="28"/>
          <w:szCs w:val="28"/>
        </w:rPr>
      </w:pPr>
    </w:p>
    <w:p w14:paraId="3617D1A6" w14:textId="77777777" w:rsidR="00C47828" w:rsidRPr="00515637" w:rsidRDefault="00C47828" w:rsidP="00C47828">
      <w:pPr>
        <w:widowControl w:val="0"/>
        <w:tabs>
          <w:tab w:val="left" w:pos="1078"/>
        </w:tabs>
        <w:ind w:firstLine="709"/>
        <w:jc w:val="both"/>
        <w:rPr>
          <w:sz w:val="28"/>
          <w:szCs w:val="28"/>
        </w:rPr>
      </w:pPr>
      <w:r w:rsidRPr="00515637">
        <w:rPr>
          <w:sz w:val="28"/>
          <w:szCs w:val="28"/>
        </w:rPr>
        <w:t>б) для сельских поселений, численность населения которых превышает        5 тысяч человек:</w:t>
      </w:r>
    </w:p>
    <w:p w14:paraId="4AD298C2" w14:textId="77777777" w:rsidR="00C47828" w:rsidRPr="00515637" w:rsidRDefault="00C47828" w:rsidP="00C47828">
      <w:pPr>
        <w:widowControl w:val="0"/>
        <w:tabs>
          <w:tab w:val="left" w:pos="1078"/>
        </w:tabs>
        <w:ind w:firstLine="709"/>
        <w:jc w:val="both"/>
        <w:rPr>
          <w:sz w:val="28"/>
          <w:szCs w:val="28"/>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3260"/>
      </w:tblGrid>
      <w:tr w:rsidR="00C47828" w:rsidRPr="00515637" w14:paraId="6E0D200E" w14:textId="77777777" w:rsidTr="009B7CA7">
        <w:tc>
          <w:tcPr>
            <w:tcW w:w="4219" w:type="dxa"/>
          </w:tcPr>
          <w:p w14:paraId="0C3B20F3" w14:textId="77777777" w:rsidR="00C47828" w:rsidRPr="00515637" w:rsidRDefault="00C47828" w:rsidP="009B7CA7">
            <w:pPr>
              <w:widowControl w:val="0"/>
              <w:tabs>
                <w:tab w:val="left" w:pos="1078"/>
              </w:tabs>
              <w:jc w:val="center"/>
              <w:rPr>
                <w:sz w:val="28"/>
                <w:szCs w:val="28"/>
              </w:rPr>
            </w:pPr>
            <w:r w:rsidRPr="00515637">
              <w:rPr>
                <w:sz w:val="28"/>
                <w:szCs w:val="28"/>
              </w:rPr>
              <w:t>Численность населения,</w:t>
            </w:r>
          </w:p>
          <w:p w14:paraId="536BAEEB" w14:textId="77777777" w:rsidR="00C47828" w:rsidRPr="00515637" w:rsidRDefault="00C47828" w:rsidP="009B7CA7">
            <w:pPr>
              <w:widowControl w:val="0"/>
              <w:tabs>
                <w:tab w:val="left" w:pos="1078"/>
              </w:tabs>
              <w:jc w:val="center"/>
              <w:rPr>
                <w:sz w:val="28"/>
                <w:szCs w:val="28"/>
              </w:rPr>
            </w:pPr>
            <w:r w:rsidRPr="00515637">
              <w:rPr>
                <w:sz w:val="28"/>
                <w:szCs w:val="28"/>
              </w:rPr>
              <w:t>человек</w:t>
            </w:r>
          </w:p>
        </w:tc>
        <w:tc>
          <w:tcPr>
            <w:tcW w:w="3260" w:type="dxa"/>
          </w:tcPr>
          <w:p w14:paraId="65224064" w14:textId="77777777" w:rsidR="00C47828" w:rsidRPr="00515637" w:rsidRDefault="00C47828" w:rsidP="009B7CA7">
            <w:pPr>
              <w:widowControl w:val="0"/>
              <w:tabs>
                <w:tab w:val="left" w:pos="1078"/>
              </w:tabs>
              <w:jc w:val="center"/>
              <w:rPr>
                <w:sz w:val="28"/>
                <w:szCs w:val="28"/>
              </w:rPr>
            </w:pPr>
            <w:r w:rsidRPr="00515637">
              <w:rPr>
                <w:sz w:val="28"/>
                <w:szCs w:val="28"/>
              </w:rPr>
              <w:t>Значение коэффициента объема услуг</w:t>
            </w:r>
          </w:p>
        </w:tc>
      </w:tr>
      <w:tr w:rsidR="00C47828" w:rsidRPr="00515637" w14:paraId="32905CF3" w14:textId="77777777" w:rsidTr="009B7CA7">
        <w:tc>
          <w:tcPr>
            <w:tcW w:w="4219" w:type="dxa"/>
            <w:vAlign w:val="center"/>
          </w:tcPr>
          <w:p w14:paraId="0893B03A" w14:textId="77777777" w:rsidR="00C47828" w:rsidRPr="00515637" w:rsidRDefault="00C47828" w:rsidP="009B7CA7">
            <w:pPr>
              <w:widowControl w:val="0"/>
              <w:tabs>
                <w:tab w:val="left" w:pos="1078"/>
              </w:tabs>
              <w:jc w:val="center"/>
              <w:rPr>
                <w:sz w:val="28"/>
                <w:szCs w:val="28"/>
                <w:lang w:val="en-US"/>
              </w:rPr>
            </w:pPr>
            <w:r w:rsidRPr="00515637">
              <w:rPr>
                <w:sz w:val="28"/>
                <w:szCs w:val="28"/>
                <w:lang w:val="en-US"/>
              </w:rPr>
              <w:t>5001</w:t>
            </w:r>
            <w:r w:rsidRPr="00515637">
              <w:rPr>
                <w:sz w:val="28"/>
                <w:szCs w:val="28"/>
              </w:rPr>
              <w:t xml:space="preserve"> </w:t>
            </w:r>
            <w:r w:rsidRPr="00515637">
              <w:rPr>
                <w:sz w:val="28"/>
                <w:szCs w:val="28"/>
                <w:lang w:val="en-US"/>
              </w:rPr>
              <w:t>-</w:t>
            </w:r>
            <w:r w:rsidRPr="00515637">
              <w:rPr>
                <w:sz w:val="28"/>
                <w:szCs w:val="28"/>
              </w:rPr>
              <w:t xml:space="preserve"> </w:t>
            </w:r>
            <w:r w:rsidRPr="00515637">
              <w:rPr>
                <w:sz w:val="28"/>
                <w:szCs w:val="28"/>
                <w:lang w:val="en-US"/>
              </w:rPr>
              <w:t>6000</w:t>
            </w:r>
          </w:p>
        </w:tc>
        <w:tc>
          <w:tcPr>
            <w:tcW w:w="3260" w:type="dxa"/>
          </w:tcPr>
          <w:p w14:paraId="24DC4D5B" w14:textId="77777777" w:rsidR="00C47828" w:rsidRPr="00515637" w:rsidRDefault="00C47828" w:rsidP="009B7CA7">
            <w:pPr>
              <w:widowControl w:val="0"/>
              <w:tabs>
                <w:tab w:val="left" w:pos="1078"/>
              </w:tabs>
              <w:jc w:val="center"/>
              <w:rPr>
                <w:sz w:val="28"/>
                <w:szCs w:val="28"/>
              </w:rPr>
            </w:pPr>
            <w:r w:rsidRPr="00515637">
              <w:rPr>
                <w:sz w:val="28"/>
                <w:szCs w:val="28"/>
              </w:rPr>
              <w:t>1,00</w:t>
            </w:r>
          </w:p>
        </w:tc>
      </w:tr>
      <w:tr w:rsidR="00C47828" w:rsidRPr="00515637" w14:paraId="5968E592" w14:textId="77777777" w:rsidTr="009B7CA7">
        <w:tc>
          <w:tcPr>
            <w:tcW w:w="4219" w:type="dxa"/>
            <w:vAlign w:val="center"/>
          </w:tcPr>
          <w:p w14:paraId="674A954A" w14:textId="77777777" w:rsidR="00C47828" w:rsidRPr="00515637" w:rsidRDefault="00C47828" w:rsidP="009B7CA7">
            <w:pPr>
              <w:widowControl w:val="0"/>
              <w:tabs>
                <w:tab w:val="left" w:pos="1078"/>
              </w:tabs>
              <w:jc w:val="center"/>
              <w:rPr>
                <w:sz w:val="28"/>
                <w:szCs w:val="28"/>
                <w:lang w:val="en-US"/>
              </w:rPr>
            </w:pPr>
            <w:r w:rsidRPr="00515637">
              <w:rPr>
                <w:sz w:val="28"/>
                <w:szCs w:val="28"/>
                <w:lang w:val="en-US"/>
              </w:rPr>
              <w:t>6001</w:t>
            </w:r>
            <w:r w:rsidRPr="00515637">
              <w:rPr>
                <w:sz w:val="28"/>
                <w:szCs w:val="28"/>
              </w:rPr>
              <w:t xml:space="preserve"> </w:t>
            </w:r>
            <w:r w:rsidRPr="00515637">
              <w:rPr>
                <w:sz w:val="28"/>
                <w:szCs w:val="28"/>
                <w:lang w:val="en-US"/>
              </w:rPr>
              <w:t>-</w:t>
            </w:r>
            <w:r w:rsidRPr="00515637">
              <w:rPr>
                <w:sz w:val="28"/>
                <w:szCs w:val="28"/>
              </w:rPr>
              <w:t xml:space="preserve"> </w:t>
            </w:r>
            <w:r w:rsidRPr="00515637">
              <w:rPr>
                <w:sz w:val="28"/>
                <w:szCs w:val="28"/>
                <w:lang w:val="en-US"/>
              </w:rPr>
              <w:t>7000</w:t>
            </w:r>
          </w:p>
        </w:tc>
        <w:tc>
          <w:tcPr>
            <w:tcW w:w="3260" w:type="dxa"/>
          </w:tcPr>
          <w:p w14:paraId="334E2EDF" w14:textId="77777777" w:rsidR="00C47828" w:rsidRPr="00515637" w:rsidRDefault="00C47828" w:rsidP="009B7CA7">
            <w:pPr>
              <w:widowControl w:val="0"/>
              <w:tabs>
                <w:tab w:val="left" w:pos="1078"/>
              </w:tabs>
              <w:jc w:val="center"/>
              <w:rPr>
                <w:sz w:val="28"/>
                <w:szCs w:val="28"/>
              </w:rPr>
            </w:pPr>
            <w:r w:rsidRPr="00515637">
              <w:rPr>
                <w:sz w:val="28"/>
                <w:szCs w:val="28"/>
              </w:rPr>
              <w:t>1,05</w:t>
            </w:r>
          </w:p>
        </w:tc>
      </w:tr>
      <w:tr w:rsidR="00C47828" w:rsidRPr="00515637" w14:paraId="6A397845" w14:textId="77777777" w:rsidTr="009B7CA7">
        <w:tc>
          <w:tcPr>
            <w:tcW w:w="4219" w:type="dxa"/>
            <w:vAlign w:val="center"/>
          </w:tcPr>
          <w:p w14:paraId="283BF399" w14:textId="77777777" w:rsidR="00C47828" w:rsidRPr="00515637" w:rsidRDefault="00C47828" w:rsidP="009B7CA7">
            <w:pPr>
              <w:widowControl w:val="0"/>
              <w:tabs>
                <w:tab w:val="left" w:pos="1078"/>
              </w:tabs>
              <w:jc w:val="center"/>
              <w:rPr>
                <w:sz w:val="28"/>
                <w:szCs w:val="28"/>
              </w:rPr>
            </w:pPr>
            <w:r w:rsidRPr="00515637">
              <w:rPr>
                <w:sz w:val="28"/>
                <w:szCs w:val="28"/>
                <w:lang w:val="en-US"/>
              </w:rPr>
              <w:t>7</w:t>
            </w:r>
            <w:r w:rsidRPr="00515637">
              <w:rPr>
                <w:sz w:val="28"/>
                <w:szCs w:val="28"/>
              </w:rPr>
              <w:t xml:space="preserve">001 - </w:t>
            </w:r>
            <w:r w:rsidRPr="00515637">
              <w:rPr>
                <w:sz w:val="28"/>
                <w:szCs w:val="28"/>
                <w:lang w:val="en-US"/>
              </w:rPr>
              <w:t>80</w:t>
            </w:r>
            <w:r w:rsidRPr="00515637">
              <w:rPr>
                <w:sz w:val="28"/>
                <w:szCs w:val="28"/>
              </w:rPr>
              <w:t>00</w:t>
            </w:r>
          </w:p>
        </w:tc>
        <w:tc>
          <w:tcPr>
            <w:tcW w:w="3260" w:type="dxa"/>
          </w:tcPr>
          <w:p w14:paraId="1EFCFB18" w14:textId="77777777" w:rsidR="00C47828" w:rsidRPr="00515637" w:rsidRDefault="00C47828" w:rsidP="009B7CA7">
            <w:pPr>
              <w:widowControl w:val="0"/>
              <w:tabs>
                <w:tab w:val="left" w:pos="1078"/>
              </w:tabs>
              <w:jc w:val="center"/>
              <w:rPr>
                <w:sz w:val="28"/>
                <w:szCs w:val="28"/>
              </w:rPr>
            </w:pPr>
            <w:r w:rsidRPr="00515637">
              <w:rPr>
                <w:sz w:val="28"/>
                <w:szCs w:val="28"/>
              </w:rPr>
              <w:t>1,10</w:t>
            </w:r>
          </w:p>
        </w:tc>
      </w:tr>
      <w:tr w:rsidR="00C47828" w:rsidRPr="00515637" w14:paraId="33217BAB" w14:textId="77777777" w:rsidTr="009B7CA7">
        <w:tc>
          <w:tcPr>
            <w:tcW w:w="4219" w:type="dxa"/>
            <w:vAlign w:val="center"/>
          </w:tcPr>
          <w:p w14:paraId="39C7E3E1" w14:textId="77777777" w:rsidR="00C47828" w:rsidRPr="00515637" w:rsidRDefault="00C47828" w:rsidP="009B7CA7">
            <w:pPr>
              <w:widowControl w:val="0"/>
              <w:tabs>
                <w:tab w:val="left" w:pos="1078"/>
              </w:tabs>
              <w:jc w:val="center"/>
              <w:rPr>
                <w:sz w:val="28"/>
                <w:szCs w:val="28"/>
              </w:rPr>
            </w:pPr>
            <w:r w:rsidRPr="00515637">
              <w:rPr>
                <w:sz w:val="28"/>
                <w:szCs w:val="28"/>
                <w:lang w:val="en-US"/>
              </w:rPr>
              <w:t>80</w:t>
            </w:r>
            <w:r w:rsidRPr="00515637">
              <w:rPr>
                <w:sz w:val="28"/>
                <w:szCs w:val="28"/>
              </w:rPr>
              <w:t xml:space="preserve">01 - </w:t>
            </w:r>
            <w:r w:rsidRPr="00515637">
              <w:rPr>
                <w:sz w:val="28"/>
                <w:szCs w:val="28"/>
                <w:lang w:val="en-US"/>
              </w:rPr>
              <w:t>9</w:t>
            </w:r>
            <w:r w:rsidRPr="00515637">
              <w:rPr>
                <w:sz w:val="28"/>
                <w:szCs w:val="28"/>
              </w:rPr>
              <w:t>000</w:t>
            </w:r>
          </w:p>
        </w:tc>
        <w:tc>
          <w:tcPr>
            <w:tcW w:w="3260" w:type="dxa"/>
          </w:tcPr>
          <w:p w14:paraId="447E0F65" w14:textId="77777777" w:rsidR="00C47828" w:rsidRPr="00515637" w:rsidRDefault="00C47828" w:rsidP="009B7CA7">
            <w:pPr>
              <w:widowControl w:val="0"/>
              <w:tabs>
                <w:tab w:val="left" w:pos="1078"/>
              </w:tabs>
              <w:jc w:val="center"/>
              <w:rPr>
                <w:sz w:val="28"/>
                <w:szCs w:val="28"/>
              </w:rPr>
            </w:pPr>
            <w:r w:rsidRPr="00515637">
              <w:rPr>
                <w:sz w:val="28"/>
                <w:szCs w:val="28"/>
              </w:rPr>
              <w:t>1,15</w:t>
            </w:r>
          </w:p>
        </w:tc>
      </w:tr>
      <w:tr w:rsidR="00C47828" w:rsidRPr="00515637" w14:paraId="58596A1A" w14:textId="77777777" w:rsidTr="009B7CA7">
        <w:tc>
          <w:tcPr>
            <w:tcW w:w="4219" w:type="dxa"/>
            <w:vAlign w:val="center"/>
          </w:tcPr>
          <w:p w14:paraId="26923121" w14:textId="77777777" w:rsidR="00C47828" w:rsidRPr="00515637" w:rsidRDefault="00C47828" w:rsidP="009B7CA7">
            <w:pPr>
              <w:widowControl w:val="0"/>
              <w:tabs>
                <w:tab w:val="left" w:pos="1078"/>
              </w:tabs>
              <w:jc w:val="center"/>
              <w:rPr>
                <w:sz w:val="28"/>
                <w:szCs w:val="28"/>
              </w:rPr>
            </w:pPr>
            <w:r w:rsidRPr="00515637">
              <w:rPr>
                <w:sz w:val="28"/>
                <w:szCs w:val="28"/>
                <w:lang w:val="en-US"/>
              </w:rPr>
              <w:t>9</w:t>
            </w:r>
            <w:r w:rsidRPr="00515637">
              <w:rPr>
                <w:sz w:val="28"/>
                <w:szCs w:val="28"/>
              </w:rPr>
              <w:t xml:space="preserve">001 - </w:t>
            </w:r>
            <w:r w:rsidRPr="00515637">
              <w:rPr>
                <w:sz w:val="28"/>
                <w:szCs w:val="28"/>
                <w:lang w:val="en-US"/>
              </w:rPr>
              <w:t>100</w:t>
            </w:r>
            <w:r w:rsidRPr="00515637">
              <w:rPr>
                <w:sz w:val="28"/>
                <w:szCs w:val="28"/>
              </w:rPr>
              <w:t>00</w:t>
            </w:r>
          </w:p>
        </w:tc>
        <w:tc>
          <w:tcPr>
            <w:tcW w:w="3260" w:type="dxa"/>
          </w:tcPr>
          <w:p w14:paraId="517388F1" w14:textId="77777777" w:rsidR="00C47828" w:rsidRPr="00515637" w:rsidRDefault="00C47828" w:rsidP="009B7CA7">
            <w:pPr>
              <w:widowControl w:val="0"/>
              <w:tabs>
                <w:tab w:val="left" w:pos="1078"/>
              </w:tabs>
              <w:jc w:val="center"/>
              <w:rPr>
                <w:sz w:val="28"/>
                <w:szCs w:val="28"/>
              </w:rPr>
            </w:pPr>
            <w:r w:rsidRPr="00515637">
              <w:rPr>
                <w:sz w:val="28"/>
                <w:szCs w:val="28"/>
              </w:rPr>
              <w:t>1,20</w:t>
            </w:r>
          </w:p>
        </w:tc>
      </w:tr>
      <w:tr w:rsidR="00C47828" w:rsidRPr="00515637" w14:paraId="097F058D" w14:textId="77777777" w:rsidTr="009B7CA7">
        <w:tc>
          <w:tcPr>
            <w:tcW w:w="4219" w:type="dxa"/>
            <w:vAlign w:val="center"/>
          </w:tcPr>
          <w:p w14:paraId="79485E81" w14:textId="77777777" w:rsidR="00C47828" w:rsidRPr="00515637" w:rsidRDefault="00C47828" w:rsidP="009B7CA7">
            <w:pPr>
              <w:widowControl w:val="0"/>
              <w:tabs>
                <w:tab w:val="left" w:pos="1078"/>
              </w:tabs>
              <w:jc w:val="center"/>
              <w:rPr>
                <w:sz w:val="28"/>
                <w:szCs w:val="28"/>
              </w:rPr>
            </w:pPr>
            <w:r w:rsidRPr="00515637">
              <w:rPr>
                <w:sz w:val="28"/>
                <w:szCs w:val="28"/>
                <w:lang w:val="en-US"/>
              </w:rPr>
              <w:t>100</w:t>
            </w:r>
            <w:r w:rsidRPr="00515637">
              <w:rPr>
                <w:sz w:val="28"/>
                <w:szCs w:val="28"/>
              </w:rPr>
              <w:t xml:space="preserve">01 - </w:t>
            </w:r>
            <w:r w:rsidRPr="00515637">
              <w:rPr>
                <w:sz w:val="28"/>
                <w:szCs w:val="28"/>
                <w:lang w:val="en-US"/>
              </w:rPr>
              <w:t>11</w:t>
            </w:r>
            <w:r w:rsidRPr="00515637">
              <w:rPr>
                <w:sz w:val="28"/>
                <w:szCs w:val="28"/>
              </w:rPr>
              <w:t>000</w:t>
            </w:r>
          </w:p>
        </w:tc>
        <w:tc>
          <w:tcPr>
            <w:tcW w:w="3260" w:type="dxa"/>
          </w:tcPr>
          <w:p w14:paraId="685E6CC1" w14:textId="77777777" w:rsidR="00C47828" w:rsidRPr="00515637" w:rsidRDefault="00C47828" w:rsidP="009B7CA7">
            <w:pPr>
              <w:widowControl w:val="0"/>
              <w:tabs>
                <w:tab w:val="left" w:pos="1078"/>
              </w:tabs>
              <w:jc w:val="center"/>
              <w:rPr>
                <w:sz w:val="28"/>
                <w:szCs w:val="28"/>
              </w:rPr>
            </w:pPr>
            <w:r w:rsidRPr="00515637">
              <w:rPr>
                <w:sz w:val="28"/>
                <w:szCs w:val="28"/>
              </w:rPr>
              <w:t>1,25</w:t>
            </w:r>
          </w:p>
        </w:tc>
      </w:tr>
      <w:tr w:rsidR="00C47828" w:rsidRPr="00515637" w14:paraId="6999EF19" w14:textId="77777777" w:rsidTr="009B7CA7">
        <w:tc>
          <w:tcPr>
            <w:tcW w:w="4219" w:type="dxa"/>
            <w:vAlign w:val="center"/>
          </w:tcPr>
          <w:p w14:paraId="6904B91A" w14:textId="77777777" w:rsidR="00C47828" w:rsidRPr="00515637" w:rsidRDefault="00C47828" w:rsidP="009B7CA7">
            <w:pPr>
              <w:widowControl w:val="0"/>
              <w:tabs>
                <w:tab w:val="left" w:pos="1078"/>
              </w:tabs>
              <w:jc w:val="center"/>
              <w:rPr>
                <w:sz w:val="28"/>
                <w:szCs w:val="28"/>
              </w:rPr>
            </w:pPr>
            <w:r w:rsidRPr="00515637">
              <w:rPr>
                <w:sz w:val="28"/>
                <w:szCs w:val="28"/>
                <w:lang w:val="en-US"/>
              </w:rPr>
              <w:t>11</w:t>
            </w:r>
            <w:r w:rsidRPr="00515637">
              <w:rPr>
                <w:sz w:val="28"/>
                <w:szCs w:val="28"/>
              </w:rPr>
              <w:t xml:space="preserve">001 - </w:t>
            </w:r>
            <w:r w:rsidRPr="00515637">
              <w:rPr>
                <w:sz w:val="28"/>
                <w:szCs w:val="28"/>
                <w:lang w:val="en-US"/>
              </w:rPr>
              <w:t>120</w:t>
            </w:r>
            <w:r w:rsidRPr="00515637">
              <w:rPr>
                <w:sz w:val="28"/>
                <w:szCs w:val="28"/>
              </w:rPr>
              <w:t>00</w:t>
            </w:r>
          </w:p>
        </w:tc>
        <w:tc>
          <w:tcPr>
            <w:tcW w:w="3260" w:type="dxa"/>
          </w:tcPr>
          <w:p w14:paraId="753E1433" w14:textId="77777777" w:rsidR="00C47828" w:rsidRPr="00515637" w:rsidRDefault="00C47828" w:rsidP="009B7CA7">
            <w:pPr>
              <w:widowControl w:val="0"/>
              <w:tabs>
                <w:tab w:val="left" w:pos="1078"/>
              </w:tabs>
              <w:jc w:val="center"/>
              <w:rPr>
                <w:sz w:val="28"/>
                <w:szCs w:val="28"/>
              </w:rPr>
            </w:pPr>
            <w:r w:rsidRPr="00515637">
              <w:rPr>
                <w:sz w:val="28"/>
                <w:szCs w:val="28"/>
              </w:rPr>
              <w:t>1,30</w:t>
            </w:r>
          </w:p>
        </w:tc>
      </w:tr>
      <w:tr w:rsidR="00C47828" w:rsidRPr="00515637" w14:paraId="5278807D" w14:textId="77777777" w:rsidTr="009B7CA7">
        <w:tc>
          <w:tcPr>
            <w:tcW w:w="4219" w:type="dxa"/>
            <w:vAlign w:val="center"/>
          </w:tcPr>
          <w:p w14:paraId="5176749D" w14:textId="77777777" w:rsidR="00C47828" w:rsidRPr="00515637" w:rsidRDefault="00C47828" w:rsidP="009B7CA7">
            <w:pPr>
              <w:widowControl w:val="0"/>
              <w:tabs>
                <w:tab w:val="left" w:pos="1078"/>
              </w:tabs>
              <w:jc w:val="center"/>
              <w:rPr>
                <w:sz w:val="28"/>
                <w:szCs w:val="28"/>
              </w:rPr>
            </w:pPr>
            <w:r w:rsidRPr="00515637">
              <w:rPr>
                <w:sz w:val="28"/>
                <w:szCs w:val="28"/>
                <w:lang w:val="en-US"/>
              </w:rPr>
              <w:t>120</w:t>
            </w:r>
            <w:r w:rsidRPr="00515637">
              <w:rPr>
                <w:sz w:val="28"/>
                <w:szCs w:val="28"/>
              </w:rPr>
              <w:t xml:space="preserve">01 - </w:t>
            </w:r>
            <w:r w:rsidRPr="00515637">
              <w:rPr>
                <w:sz w:val="28"/>
                <w:szCs w:val="28"/>
                <w:lang w:val="en-US"/>
              </w:rPr>
              <w:t>13</w:t>
            </w:r>
            <w:r w:rsidRPr="00515637">
              <w:rPr>
                <w:sz w:val="28"/>
                <w:szCs w:val="28"/>
              </w:rPr>
              <w:t>000</w:t>
            </w:r>
          </w:p>
        </w:tc>
        <w:tc>
          <w:tcPr>
            <w:tcW w:w="3260" w:type="dxa"/>
          </w:tcPr>
          <w:p w14:paraId="48647F67" w14:textId="77777777" w:rsidR="00C47828" w:rsidRPr="00515637" w:rsidRDefault="00C47828" w:rsidP="009B7CA7">
            <w:pPr>
              <w:widowControl w:val="0"/>
              <w:tabs>
                <w:tab w:val="left" w:pos="1078"/>
              </w:tabs>
              <w:jc w:val="center"/>
              <w:rPr>
                <w:sz w:val="28"/>
                <w:szCs w:val="28"/>
              </w:rPr>
            </w:pPr>
            <w:r w:rsidRPr="00515637">
              <w:rPr>
                <w:sz w:val="28"/>
                <w:szCs w:val="28"/>
              </w:rPr>
              <w:t>1,35</w:t>
            </w:r>
          </w:p>
        </w:tc>
      </w:tr>
      <w:tr w:rsidR="00C47828" w:rsidRPr="00515637" w14:paraId="53FD7FB6" w14:textId="77777777" w:rsidTr="009B7CA7">
        <w:tc>
          <w:tcPr>
            <w:tcW w:w="4219" w:type="dxa"/>
            <w:vAlign w:val="center"/>
          </w:tcPr>
          <w:p w14:paraId="73E60EBA" w14:textId="77777777" w:rsidR="00C47828" w:rsidRPr="00515637" w:rsidRDefault="00C47828" w:rsidP="009B7CA7">
            <w:pPr>
              <w:widowControl w:val="0"/>
              <w:tabs>
                <w:tab w:val="left" w:pos="1078"/>
              </w:tabs>
              <w:jc w:val="center"/>
              <w:rPr>
                <w:sz w:val="28"/>
                <w:szCs w:val="28"/>
              </w:rPr>
            </w:pPr>
            <w:r w:rsidRPr="00515637">
              <w:rPr>
                <w:sz w:val="28"/>
                <w:szCs w:val="28"/>
              </w:rPr>
              <w:t>более 13001</w:t>
            </w:r>
          </w:p>
        </w:tc>
        <w:tc>
          <w:tcPr>
            <w:tcW w:w="3260" w:type="dxa"/>
          </w:tcPr>
          <w:p w14:paraId="5BCFF52C" w14:textId="77777777" w:rsidR="00C47828" w:rsidRPr="00515637" w:rsidRDefault="00C47828" w:rsidP="009B7CA7">
            <w:pPr>
              <w:widowControl w:val="0"/>
              <w:tabs>
                <w:tab w:val="left" w:pos="1078"/>
              </w:tabs>
              <w:jc w:val="center"/>
              <w:rPr>
                <w:sz w:val="28"/>
                <w:szCs w:val="28"/>
              </w:rPr>
            </w:pPr>
            <w:r w:rsidRPr="00515637">
              <w:rPr>
                <w:sz w:val="28"/>
                <w:szCs w:val="28"/>
              </w:rPr>
              <w:t>1,40</w:t>
            </w:r>
          </w:p>
        </w:tc>
      </w:tr>
    </w:tbl>
    <w:p w14:paraId="3F194415" w14:textId="77777777" w:rsidR="00C47828" w:rsidRPr="00515637" w:rsidRDefault="00C47828" w:rsidP="00C47828">
      <w:pPr>
        <w:widowControl w:val="0"/>
        <w:tabs>
          <w:tab w:val="left" w:pos="1078"/>
        </w:tabs>
        <w:ind w:firstLine="709"/>
        <w:jc w:val="both"/>
        <w:rPr>
          <w:sz w:val="28"/>
          <w:szCs w:val="28"/>
        </w:rPr>
      </w:pPr>
    </w:p>
    <w:p w14:paraId="4755A0BC" w14:textId="77777777" w:rsidR="00C47828" w:rsidRPr="00515637" w:rsidRDefault="00C47828" w:rsidP="00C47828">
      <w:pPr>
        <w:widowControl w:val="0"/>
        <w:tabs>
          <w:tab w:val="left" w:pos="1078"/>
        </w:tabs>
        <w:ind w:firstLine="709"/>
        <w:jc w:val="both"/>
        <w:rPr>
          <w:sz w:val="28"/>
          <w:szCs w:val="28"/>
        </w:rPr>
      </w:pPr>
      <w:r w:rsidRPr="00515637">
        <w:rPr>
          <w:sz w:val="28"/>
          <w:szCs w:val="28"/>
        </w:rPr>
        <w:t>КОД - коэффициент объема доходов в размере 1,05, который определяется исходя из доходной части бюджета поселения за 202</w:t>
      </w:r>
      <w:r>
        <w:rPr>
          <w:sz w:val="28"/>
          <w:szCs w:val="28"/>
        </w:rPr>
        <w:t>4</w:t>
      </w:r>
      <w:r w:rsidRPr="00515637">
        <w:rPr>
          <w:sz w:val="28"/>
          <w:szCs w:val="28"/>
        </w:rPr>
        <w:t xml:space="preserve"> год (</w:t>
      </w:r>
      <w:r>
        <w:rPr>
          <w:sz w:val="28"/>
          <w:szCs w:val="28"/>
        </w:rPr>
        <w:t>134,2</w:t>
      </w:r>
      <w:r w:rsidRPr="00515637">
        <w:rPr>
          <w:sz w:val="28"/>
          <w:szCs w:val="28"/>
        </w:rPr>
        <w:t xml:space="preserve"> млн. руб.) и устанавливается в следующих значениях:</w:t>
      </w:r>
    </w:p>
    <w:p w14:paraId="3B043499" w14:textId="77777777" w:rsidR="00C47828" w:rsidRPr="00515637" w:rsidRDefault="00C47828" w:rsidP="00C47828">
      <w:pPr>
        <w:widowControl w:val="0"/>
        <w:tabs>
          <w:tab w:val="left" w:pos="1078"/>
        </w:tabs>
        <w:ind w:firstLine="709"/>
        <w:jc w:val="both"/>
        <w:rPr>
          <w:sz w:val="28"/>
          <w:szCs w:val="28"/>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3260"/>
      </w:tblGrid>
      <w:tr w:rsidR="00C47828" w:rsidRPr="00515637" w14:paraId="1731E47E" w14:textId="77777777" w:rsidTr="009B7CA7">
        <w:tc>
          <w:tcPr>
            <w:tcW w:w="4219" w:type="dxa"/>
          </w:tcPr>
          <w:p w14:paraId="2B62A56E" w14:textId="77777777" w:rsidR="00C47828" w:rsidRPr="00515637" w:rsidRDefault="00C47828" w:rsidP="009B7CA7">
            <w:pPr>
              <w:widowControl w:val="0"/>
              <w:tabs>
                <w:tab w:val="left" w:pos="1078"/>
              </w:tabs>
              <w:jc w:val="center"/>
              <w:rPr>
                <w:sz w:val="28"/>
                <w:szCs w:val="28"/>
              </w:rPr>
            </w:pPr>
            <w:r w:rsidRPr="00515637">
              <w:rPr>
                <w:sz w:val="28"/>
                <w:szCs w:val="28"/>
              </w:rPr>
              <w:t xml:space="preserve">Годовой доход, </w:t>
            </w:r>
          </w:p>
          <w:p w14:paraId="02712A42" w14:textId="77777777" w:rsidR="00C47828" w:rsidRPr="00515637" w:rsidRDefault="00C47828" w:rsidP="009B7CA7">
            <w:pPr>
              <w:widowControl w:val="0"/>
              <w:tabs>
                <w:tab w:val="left" w:pos="1078"/>
              </w:tabs>
              <w:jc w:val="center"/>
              <w:rPr>
                <w:sz w:val="28"/>
                <w:szCs w:val="28"/>
              </w:rPr>
            </w:pPr>
            <w:r w:rsidRPr="00515637">
              <w:rPr>
                <w:sz w:val="28"/>
                <w:szCs w:val="28"/>
              </w:rPr>
              <w:t>млн. руб.</w:t>
            </w:r>
          </w:p>
        </w:tc>
        <w:tc>
          <w:tcPr>
            <w:tcW w:w="3260" w:type="dxa"/>
          </w:tcPr>
          <w:p w14:paraId="4A6EC96B" w14:textId="77777777" w:rsidR="00C47828" w:rsidRPr="00515637" w:rsidRDefault="00C47828" w:rsidP="009B7CA7">
            <w:pPr>
              <w:widowControl w:val="0"/>
              <w:tabs>
                <w:tab w:val="left" w:pos="1078"/>
              </w:tabs>
              <w:jc w:val="center"/>
              <w:rPr>
                <w:sz w:val="28"/>
                <w:szCs w:val="28"/>
              </w:rPr>
            </w:pPr>
            <w:r w:rsidRPr="00515637">
              <w:rPr>
                <w:sz w:val="28"/>
                <w:szCs w:val="28"/>
              </w:rPr>
              <w:t>Значение коэффициента объема доходов</w:t>
            </w:r>
          </w:p>
        </w:tc>
      </w:tr>
      <w:tr w:rsidR="00C47828" w:rsidRPr="00515637" w14:paraId="7ACE75F1" w14:textId="77777777" w:rsidTr="009B7CA7">
        <w:tc>
          <w:tcPr>
            <w:tcW w:w="4219" w:type="dxa"/>
            <w:vAlign w:val="center"/>
          </w:tcPr>
          <w:p w14:paraId="70177F5A" w14:textId="77777777" w:rsidR="00C47828" w:rsidRPr="00515637" w:rsidRDefault="00C47828" w:rsidP="009B7CA7">
            <w:pPr>
              <w:widowControl w:val="0"/>
              <w:tabs>
                <w:tab w:val="left" w:pos="1078"/>
              </w:tabs>
              <w:jc w:val="center"/>
              <w:rPr>
                <w:sz w:val="28"/>
                <w:szCs w:val="28"/>
              </w:rPr>
            </w:pPr>
            <w:r w:rsidRPr="00515637">
              <w:rPr>
                <w:sz w:val="28"/>
                <w:szCs w:val="28"/>
              </w:rPr>
              <w:t>менее 10</w:t>
            </w:r>
          </w:p>
        </w:tc>
        <w:tc>
          <w:tcPr>
            <w:tcW w:w="3260" w:type="dxa"/>
          </w:tcPr>
          <w:p w14:paraId="507D87C5" w14:textId="77777777" w:rsidR="00C47828" w:rsidRPr="00515637" w:rsidRDefault="00C47828" w:rsidP="009B7CA7">
            <w:pPr>
              <w:widowControl w:val="0"/>
              <w:tabs>
                <w:tab w:val="left" w:pos="1078"/>
              </w:tabs>
              <w:jc w:val="center"/>
              <w:rPr>
                <w:sz w:val="28"/>
                <w:szCs w:val="28"/>
              </w:rPr>
            </w:pPr>
            <w:r w:rsidRPr="00515637">
              <w:rPr>
                <w:sz w:val="28"/>
                <w:szCs w:val="28"/>
              </w:rPr>
              <w:t>0,75</w:t>
            </w:r>
          </w:p>
        </w:tc>
      </w:tr>
      <w:tr w:rsidR="00C47828" w:rsidRPr="00515637" w14:paraId="0EF6CEDC" w14:textId="77777777" w:rsidTr="009B7CA7">
        <w:tc>
          <w:tcPr>
            <w:tcW w:w="4219" w:type="dxa"/>
            <w:vAlign w:val="center"/>
          </w:tcPr>
          <w:p w14:paraId="5D8F9589" w14:textId="77777777" w:rsidR="00C47828" w:rsidRPr="00515637" w:rsidRDefault="00C47828" w:rsidP="009B7CA7">
            <w:pPr>
              <w:widowControl w:val="0"/>
              <w:tabs>
                <w:tab w:val="left" w:pos="1078"/>
              </w:tabs>
              <w:jc w:val="center"/>
              <w:rPr>
                <w:sz w:val="28"/>
                <w:szCs w:val="28"/>
              </w:rPr>
            </w:pPr>
            <w:r w:rsidRPr="00515637">
              <w:rPr>
                <w:sz w:val="28"/>
                <w:szCs w:val="28"/>
              </w:rPr>
              <w:t>от 10 - до 20</w:t>
            </w:r>
          </w:p>
        </w:tc>
        <w:tc>
          <w:tcPr>
            <w:tcW w:w="3260" w:type="dxa"/>
          </w:tcPr>
          <w:p w14:paraId="686893B1" w14:textId="77777777" w:rsidR="00C47828" w:rsidRPr="00515637" w:rsidRDefault="00C47828" w:rsidP="009B7CA7">
            <w:pPr>
              <w:widowControl w:val="0"/>
              <w:tabs>
                <w:tab w:val="left" w:pos="1078"/>
              </w:tabs>
              <w:jc w:val="center"/>
              <w:rPr>
                <w:sz w:val="28"/>
                <w:szCs w:val="28"/>
              </w:rPr>
            </w:pPr>
            <w:r w:rsidRPr="00515637">
              <w:rPr>
                <w:sz w:val="28"/>
                <w:szCs w:val="28"/>
              </w:rPr>
              <w:t>0,80</w:t>
            </w:r>
          </w:p>
        </w:tc>
      </w:tr>
      <w:tr w:rsidR="00C47828" w:rsidRPr="00515637" w14:paraId="12F38431" w14:textId="77777777" w:rsidTr="009B7CA7">
        <w:tc>
          <w:tcPr>
            <w:tcW w:w="4219" w:type="dxa"/>
            <w:vAlign w:val="center"/>
          </w:tcPr>
          <w:p w14:paraId="2D6A946E" w14:textId="77777777" w:rsidR="00C47828" w:rsidRPr="00515637" w:rsidRDefault="00C47828" w:rsidP="009B7CA7">
            <w:pPr>
              <w:widowControl w:val="0"/>
              <w:tabs>
                <w:tab w:val="left" w:pos="1078"/>
              </w:tabs>
              <w:jc w:val="center"/>
              <w:rPr>
                <w:sz w:val="28"/>
                <w:szCs w:val="28"/>
              </w:rPr>
            </w:pPr>
            <w:r w:rsidRPr="00515637">
              <w:rPr>
                <w:sz w:val="28"/>
                <w:szCs w:val="28"/>
              </w:rPr>
              <w:t>от 20 - до 30</w:t>
            </w:r>
          </w:p>
        </w:tc>
        <w:tc>
          <w:tcPr>
            <w:tcW w:w="3260" w:type="dxa"/>
          </w:tcPr>
          <w:p w14:paraId="6CCD16E0" w14:textId="77777777" w:rsidR="00C47828" w:rsidRPr="00515637" w:rsidRDefault="00C47828" w:rsidP="009B7CA7">
            <w:pPr>
              <w:widowControl w:val="0"/>
              <w:tabs>
                <w:tab w:val="left" w:pos="1078"/>
              </w:tabs>
              <w:jc w:val="center"/>
              <w:rPr>
                <w:sz w:val="28"/>
                <w:szCs w:val="28"/>
              </w:rPr>
            </w:pPr>
            <w:r w:rsidRPr="00515637">
              <w:rPr>
                <w:sz w:val="28"/>
                <w:szCs w:val="28"/>
              </w:rPr>
              <w:t>0,85</w:t>
            </w:r>
          </w:p>
        </w:tc>
      </w:tr>
      <w:tr w:rsidR="00C47828" w:rsidRPr="00515637" w14:paraId="3D0D7490" w14:textId="77777777" w:rsidTr="009B7CA7">
        <w:tc>
          <w:tcPr>
            <w:tcW w:w="4219" w:type="dxa"/>
            <w:vAlign w:val="center"/>
          </w:tcPr>
          <w:p w14:paraId="2323062C" w14:textId="77777777" w:rsidR="00C47828" w:rsidRPr="00515637" w:rsidRDefault="00C47828" w:rsidP="009B7CA7">
            <w:pPr>
              <w:widowControl w:val="0"/>
              <w:tabs>
                <w:tab w:val="left" w:pos="1078"/>
              </w:tabs>
              <w:jc w:val="center"/>
              <w:rPr>
                <w:sz w:val="28"/>
                <w:szCs w:val="28"/>
              </w:rPr>
            </w:pPr>
            <w:r w:rsidRPr="00515637">
              <w:rPr>
                <w:sz w:val="28"/>
                <w:szCs w:val="28"/>
              </w:rPr>
              <w:t>от 30 - до 40</w:t>
            </w:r>
          </w:p>
        </w:tc>
        <w:tc>
          <w:tcPr>
            <w:tcW w:w="3260" w:type="dxa"/>
          </w:tcPr>
          <w:p w14:paraId="11B08C92" w14:textId="77777777" w:rsidR="00C47828" w:rsidRPr="00515637" w:rsidRDefault="00C47828" w:rsidP="009B7CA7">
            <w:pPr>
              <w:widowControl w:val="0"/>
              <w:tabs>
                <w:tab w:val="left" w:pos="1078"/>
              </w:tabs>
              <w:jc w:val="center"/>
              <w:rPr>
                <w:sz w:val="28"/>
                <w:szCs w:val="28"/>
              </w:rPr>
            </w:pPr>
            <w:r w:rsidRPr="00515637">
              <w:rPr>
                <w:sz w:val="28"/>
                <w:szCs w:val="28"/>
              </w:rPr>
              <w:t>0,90</w:t>
            </w:r>
          </w:p>
        </w:tc>
      </w:tr>
      <w:tr w:rsidR="00C47828" w:rsidRPr="00515637" w14:paraId="263C7921" w14:textId="77777777" w:rsidTr="009B7CA7">
        <w:tc>
          <w:tcPr>
            <w:tcW w:w="4219" w:type="dxa"/>
            <w:vAlign w:val="center"/>
          </w:tcPr>
          <w:p w14:paraId="483D82A4" w14:textId="77777777" w:rsidR="00C47828" w:rsidRPr="00515637" w:rsidRDefault="00C47828" w:rsidP="009B7CA7">
            <w:pPr>
              <w:widowControl w:val="0"/>
              <w:tabs>
                <w:tab w:val="left" w:pos="1078"/>
              </w:tabs>
              <w:jc w:val="center"/>
              <w:rPr>
                <w:sz w:val="28"/>
                <w:szCs w:val="28"/>
              </w:rPr>
            </w:pPr>
            <w:r w:rsidRPr="00515637">
              <w:rPr>
                <w:sz w:val="28"/>
                <w:szCs w:val="28"/>
              </w:rPr>
              <w:t>от 40 - до 50</w:t>
            </w:r>
          </w:p>
        </w:tc>
        <w:tc>
          <w:tcPr>
            <w:tcW w:w="3260" w:type="dxa"/>
          </w:tcPr>
          <w:p w14:paraId="7AC9AE9B" w14:textId="77777777" w:rsidR="00C47828" w:rsidRPr="00515637" w:rsidRDefault="00C47828" w:rsidP="009B7CA7">
            <w:pPr>
              <w:widowControl w:val="0"/>
              <w:tabs>
                <w:tab w:val="left" w:pos="1078"/>
              </w:tabs>
              <w:jc w:val="center"/>
              <w:rPr>
                <w:sz w:val="28"/>
                <w:szCs w:val="28"/>
              </w:rPr>
            </w:pPr>
            <w:r w:rsidRPr="00515637">
              <w:rPr>
                <w:sz w:val="28"/>
                <w:szCs w:val="28"/>
              </w:rPr>
              <w:t>0,95</w:t>
            </w:r>
          </w:p>
        </w:tc>
      </w:tr>
      <w:tr w:rsidR="00C47828" w:rsidRPr="00515637" w14:paraId="050FA169" w14:textId="77777777" w:rsidTr="009B7CA7">
        <w:tc>
          <w:tcPr>
            <w:tcW w:w="4219" w:type="dxa"/>
            <w:vAlign w:val="center"/>
          </w:tcPr>
          <w:p w14:paraId="78FFB489" w14:textId="77777777" w:rsidR="00C47828" w:rsidRPr="00515637" w:rsidRDefault="00C47828" w:rsidP="009B7CA7">
            <w:pPr>
              <w:widowControl w:val="0"/>
              <w:tabs>
                <w:tab w:val="left" w:pos="1078"/>
              </w:tabs>
              <w:jc w:val="center"/>
              <w:rPr>
                <w:sz w:val="28"/>
                <w:szCs w:val="28"/>
              </w:rPr>
            </w:pPr>
            <w:r w:rsidRPr="00515637">
              <w:rPr>
                <w:sz w:val="28"/>
                <w:szCs w:val="28"/>
              </w:rPr>
              <w:t>более 50</w:t>
            </w:r>
          </w:p>
        </w:tc>
        <w:tc>
          <w:tcPr>
            <w:tcW w:w="3260" w:type="dxa"/>
          </w:tcPr>
          <w:p w14:paraId="04BDEBE7" w14:textId="77777777" w:rsidR="00C47828" w:rsidRPr="00515637" w:rsidRDefault="00C47828" w:rsidP="009B7CA7">
            <w:pPr>
              <w:widowControl w:val="0"/>
              <w:tabs>
                <w:tab w:val="left" w:pos="1078"/>
              </w:tabs>
              <w:jc w:val="center"/>
              <w:rPr>
                <w:sz w:val="28"/>
                <w:szCs w:val="28"/>
              </w:rPr>
            </w:pPr>
            <w:r w:rsidRPr="00515637">
              <w:rPr>
                <w:sz w:val="28"/>
                <w:szCs w:val="28"/>
              </w:rPr>
              <w:t>1,00</w:t>
            </w:r>
          </w:p>
        </w:tc>
      </w:tr>
      <w:tr w:rsidR="00C47828" w:rsidRPr="00515637" w14:paraId="3CEAED05" w14:textId="77777777" w:rsidTr="009B7CA7">
        <w:tc>
          <w:tcPr>
            <w:tcW w:w="4219" w:type="dxa"/>
            <w:vAlign w:val="center"/>
          </w:tcPr>
          <w:p w14:paraId="43AFFE3B" w14:textId="77777777" w:rsidR="00C47828" w:rsidRPr="00515637" w:rsidRDefault="00C47828" w:rsidP="009B7CA7">
            <w:pPr>
              <w:widowControl w:val="0"/>
              <w:tabs>
                <w:tab w:val="left" w:pos="1078"/>
              </w:tabs>
              <w:jc w:val="center"/>
              <w:rPr>
                <w:sz w:val="28"/>
                <w:szCs w:val="28"/>
              </w:rPr>
            </w:pPr>
            <w:r w:rsidRPr="00515637">
              <w:rPr>
                <w:sz w:val="28"/>
                <w:szCs w:val="28"/>
              </w:rPr>
              <w:t>более 100</w:t>
            </w:r>
          </w:p>
        </w:tc>
        <w:tc>
          <w:tcPr>
            <w:tcW w:w="3260" w:type="dxa"/>
          </w:tcPr>
          <w:p w14:paraId="51B8E30B" w14:textId="77777777" w:rsidR="00C47828" w:rsidRPr="00515637" w:rsidRDefault="00C47828" w:rsidP="009B7CA7">
            <w:pPr>
              <w:widowControl w:val="0"/>
              <w:tabs>
                <w:tab w:val="left" w:pos="1078"/>
              </w:tabs>
              <w:jc w:val="center"/>
              <w:rPr>
                <w:sz w:val="28"/>
                <w:szCs w:val="28"/>
              </w:rPr>
            </w:pPr>
            <w:r w:rsidRPr="00515637">
              <w:rPr>
                <w:sz w:val="28"/>
                <w:szCs w:val="28"/>
              </w:rPr>
              <w:t>1,05</w:t>
            </w:r>
          </w:p>
        </w:tc>
      </w:tr>
    </w:tbl>
    <w:p w14:paraId="1B93B25C" w14:textId="77777777" w:rsidR="00C47828" w:rsidRPr="00515637" w:rsidRDefault="00C47828" w:rsidP="00C47828">
      <w:pPr>
        <w:widowControl w:val="0"/>
        <w:tabs>
          <w:tab w:val="left" w:pos="1078"/>
        </w:tabs>
        <w:jc w:val="both"/>
        <w:rPr>
          <w:sz w:val="28"/>
          <w:szCs w:val="28"/>
        </w:rPr>
      </w:pPr>
    </w:p>
    <w:p w14:paraId="50E2AEE9" w14:textId="77777777" w:rsidR="00C47828" w:rsidRPr="00515637" w:rsidRDefault="00C47828" w:rsidP="00C47828">
      <w:pPr>
        <w:widowControl w:val="0"/>
        <w:tabs>
          <w:tab w:val="left" w:pos="1008"/>
        </w:tabs>
        <w:jc w:val="both"/>
        <w:rPr>
          <w:sz w:val="28"/>
          <w:szCs w:val="28"/>
        </w:rPr>
      </w:pPr>
      <w:r w:rsidRPr="00515637">
        <w:rPr>
          <w:sz w:val="28"/>
          <w:szCs w:val="28"/>
        </w:rPr>
        <w:t>ОМТ при расчете округляется до тысяч рублей по правилам математики:</w:t>
      </w:r>
    </w:p>
    <w:p w14:paraId="235CFA09" w14:textId="77777777" w:rsidR="00C47828" w:rsidRPr="00515637" w:rsidRDefault="00C47828" w:rsidP="00C47828">
      <w:pPr>
        <w:widowControl w:val="0"/>
        <w:ind w:firstLine="709"/>
        <w:rPr>
          <w:sz w:val="28"/>
          <w:szCs w:val="28"/>
        </w:rPr>
      </w:pPr>
      <w:r w:rsidRPr="00515637">
        <w:rPr>
          <w:sz w:val="28"/>
          <w:szCs w:val="28"/>
        </w:rPr>
        <w:t>ОМТ = 875033/8 * 1,04 * 1,40 * 1,05=167218,80= 167000 (рублей).</w:t>
      </w:r>
    </w:p>
    <w:p w14:paraId="40F0F97F" w14:textId="13B4A782" w:rsidR="00C47828" w:rsidRDefault="00C47828" w:rsidP="00C47828">
      <w:pPr>
        <w:widowControl w:val="0"/>
        <w:ind w:firstLine="709"/>
        <w:rPr>
          <w:sz w:val="28"/>
          <w:szCs w:val="28"/>
        </w:rPr>
      </w:pPr>
    </w:p>
    <w:p w14:paraId="148AD0CA" w14:textId="2C788F74" w:rsidR="009F0ACF" w:rsidRDefault="009F0ACF" w:rsidP="00C47828">
      <w:pPr>
        <w:widowControl w:val="0"/>
        <w:ind w:firstLine="709"/>
        <w:rPr>
          <w:sz w:val="28"/>
          <w:szCs w:val="28"/>
        </w:rPr>
      </w:pPr>
    </w:p>
    <w:p w14:paraId="28242637" w14:textId="77777777" w:rsidR="009F0ACF" w:rsidRPr="00515637" w:rsidRDefault="009F0ACF" w:rsidP="00C47828">
      <w:pPr>
        <w:widowControl w:val="0"/>
        <w:ind w:firstLine="709"/>
        <w:rPr>
          <w:sz w:val="28"/>
          <w:szCs w:val="28"/>
        </w:rPr>
      </w:pPr>
    </w:p>
    <w:p w14:paraId="77A048E3" w14:textId="77777777" w:rsidR="00C47828" w:rsidRPr="000F3B2D" w:rsidRDefault="00C47828" w:rsidP="00C47828">
      <w:pPr>
        <w:widowControl w:val="0"/>
        <w:autoSpaceDE w:val="0"/>
        <w:autoSpaceDN w:val="0"/>
        <w:adjustRightInd w:val="0"/>
        <w:jc w:val="center"/>
        <w:rPr>
          <w:rFonts w:eastAsia="Courier New"/>
          <w:sz w:val="28"/>
          <w:szCs w:val="28"/>
        </w:rPr>
      </w:pPr>
      <w:r w:rsidRPr="000F3B2D">
        <w:rPr>
          <w:rFonts w:eastAsia="Courier New"/>
          <w:sz w:val="28"/>
          <w:szCs w:val="28"/>
        </w:rPr>
        <w:t>Подписи сторон:</w:t>
      </w:r>
    </w:p>
    <w:p w14:paraId="5B191ECE" w14:textId="77777777" w:rsidR="00C47828" w:rsidRPr="00515637" w:rsidRDefault="00C47828" w:rsidP="00C47828">
      <w:pPr>
        <w:widowControl w:val="0"/>
        <w:rPr>
          <w:sz w:val="28"/>
          <w:szCs w:val="28"/>
        </w:rPr>
      </w:pPr>
    </w:p>
    <w:tbl>
      <w:tblPr>
        <w:tblW w:w="9747" w:type="dxa"/>
        <w:tblLook w:val="04A0" w:firstRow="1" w:lastRow="0" w:firstColumn="1" w:lastColumn="0" w:noHBand="0" w:noVBand="1"/>
      </w:tblPr>
      <w:tblGrid>
        <w:gridCol w:w="4644"/>
        <w:gridCol w:w="5103"/>
      </w:tblGrid>
      <w:tr w:rsidR="00C47828" w:rsidRPr="00490D2B" w14:paraId="66B54EC9" w14:textId="77777777" w:rsidTr="009B7CA7">
        <w:tc>
          <w:tcPr>
            <w:tcW w:w="4644" w:type="dxa"/>
          </w:tcPr>
          <w:p w14:paraId="6DBFA5DE" w14:textId="77777777" w:rsidR="00C47828" w:rsidRPr="00490D2B" w:rsidRDefault="00C47828" w:rsidP="009B7CA7">
            <w:pPr>
              <w:widowControl w:val="0"/>
              <w:jc w:val="both"/>
              <w:rPr>
                <w:rFonts w:eastAsia="Calibri"/>
                <w:sz w:val="28"/>
                <w:szCs w:val="28"/>
                <w:lang w:eastAsia="en-US"/>
              </w:rPr>
            </w:pPr>
            <w:r w:rsidRPr="00490D2B">
              <w:rPr>
                <w:rFonts w:eastAsia="Calibri"/>
                <w:sz w:val="28"/>
                <w:szCs w:val="28"/>
                <w:lang w:eastAsia="en-US"/>
              </w:rPr>
              <w:t>Администрация</w:t>
            </w:r>
          </w:p>
          <w:p w14:paraId="6C4B181A" w14:textId="77777777" w:rsidR="00C47828" w:rsidRPr="00490D2B" w:rsidRDefault="00C47828" w:rsidP="009B7CA7">
            <w:pPr>
              <w:widowControl w:val="0"/>
              <w:jc w:val="both"/>
              <w:rPr>
                <w:rFonts w:eastAsia="Calibri"/>
                <w:sz w:val="28"/>
                <w:szCs w:val="28"/>
                <w:lang w:eastAsia="en-US"/>
              </w:rPr>
            </w:pPr>
            <w:r w:rsidRPr="00490D2B">
              <w:rPr>
                <w:rFonts w:eastAsia="Calibri"/>
                <w:sz w:val="28"/>
                <w:szCs w:val="28"/>
                <w:lang w:eastAsia="en-US"/>
              </w:rPr>
              <w:t>Старощербиновского</w:t>
            </w:r>
          </w:p>
          <w:p w14:paraId="17E8915D" w14:textId="77777777" w:rsidR="00C47828" w:rsidRPr="00490D2B" w:rsidRDefault="00C47828" w:rsidP="009B7CA7">
            <w:pPr>
              <w:widowControl w:val="0"/>
              <w:jc w:val="both"/>
              <w:rPr>
                <w:rFonts w:eastAsia="Calibri"/>
                <w:sz w:val="28"/>
                <w:szCs w:val="28"/>
                <w:lang w:eastAsia="en-US"/>
              </w:rPr>
            </w:pPr>
            <w:r w:rsidRPr="00490D2B">
              <w:rPr>
                <w:rFonts w:eastAsia="Calibri"/>
                <w:sz w:val="28"/>
                <w:szCs w:val="28"/>
                <w:lang w:eastAsia="en-US"/>
              </w:rPr>
              <w:t>сельского поселения</w:t>
            </w:r>
          </w:p>
          <w:p w14:paraId="501D5043" w14:textId="77777777" w:rsidR="00C47828" w:rsidRPr="00490D2B" w:rsidRDefault="00C47828" w:rsidP="009B7CA7">
            <w:pPr>
              <w:widowControl w:val="0"/>
              <w:jc w:val="both"/>
              <w:rPr>
                <w:sz w:val="28"/>
                <w:szCs w:val="28"/>
                <w:highlight w:val="yellow"/>
                <w:lang w:eastAsia="en-US"/>
              </w:rPr>
            </w:pPr>
            <w:r w:rsidRPr="00490D2B">
              <w:rPr>
                <w:rFonts w:eastAsia="Calibri"/>
                <w:sz w:val="28"/>
                <w:szCs w:val="28"/>
                <w:lang w:eastAsia="en-US"/>
              </w:rPr>
              <w:t>Щербиновского района</w:t>
            </w:r>
          </w:p>
        </w:tc>
        <w:tc>
          <w:tcPr>
            <w:tcW w:w="5103" w:type="dxa"/>
          </w:tcPr>
          <w:p w14:paraId="0F9CEC04" w14:textId="77777777" w:rsidR="00C47828" w:rsidRPr="00490D2B" w:rsidRDefault="00C47828" w:rsidP="009B7CA7">
            <w:pPr>
              <w:widowControl w:val="0"/>
              <w:jc w:val="both"/>
              <w:rPr>
                <w:rFonts w:eastAsia="Calibri"/>
                <w:sz w:val="28"/>
                <w:szCs w:val="28"/>
                <w:lang w:eastAsia="en-US"/>
              </w:rPr>
            </w:pPr>
            <w:r w:rsidRPr="00490D2B">
              <w:rPr>
                <w:rFonts w:eastAsia="Calibri"/>
                <w:sz w:val="28"/>
                <w:szCs w:val="28"/>
                <w:lang w:eastAsia="en-US"/>
              </w:rPr>
              <w:t xml:space="preserve">Администрация </w:t>
            </w:r>
          </w:p>
          <w:p w14:paraId="1217087C" w14:textId="77777777" w:rsidR="00C47828" w:rsidRPr="00490D2B" w:rsidRDefault="00C47828" w:rsidP="009B7CA7">
            <w:pPr>
              <w:widowControl w:val="0"/>
              <w:jc w:val="both"/>
              <w:rPr>
                <w:rFonts w:eastAsia="Calibri"/>
                <w:sz w:val="28"/>
                <w:szCs w:val="28"/>
                <w:lang w:eastAsia="en-US"/>
              </w:rPr>
            </w:pPr>
            <w:r w:rsidRPr="00490D2B">
              <w:rPr>
                <w:rFonts w:eastAsia="Calibri"/>
                <w:sz w:val="28"/>
                <w:szCs w:val="28"/>
                <w:lang w:eastAsia="en-US"/>
              </w:rPr>
              <w:t>муниципального образования</w:t>
            </w:r>
          </w:p>
          <w:p w14:paraId="18AD24E9" w14:textId="77777777" w:rsidR="00C47828" w:rsidRPr="00490D2B" w:rsidRDefault="00C47828" w:rsidP="009B7CA7">
            <w:pPr>
              <w:widowControl w:val="0"/>
              <w:jc w:val="both"/>
              <w:rPr>
                <w:rFonts w:eastAsia="Calibri"/>
                <w:sz w:val="28"/>
                <w:szCs w:val="28"/>
                <w:lang w:eastAsia="en-US"/>
              </w:rPr>
            </w:pPr>
            <w:r w:rsidRPr="00490D2B">
              <w:rPr>
                <w:rFonts w:eastAsia="Calibri"/>
                <w:sz w:val="28"/>
                <w:szCs w:val="28"/>
                <w:lang w:eastAsia="en-US"/>
              </w:rPr>
              <w:t>Щербиновский муниципальный</w:t>
            </w:r>
          </w:p>
          <w:p w14:paraId="456DCA66" w14:textId="77777777" w:rsidR="00C47828" w:rsidRPr="00490D2B" w:rsidRDefault="00C47828" w:rsidP="009B7CA7">
            <w:pPr>
              <w:widowControl w:val="0"/>
              <w:jc w:val="both"/>
              <w:rPr>
                <w:rFonts w:eastAsia="Calibri"/>
                <w:sz w:val="28"/>
                <w:szCs w:val="28"/>
                <w:lang w:eastAsia="en-US"/>
              </w:rPr>
            </w:pPr>
            <w:r w:rsidRPr="00490D2B">
              <w:rPr>
                <w:rFonts w:eastAsia="Calibri"/>
                <w:sz w:val="28"/>
                <w:szCs w:val="28"/>
                <w:lang w:eastAsia="en-US"/>
              </w:rPr>
              <w:t>район Краснодарского края</w:t>
            </w:r>
          </w:p>
          <w:p w14:paraId="1FFA7709" w14:textId="77777777" w:rsidR="00C47828" w:rsidRPr="00490D2B" w:rsidRDefault="00C47828" w:rsidP="009B7CA7">
            <w:pPr>
              <w:widowControl w:val="0"/>
              <w:jc w:val="both"/>
              <w:rPr>
                <w:sz w:val="28"/>
                <w:szCs w:val="28"/>
                <w:highlight w:val="yellow"/>
                <w:lang w:eastAsia="en-US"/>
              </w:rPr>
            </w:pPr>
          </w:p>
        </w:tc>
      </w:tr>
      <w:tr w:rsidR="00C47828" w:rsidRPr="00490D2B" w14:paraId="44374D64" w14:textId="77777777" w:rsidTr="009B7CA7">
        <w:tc>
          <w:tcPr>
            <w:tcW w:w="4644" w:type="dxa"/>
          </w:tcPr>
          <w:p w14:paraId="549C6FE7" w14:textId="77777777" w:rsidR="00C47828" w:rsidRPr="00490D2B" w:rsidRDefault="00C47828" w:rsidP="009B7CA7">
            <w:pPr>
              <w:widowControl w:val="0"/>
              <w:jc w:val="both"/>
              <w:rPr>
                <w:sz w:val="28"/>
                <w:szCs w:val="28"/>
                <w:highlight w:val="yellow"/>
                <w:lang w:eastAsia="en-US"/>
              </w:rPr>
            </w:pPr>
          </w:p>
        </w:tc>
        <w:tc>
          <w:tcPr>
            <w:tcW w:w="5103" w:type="dxa"/>
          </w:tcPr>
          <w:p w14:paraId="107DC690" w14:textId="77777777" w:rsidR="00C47828" w:rsidRPr="00490D2B" w:rsidRDefault="00C47828" w:rsidP="009B7CA7">
            <w:pPr>
              <w:widowControl w:val="0"/>
              <w:jc w:val="both"/>
              <w:rPr>
                <w:sz w:val="28"/>
                <w:szCs w:val="28"/>
                <w:highlight w:val="yellow"/>
                <w:lang w:eastAsia="en-US"/>
              </w:rPr>
            </w:pPr>
          </w:p>
        </w:tc>
      </w:tr>
      <w:tr w:rsidR="00C47828" w:rsidRPr="002F127F" w14:paraId="0BB2B3C5" w14:textId="77777777" w:rsidTr="009B7CA7">
        <w:tc>
          <w:tcPr>
            <w:tcW w:w="4644" w:type="dxa"/>
          </w:tcPr>
          <w:p w14:paraId="18A0CF52" w14:textId="77777777" w:rsidR="00C47828" w:rsidRPr="002F127F" w:rsidRDefault="00C47828" w:rsidP="009B7CA7">
            <w:pPr>
              <w:widowControl w:val="0"/>
              <w:jc w:val="both"/>
              <w:rPr>
                <w:sz w:val="28"/>
                <w:szCs w:val="28"/>
                <w:lang w:eastAsia="en-US"/>
              </w:rPr>
            </w:pPr>
            <w:r w:rsidRPr="002F127F">
              <w:rPr>
                <w:sz w:val="28"/>
                <w:szCs w:val="28"/>
                <w:lang w:eastAsia="en-US"/>
              </w:rPr>
              <w:t xml:space="preserve">Глава </w:t>
            </w:r>
          </w:p>
          <w:p w14:paraId="6C3E3608" w14:textId="77777777" w:rsidR="00C47828" w:rsidRPr="002F127F" w:rsidRDefault="00C47828" w:rsidP="009B7CA7">
            <w:pPr>
              <w:widowControl w:val="0"/>
              <w:jc w:val="both"/>
              <w:rPr>
                <w:sz w:val="28"/>
                <w:szCs w:val="28"/>
                <w:lang w:eastAsia="en-US"/>
              </w:rPr>
            </w:pPr>
            <w:r w:rsidRPr="002F127F">
              <w:rPr>
                <w:sz w:val="28"/>
                <w:szCs w:val="28"/>
                <w:lang w:eastAsia="en-US"/>
              </w:rPr>
              <w:t>Старощербиновского сельского</w:t>
            </w:r>
          </w:p>
          <w:p w14:paraId="29ABC86B" w14:textId="77777777" w:rsidR="00C47828" w:rsidRPr="002F127F" w:rsidRDefault="00C47828" w:rsidP="009B7CA7">
            <w:pPr>
              <w:widowControl w:val="0"/>
              <w:jc w:val="both"/>
              <w:rPr>
                <w:rFonts w:eastAsia="Calibri"/>
                <w:sz w:val="28"/>
                <w:szCs w:val="28"/>
                <w:lang w:eastAsia="en-US"/>
              </w:rPr>
            </w:pPr>
            <w:r w:rsidRPr="002F127F">
              <w:rPr>
                <w:sz w:val="28"/>
                <w:szCs w:val="28"/>
                <w:lang w:eastAsia="en-US"/>
              </w:rPr>
              <w:t xml:space="preserve">поселения Щербиновского района </w:t>
            </w:r>
            <w:r w:rsidRPr="002F127F">
              <w:rPr>
                <w:rFonts w:eastAsia="Calibri"/>
                <w:sz w:val="28"/>
                <w:szCs w:val="28"/>
                <w:lang w:eastAsia="en-US"/>
              </w:rPr>
              <w:t xml:space="preserve">(или должностное лицо, </w:t>
            </w:r>
          </w:p>
          <w:p w14:paraId="3E347FEC" w14:textId="77777777" w:rsidR="00C47828" w:rsidRPr="002F127F" w:rsidRDefault="00C47828" w:rsidP="009B7CA7">
            <w:pPr>
              <w:widowControl w:val="0"/>
              <w:jc w:val="both"/>
              <w:rPr>
                <w:rFonts w:eastAsia="Calibri"/>
                <w:sz w:val="28"/>
                <w:szCs w:val="28"/>
                <w:lang w:eastAsia="en-US"/>
              </w:rPr>
            </w:pPr>
            <w:r w:rsidRPr="002F127F">
              <w:rPr>
                <w:rFonts w:eastAsia="Calibri"/>
                <w:sz w:val="28"/>
                <w:szCs w:val="28"/>
                <w:lang w:eastAsia="en-US"/>
              </w:rPr>
              <w:t>исполняющее его полномочия)</w:t>
            </w:r>
          </w:p>
          <w:p w14:paraId="7F1C4C69" w14:textId="77777777" w:rsidR="00C47828" w:rsidRPr="002F127F" w:rsidRDefault="00C47828" w:rsidP="009B7CA7">
            <w:pPr>
              <w:widowControl w:val="0"/>
              <w:jc w:val="both"/>
              <w:rPr>
                <w:rFonts w:eastAsia="Calibri"/>
                <w:sz w:val="28"/>
                <w:szCs w:val="28"/>
                <w:lang w:eastAsia="en-US"/>
              </w:rPr>
            </w:pPr>
          </w:p>
          <w:p w14:paraId="7BAC4383" w14:textId="77777777" w:rsidR="00C47828" w:rsidRPr="002F127F" w:rsidRDefault="00C47828" w:rsidP="009B7CA7">
            <w:pPr>
              <w:widowControl w:val="0"/>
              <w:jc w:val="both"/>
              <w:rPr>
                <w:sz w:val="28"/>
                <w:szCs w:val="28"/>
                <w:lang w:eastAsia="en-US"/>
              </w:rPr>
            </w:pPr>
            <w:r w:rsidRPr="002F127F">
              <w:rPr>
                <w:sz w:val="28"/>
                <w:szCs w:val="28"/>
                <w:lang w:eastAsia="en-US"/>
              </w:rPr>
              <w:t xml:space="preserve">____________________________ </w:t>
            </w:r>
          </w:p>
          <w:p w14:paraId="1AA70409" w14:textId="77777777" w:rsidR="00C47828" w:rsidRPr="002F127F" w:rsidRDefault="00C47828" w:rsidP="009B7CA7">
            <w:pPr>
              <w:widowControl w:val="0"/>
              <w:jc w:val="both"/>
              <w:rPr>
                <w:rFonts w:eastAsia="Courier New"/>
                <w:sz w:val="24"/>
                <w:szCs w:val="24"/>
              </w:rPr>
            </w:pPr>
            <w:r w:rsidRPr="002F127F">
              <w:rPr>
                <w:rFonts w:eastAsia="Courier New"/>
                <w:sz w:val="24"/>
                <w:szCs w:val="24"/>
              </w:rPr>
              <w:t xml:space="preserve">           (подпись)                             (ФИО)</w:t>
            </w:r>
          </w:p>
          <w:p w14:paraId="14528219" w14:textId="77777777" w:rsidR="00C47828" w:rsidRPr="002F127F" w:rsidRDefault="00C47828" w:rsidP="009B7CA7">
            <w:pPr>
              <w:widowControl w:val="0"/>
              <w:jc w:val="both"/>
              <w:rPr>
                <w:sz w:val="28"/>
                <w:szCs w:val="28"/>
                <w:lang w:eastAsia="en-US"/>
              </w:rPr>
            </w:pPr>
          </w:p>
          <w:p w14:paraId="3C55AEBB" w14:textId="77777777" w:rsidR="00C47828" w:rsidRPr="002F127F" w:rsidRDefault="00C47828" w:rsidP="009B7CA7">
            <w:pPr>
              <w:widowControl w:val="0"/>
              <w:jc w:val="both"/>
              <w:rPr>
                <w:sz w:val="28"/>
                <w:szCs w:val="28"/>
                <w:lang w:eastAsia="en-US"/>
              </w:rPr>
            </w:pPr>
            <w:r w:rsidRPr="002F127F">
              <w:rPr>
                <w:sz w:val="28"/>
                <w:szCs w:val="28"/>
                <w:lang w:eastAsia="en-US"/>
              </w:rPr>
              <w:t>«___» ____________ 20__г.</w:t>
            </w:r>
          </w:p>
        </w:tc>
        <w:tc>
          <w:tcPr>
            <w:tcW w:w="5103" w:type="dxa"/>
          </w:tcPr>
          <w:p w14:paraId="3E1D17DF" w14:textId="77777777" w:rsidR="00C47828" w:rsidRPr="002F127F" w:rsidRDefault="00C47828" w:rsidP="009B7CA7">
            <w:pPr>
              <w:widowControl w:val="0"/>
              <w:jc w:val="both"/>
              <w:rPr>
                <w:sz w:val="28"/>
                <w:szCs w:val="28"/>
                <w:lang w:eastAsia="en-US"/>
              </w:rPr>
            </w:pPr>
            <w:r w:rsidRPr="002F127F">
              <w:rPr>
                <w:sz w:val="28"/>
                <w:szCs w:val="28"/>
                <w:lang w:eastAsia="en-US"/>
              </w:rPr>
              <w:t xml:space="preserve">Глава </w:t>
            </w:r>
          </w:p>
          <w:p w14:paraId="7D299AFA" w14:textId="77777777" w:rsidR="00C47828" w:rsidRPr="002F127F" w:rsidRDefault="00C47828" w:rsidP="009B7CA7">
            <w:pPr>
              <w:widowControl w:val="0"/>
              <w:jc w:val="both"/>
              <w:rPr>
                <w:sz w:val="28"/>
                <w:szCs w:val="28"/>
                <w:lang w:eastAsia="en-US"/>
              </w:rPr>
            </w:pPr>
            <w:r w:rsidRPr="002F127F">
              <w:rPr>
                <w:sz w:val="28"/>
                <w:szCs w:val="28"/>
                <w:lang w:eastAsia="en-US"/>
              </w:rPr>
              <w:t>муниципального образования</w:t>
            </w:r>
          </w:p>
          <w:p w14:paraId="402B6846" w14:textId="77777777" w:rsidR="00C47828" w:rsidRPr="002F127F" w:rsidRDefault="00C47828" w:rsidP="009B7CA7">
            <w:pPr>
              <w:widowControl w:val="0"/>
              <w:jc w:val="both"/>
              <w:rPr>
                <w:rFonts w:eastAsia="Calibri"/>
                <w:sz w:val="28"/>
                <w:szCs w:val="28"/>
                <w:lang w:eastAsia="en-US"/>
              </w:rPr>
            </w:pPr>
            <w:r w:rsidRPr="002F127F">
              <w:rPr>
                <w:rFonts w:eastAsia="Calibri"/>
                <w:sz w:val="28"/>
                <w:szCs w:val="28"/>
                <w:lang w:eastAsia="en-US"/>
              </w:rPr>
              <w:t>Щербиновский муниципальный</w:t>
            </w:r>
          </w:p>
          <w:p w14:paraId="5C4C1E38" w14:textId="77777777" w:rsidR="00C47828" w:rsidRPr="002F127F" w:rsidRDefault="00C47828" w:rsidP="009B7CA7">
            <w:pPr>
              <w:widowControl w:val="0"/>
              <w:jc w:val="both"/>
              <w:rPr>
                <w:rFonts w:eastAsia="Calibri"/>
                <w:sz w:val="28"/>
                <w:szCs w:val="28"/>
                <w:lang w:eastAsia="en-US"/>
              </w:rPr>
            </w:pPr>
            <w:r w:rsidRPr="002F127F">
              <w:rPr>
                <w:rFonts w:eastAsia="Calibri"/>
                <w:sz w:val="28"/>
                <w:szCs w:val="28"/>
                <w:lang w:eastAsia="en-US"/>
              </w:rPr>
              <w:t>район Краснодарского края</w:t>
            </w:r>
          </w:p>
          <w:p w14:paraId="6F302D8C" w14:textId="77777777" w:rsidR="00C47828" w:rsidRPr="002F127F" w:rsidRDefault="00C47828" w:rsidP="009B7CA7">
            <w:pPr>
              <w:widowControl w:val="0"/>
              <w:jc w:val="both"/>
              <w:rPr>
                <w:rFonts w:eastAsia="Calibri"/>
                <w:sz w:val="28"/>
                <w:szCs w:val="28"/>
                <w:lang w:eastAsia="en-US"/>
              </w:rPr>
            </w:pPr>
            <w:r w:rsidRPr="002F127F">
              <w:rPr>
                <w:rFonts w:eastAsia="Calibri"/>
                <w:sz w:val="28"/>
                <w:szCs w:val="28"/>
                <w:lang w:eastAsia="en-US"/>
              </w:rPr>
              <w:t>(или должностное лицо, исполняющее его полномочия)</w:t>
            </w:r>
          </w:p>
          <w:p w14:paraId="26504095" w14:textId="77777777" w:rsidR="00C47828" w:rsidRPr="002F127F" w:rsidRDefault="00C47828" w:rsidP="009B7CA7">
            <w:pPr>
              <w:widowControl w:val="0"/>
              <w:jc w:val="both"/>
              <w:rPr>
                <w:sz w:val="28"/>
                <w:szCs w:val="28"/>
                <w:lang w:eastAsia="en-US"/>
              </w:rPr>
            </w:pPr>
            <w:r w:rsidRPr="002F127F">
              <w:rPr>
                <w:sz w:val="28"/>
                <w:szCs w:val="28"/>
                <w:lang w:eastAsia="en-US"/>
              </w:rPr>
              <w:t xml:space="preserve">__________________________  </w:t>
            </w:r>
          </w:p>
          <w:p w14:paraId="6FCA5D2E" w14:textId="77777777" w:rsidR="00C47828" w:rsidRPr="002F127F" w:rsidRDefault="00C47828" w:rsidP="009B7CA7">
            <w:pPr>
              <w:widowControl w:val="0"/>
              <w:jc w:val="both"/>
              <w:rPr>
                <w:rFonts w:eastAsia="Courier New"/>
                <w:sz w:val="24"/>
                <w:szCs w:val="24"/>
              </w:rPr>
            </w:pPr>
            <w:r w:rsidRPr="002F127F">
              <w:rPr>
                <w:rFonts w:eastAsia="Courier New"/>
                <w:sz w:val="24"/>
                <w:szCs w:val="24"/>
              </w:rPr>
              <w:t xml:space="preserve">       (подпись)                           (ФИО)</w:t>
            </w:r>
          </w:p>
          <w:p w14:paraId="4165B1BC" w14:textId="77777777" w:rsidR="00C47828" w:rsidRPr="002F127F" w:rsidRDefault="00C47828" w:rsidP="009B7CA7">
            <w:pPr>
              <w:widowControl w:val="0"/>
              <w:jc w:val="both"/>
              <w:rPr>
                <w:sz w:val="28"/>
                <w:szCs w:val="28"/>
                <w:lang w:eastAsia="en-US"/>
              </w:rPr>
            </w:pPr>
          </w:p>
          <w:p w14:paraId="7560553B" w14:textId="77777777" w:rsidR="00C47828" w:rsidRPr="002F127F" w:rsidRDefault="00C47828" w:rsidP="009B7CA7">
            <w:pPr>
              <w:widowControl w:val="0"/>
              <w:jc w:val="both"/>
              <w:rPr>
                <w:sz w:val="28"/>
                <w:szCs w:val="28"/>
                <w:lang w:eastAsia="en-US"/>
              </w:rPr>
            </w:pPr>
            <w:r w:rsidRPr="002F127F">
              <w:rPr>
                <w:sz w:val="28"/>
                <w:szCs w:val="28"/>
                <w:lang w:eastAsia="en-US"/>
              </w:rPr>
              <w:t>«___» ____________ 20__г.</w:t>
            </w:r>
          </w:p>
        </w:tc>
      </w:tr>
    </w:tbl>
    <w:p w14:paraId="61A73F71" w14:textId="77777777" w:rsidR="00C47828" w:rsidRPr="002F127F" w:rsidRDefault="00C47828" w:rsidP="00C47828">
      <w:pPr>
        <w:widowControl w:val="0"/>
        <w:tabs>
          <w:tab w:val="left" w:pos="0"/>
        </w:tabs>
        <w:rPr>
          <w:sz w:val="28"/>
        </w:rPr>
      </w:pPr>
    </w:p>
    <w:p w14:paraId="6839B8B3" w14:textId="77777777" w:rsidR="00C47828" w:rsidRPr="002F127F" w:rsidRDefault="00C47828" w:rsidP="00C47828">
      <w:pPr>
        <w:ind w:firstLine="709"/>
        <w:jc w:val="both"/>
        <w:rPr>
          <w:rFonts w:eastAsia="Calibri"/>
          <w:sz w:val="28"/>
          <w:szCs w:val="28"/>
          <w:lang w:eastAsia="en-US"/>
        </w:rPr>
      </w:pPr>
    </w:p>
    <w:p w14:paraId="6F11740B" w14:textId="0B9DAE2E" w:rsidR="00C47828" w:rsidRDefault="00C47828" w:rsidP="00AF6231">
      <w:pPr>
        <w:rPr>
          <w:color w:val="000000" w:themeColor="text1"/>
          <w:sz w:val="28"/>
        </w:rPr>
      </w:pPr>
    </w:p>
    <w:p w14:paraId="3B2FC8A5" w14:textId="7E7D49B9" w:rsidR="00C47828" w:rsidRDefault="00C47828" w:rsidP="00AF6231">
      <w:pPr>
        <w:rPr>
          <w:color w:val="000000" w:themeColor="text1"/>
          <w:sz w:val="28"/>
        </w:rPr>
      </w:pPr>
    </w:p>
    <w:p w14:paraId="27823BF0" w14:textId="4A42383C" w:rsidR="00C47828" w:rsidRDefault="00C47828" w:rsidP="00AF6231">
      <w:pPr>
        <w:rPr>
          <w:color w:val="000000" w:themeColor="text1"/>
          <w:sz w:val="28"/>
        </w:rPr>
      </w:pPr>
    </w:p>
    <w:p w14:paraId="69742BAA" w14:textId="28BBF8BE" w:rsidR="00C47828" w:rsidRDefault="00C47828" w:rsidP="00AF6231">
      <w:pPr>
        <w:rPr>
          <w:color w:val="000000" w:themeColor="text1"/>
          <w:sz w:val="28"/>
        </w:rPr>
      </w:pPr>
    </w:p>
    <w:p w14:paraId="4E425EA6" w14:textId="6335E709" w:rsidR="00C47828" w:rsidRDefault="00C47828" w:rsidP="00AF6231">
      <w:pPr>
        <w:rPr>
          <w:color w:val="000000" w:themeColor="text1"/>
          <w:sz w:val="28"/>
        </w:rPr>
      </w:pPr>
    </w:p>
    <w:p w14:paraId="25ED3138" w14:textId="1785E8DE" w:rsidR="00C47828" w:rsidRDefault="00C47828" w:rsidP="00AF6231">
      <w:pPr>
        <w:rPr>
          <w:color w:val="000000" w:themeColor="text1"/>
          <w:sz w:val="28"/>
        </w:rPr>
      </w:pPr>
    </w:p>
    <w:p w14:paraId="074356FB" w14:textId="3D6C95DA" w:rsidR="00C47828" w:rsidRDefault="00C47828" w:rsidP="00AF6231">
      <w:pPr>
        <w:rPr>
          <w:color w:val="000000" w:themeColor="text1"/>
          <w:sz w:val="28"/>
        </w:rPr>
      </w:pPr>
    </w:p>
    <w:p w14:paraId="09BDAEA8" w14:textId="4CE20A12" w:rsidR="00C47828" w:rsidRDefault="00C47828" w:rsidP="00AF6231">
      <w:pPr>
        <w:rPr>
          <w:color w:val="000000" w:themeColor="text1"/>
          <w:sz w:val="28"/>
        </w:rPr>
      </w:pPr>
    </w:p>
    <w:p w14:paraId="16A9205F" w14:textId="714B8917" w:rsidR="00C47828" w:rsidRDefault="00C47828" w:rsidP="00AF6231">
      <w:pPr>
        <w:rPr>
          <w:color w:val="000000" w:themeColor="text1"/>
          <w:sz w:val="28"/>
        </w:rPr>
      </w:pPr>
    </w:p>
    <w:p w14:paraId="79D73A7A" w14:textId="50EB55BA" w:rsidR="00C47828" w:rsidRDefault="00C47828" w:rsidP="00AF6231">
      <w:pPr>
        <w:rPr>
          <w:color w:val="000000" w:themeColor="text1"/>
          <w:sz w:val="28"/>
        </w:rPr>
      </w:pPr>
    </w:p>
    <w:p w14:paraId="6F44A0B3" w14:textId="36D5F4F4" w:rsidR="00C47828" w:rsidRDefault="00C47828" w:rsidP="00AF6231">
      <w:pPr>
        <w:rPr>
          <w:color w:val="000000" w:themeColor="text1"/>
          <w:sz w:val="28"/>
        </w:rPr>
      </w:pPr>
    </w:p>
    <w:p w14:paraId="49230D48" w14:textId="60C1586C" w:rsidR="00C47828" w:rsidRDefault="00C47828" w:rsidP="00AF6231">
      <w:pPr>
        <w:rPr>
          <w:color w:val="000000" w:themeColor="text1"/>
          <w:sz w:val="28"/>
        </w:rPr>
      </w:pPr>
    </w:p>
    <w:p w14:paraId="746A1C32" w14:textId="25C898C3" w:rsidR="00C47828" w:rsidRDefault="00C47828" w:rsidP="00AF6231">
      <w:pPr>
        <w:rPr>
          <w:color w:val="000000" w:themeColor="text1"/>
          <w:sz w:val="28"/>
        </w:rPr>
      </w:pPr>
    </w:p>
    <w:p w14:paraId="1B992837" w14:textId="5DA8825F" w:rsidR="00C47828" w:rsidRDefault="00C47828" w:rsidP="00AF6231">
      <w:pPr>
        <w:rPr>
          <w:color w:val="000000" w:themeColor="text1"/>
          <w:sz w:val="28"/>
        </w:rPr>
      </w:pPr>
    </w:p>
    <w:p w14:paraId="249E5FCA" w14:textId="6ACD83B9" w:rsidR="00C47828" w:rsidRDefault="00C47828" w:rsidP="00AF6231">
      <w:pPr>
        <w:rPr>
          <w:color w:val="000000" w:themeColor="text1"/>
          <w:sz w:val="28"/>
        </w:rPr>
      </w:pPr>
    </w:p>
    <w:p w14:paraId="69434B03" w14:textId="55A1A734" w:rsidR="00C47828" w:rsidRDefault="00C47828" w:rsidP="00AF6231">
      <w:pPr>
        <w:rPr>
          <w:color w:val="000000" w:themeColor="text1"/>
          <w:sz w:val="28"/>
        </w:rPr>
      </w:pPr>
    </w:p>
    <w:p w14:paraId="35984C0F" w14:textId="2EAAB0F2" w:rsidR="00C47828" w:rsidRDefault="00C47828" w:rsidP="00AF6231">
      <w:pPr>
        <w:rPr>
          <w:color w:val="000000" w:themeColor="text1"/>
          <w:sz w:val="28"/>
        </w:rPr>
      </w:pPr>
    </w:p>
    <w:p w14:paraId="6552F10E" w14:textId="39F68851" w:rsidR="00C47828" w:rsidRDefault="00C47828" w:rsidP="00AF6231">
      <w:pPr>
        <w:rPr>
          <w:color w:val="000000" w:themeColor="text1"/>
          <w:sz w:val="28"/>
        </w:rPr>
      </w:pPr>
    </w:p>
    <w:p w14:paraId="41D86A49" w14:textId="26724AB6" w:rsidR="00C47828" w:rsidRDefault="00C47828" w:rsidP="00AF6231">
      <w:pPr>
        <w:rPr>
          <w:color w:val="000000" w:themeColor="text1"/>
          <w:sz w:val="28"/>
        </w:rPr>
      </w:pPr>
    </w:p>
    <w:p w14:paraId="09A8F9F1" w14:textId="32895384" w:rsidR="00C47828" w:rsidRDefault="00C47828" w:rsidP="00AF6231">
      <w:pPr>
        <w:rPr>
          <w:color w:val="000000" w:themeColor="text1"/>
          <w:sz w:val="28"/>
        </w:rPr>
      </w:pPr>
    </w:p>
    <w:p w14:paraId="5955B4EF" w14:textId="480B27B0" w:rsidR="00C47828" w:rsidRDefault="00C47828" w:rsidP="00AF6231">
      <w:pPr>
        <w:rPr>
          <w:color w:val="000000" w:themeColor="text1"/>
          <w:sz w:val="28"/>
        </w:rPr>
      </w:pPr>
    </w:p>
    <w:p w14:paraId="6EFE763B" w14:textId="330AB9D5" w:rsidR="00C47828" w:rsidRDefault="00C47828" w:rsidP="00AF6231">
      <w:pPr>
        <w:rPr>
          <w:color w:val="000000" w:themeColor="text1"/>
          <w:sz w:val="28"/>
        </w:rPr>
      </w:pPr>
    </w:p>
    <w:p w14:paraId="3D87F8B8" w14:textId="245D8A9B" w:rsidR="00C47828" w:rsidRDefault="00C47828" w:rsidP="00AF6231">
      <w:pPr>
        <w:rPr>
          <w:color w:val="000000" w:themeColor="text1"/>
          <w:sz w:val="28"/>
        </w:rPr>
      </w:pPr>
    </w:p>
    <w:tbl>
      <w:tblPr>
        <w:tblW w:w="0" w:type="auto"/>
        <w:tblLook w:val="04A0" w:firstRow="1" w:lastRow="0" w:firstColumn="1" w:lastColumn="0" w:noHBand="0" w:noVBand="1"/>
      </w:tblPr>
      <w:tblGrid>
        <w:gridCol w:w="4808"/>
        <w:gridCol w:w="4830"/>
      </w:tblGrid>
      <w:tr w:rsidR="00C47828" w:rsidRPr="002F1026" w14:paraId="49C49D9F" w14:textId="77777777" w:rsidTr="009B7CA7">
        <w:trPr>
          <w:trHeight w:val="2785"/>
        </w:trPr>
        <w:tc>
          <w:tcPr>
            <w:tcW w:w="4808" w:type="dxa"/>
          </w:tcPr>
          <w:p w14:paraId="101D2D4E" w14:textId="77777777" w:rsidR="00C47828" w:rsidRPr="002F1026" w:rsidRDefault="00C47828" w:rsidP="009B7CA7">
            <w:pPr>
              <w:widowControl w:val="0"/>
              <w:autoSpaceDE w:val="0"/>
              <w:autoSpaceDN w:val="0"/>
              <w:adjustRightInd w:val="0"/>
              <w:ind w:firstLine="851"/>
              <w:jc w:val="both"/>
              <w:rPr>
                <w:rFonts w:eastAsia="Courier New"/>
                <w:sz w:val="24"/>
                <w:szCs w:val="24"/>
              </w:rPr>
            </w:pPr>
          </w:p>
        </w:tc>
        <w:tc>
          <w:tcPr>
            <w:tcW w:w="4830" w:type="dxa"/>
          </w:tcPr>
          <w:p w14:paraId="4A5FCECB" w14:textId="77777777" w:rsidR="00C47828" w:rsidRPr="002F1026" w:rsidRDefault="00C47828" w:rsidP="009B7CA7">
            <w:pPr>
              <w:widowControl w:val="0"/>
              <w:autoSpaceDE w:val="0"/>
              <w:autoSpaceDN w:val="0"/>
              <w:adjustRightInd w:val="0"/>
              <w:outlineLvl w:val="1"/>
              <w:rPr>
                <w:rFonts w:eastAsia="Courier New"/>
                <w:sz w:val="28"/>
                <w:szCs w:val="28"/>
              </w:rPr>
            </w:pPr>
            <w:r w:rsidRPr="002F1026">
              <w:rPr>
                <w:rFonts w:eastAsia="Courier New"/>
                <w:sz w:val="28"/>
                <w:szCs w:val="28"/>
              </w:rPr>
              <w:t>Приложение 2</w:t>
            </w:r>
          </w:p>
          <w:p w14:paraId="588D2A32" w14:textId="77777777" w:rsidR="00C47828" w:rsidRPr="00515637" w:rsidRDefault="00C47828" w:rsidP="009B7CA7">
            <w:pPr>
              <w:widowControl w:val="0"/>
              <w:autoSpaceDE w:val="0"/>
              <w:autoSpaceDN w:val="0"/>
              <w:adjustRightInd w:val="0"/>
              <w:rPr>
                <w:rFonts w:eastAsia="Courier New"/>
                <w:sz w:val="28"/>
                <w:szCs w:val="28"/>
              </w:rPr>
            </w:pPr>
            <w:r w:rsidRPr="00515637">
              <w:rPr>
                <w:rFonts w:eastAsia="Courier New"/>
                <w:sz w:val="28"/>
                <w:szCs w:val="28"/>
              </w:rPr>
              <w:t>к Соглашению</w:t>
            </w:r>
          </w:p>
          <w:p w14:paraId="3A98A1F2" w14:textId="77777777" w:rsidR="00C47828" w:rsidRPr="00515637" w:rsidRDefault="00C47828" w:rsidP="009B7CA7">
            <w:pPr>
              <w:widowControl w:val="0"/>
              <w:autoSpaceDE w:val="0"/>
              <w:autoSpaceDN w:val="0"/>
              <w:adjustRightInd w:val="0"/>
              <w:rPr>
                <w:rFonts w:eastAsia="Courier New"/>
                <w:sz w:val="28"/>
                <w:szCs w:val="28"/>
              </w:rPr>
            </w:pPr>
            <w:r w:rsidRPr="00515637">
              <w:rPr>
                <w:rFonts w:eastAsia="Courier New"/>
                <w:sz w:val="28"/>
                <w:szCs w:val="28"/>
              </w:rPr>
              <w:t xml:space="preserve">о передаче администрации </w:t>
            </w:r>
          </w:p>
          <w:p w14:paraId="0C899C54" w14:textId="77777777" w:rsidR="00C47828" w:rsidRPr="00515637" w:rsidRDefault="00C47828" w:rsidP="009B7CA7">
            <w:pPr>
              <w:widowControl w:val="0"/>
              <w:autoSpaceDE w:val="0"/>
              <w:autoSpaceDN w:val="0"/>
              <w:adjustRightInd w:val="0"/>
              <w:rPr>
                <w:rFonts w:eastAsia="Courier New"/>
                <w:sz w:val="28"/>
                <w:szCs w:val="28"/>
              </w:rPr>
            </w:pPr>
            <w:r w:rsidRPr="00515637">
              <w:rPr>
                <w:rFonts w:eastAsia="Courier New"/>
                <w:sz w:val="28"/>
                <w:szCs w:val="28"/>
              </w:rPr>
              <w:t xml:space="preserve">муниципального образования </w:t>
            </w:r>
          </w:p>
          <w:p w14:paraId="163F0D12" w14:textId="77777777" w:rsidR="00C47828" w:rsidRPr="00515637" w:rsidRDefault="00C47828" w:rsidP="009B7CA7">
            <w:pPr>
              <w:widowControl w:val="0"/>
              <w:autoSpaceDE w:val="0"/>
              <w:autoSpaceDN w:val="0"/>
              <w:adjustRightInd w:val="0"/>
              <w:rPr>
                <w:rFonts w:eastAsia="Courier New"/>
                <w:sz w:val="28"/>
                <w:szCs w:val="28"/>
              </w:rPr>
            </w:pPr>
            <w:r w:rsidRPr="00515637">
              <w:rPr>
                <w:rFonts w:eastAsia="Courier New"/>
                <w:sz w:val="28"/>
                <w:szCs w:val="28"/>
              </w:rPr>
              <w:t>Щербиновский муниципальный</w:t>
            </w:r>
          </w:p>
          <w:p w14:paraId="0BE53B1E" w14:textId="77777777" w:rsidR="00C47828" w:rsidRPr="00515637" w:rsidRDefault="00C47828" w:rsidP="009B7CA7">
            <w:pPr>
              <w:widowControl w:val="0"/>
              <w:autoSpaceDE w:val="0"/>
              <w:autoSpaceDN w:val="0"/>
              <w:adjustRightInd w:val="0"/>
              <w:rPr>
                <w:rFonts w:eastAsia="Courier New"/>
                <w:sz w:val="28"/>
                <w:szCs w:val="28"/>
              </w:rPr>
            </w:pPr>
            <w:r w:rsidRPr="00515637">
              <w:rPr>
                <w:rFonts w:eastAsia="Courier New"/>
                <w:sz w:val="28"/>
                <w:szCs w:val="28"/>
              </w:rPr>
              <w:t xml:space="preserve">район Краснодарского края </w:t>
            </w:r>
          </w:p>
          <w:p w14:paraId="74199DA0" w14:textId="77777777" w:rsidR="00C47828" w:rsidRPr="00515637" w:rsidRDefault="00C47828" w:rsidP="009B7CA7">
            <w:pPr>
              <w:widowControl w:val="0"/>
              <w:autoSpaceDE w:val="0"/>
              <w:autoSpaceDN w:val="0"/>
              <w:adjustRightInd w:val="0"/>
              <w:rPr>
                <w:rFonts w:eastAsia="Courier New"/>
                <w:sz w:val="28"/>
                <w:szCs w:val="28"/>
              </w:rPr>
            </w:pPr>
            <w:r w:rsidRPr="00515637">
              <w:rPr>
                <w:rFonts w:eastAsia="Courier New"/>
                <w:sz w:val="28"/>
                <w:szCs w:val="28"/>
              </w:rPr>
              <w:t>полномочий по осуществлению</w:t>
            </w:r>
          </w:p>
          <w:p w14:paraId="15C0F804" w14:textId="77777777" w:rsidR="00C47828" w:rsidRPr="00515637" w:rsidRDefault="00C47828" w:rsidP="009B7CA7">
            <w:pPr>
              <w:widowControl w:val="0"/>
              <w:autoSpaceDE w:val="0"/>
              <w:autoSpaceDN w:val="0"/>
              <w:adjustRightInd w:val="0"/>
              <w:rPr>
                <w:rFonts w:eastAsia="Courier New"/>
                <w:sz w:val="28"/>
                <w:szCs w:val="28"/>
              </w:rPr>
            </w:pPr>
            <w:r w:rsidRPr="00515637">
              <w:rPr>
                <w:rFonts w:eastAsia="Courier New"/>
                <w:sz w:val="28"/>
                <w:szCs w:val="28"/>
              </w:rPr>
              <w:t xml:space="preserve">внутреннего муниципального </w:t>
            </w:r>
          </w:p>
          <w:p w14:paraId="26F772B8" w14:textId="77777777" w:rsidR="00C47828" w:rsidRPr="00515637" w:rsidRDefault="00C47828" w:rsidP="009B7CA7">
            <w:pPr>
              <w:widowControl w:val="0"/>
              <w:autoSpaceDE w:val="0"/>
              <w:autoSpaceDN w:val="0"/>
              <w:adjustRightInd w:val="0"/>
              <w:rPr>
                <w:rFonts w:eastAsia="Courier New"/>
                <w:sz w:val="28"/>
                <w:szCs w:val="28"/>
              </w:rPr>
            </w:pPr>
            <w:r w:rsidRPr="00515637">
              <w:rPr>
                <w:rFonts w:eastAsia="Courier New"/>
                <w:sz w:val="28"/>
                <w:szCs w:val="28"/>
              </w:rPr>
              <w:t>финансового контроля на 2026 год</w:t>
            </w:r>
          </w:p>
          <w:p w14:paraId="7DF8B855" w14:textId="77777777" w:rsidR="00C47828" w:rsidRPr="002F1026" w:rsidRDefault="00C47828" w:rsidP="009B7CA7">
            <w:pPr>
              <w:widowControl w:val="0"/>
              <w:autoSpaceDE w:val="0"/>
              <w:autoSpaceDN w:val="0"/>
              <w:adjustRightInd w:val="0"/>
              <w:jc w:val="center"/>
              <w:rPr>
                <w:rFonts w:eastAsia="Courier New"/>
                <w:sz w:val="24"/>
                <w:szCs w:val="24"/>
              </w:rPr>
            </w:pPr>
          </w:p>
        </w:tc>
      </w:tr>
    </w:tbl>
    <w:p w14:paraId="16DFC9A3" w14:textId="77777777" w:rsidR="00C47828" w:rsidRPr="002F1026" w:rsidRDefault="00C47828" w:rsidP="00C47828">
      <w:pPr>
        <w:widowControl w:val="0"/>
        <w:jc w:val="center"/>
        <w:rPr>
          <w:sz w:val="28"/>
          <w:szCs w:val="28"/>
        </w:rPr>
      </w:pPr>
      <w:r w:rsidRPr="002F1026">
        <w:rPr>
          <w:sz w:val="28"/>
          <w:szCs w:val="28"/>
        </w:rPr>
        <w:t xml:space="preserve">Отчет о расходовании межбюджетных трансфертов, </w:t>
      </w:r>
    </w:p>
    <w:p w14:paraId="224722C5" w14:textId="77777777" w:rsidR="00C47828" w:rsidRPr="002F1026" w:rsidRDefault="00C47828" w:rsidP="00C47828">
      <w:pPr>
        <w:widowControl w:val="0"/>
        <w:jc w:val="center"/>
        <w:rPr>
          <w:sz w:val="28"/>
          <w:szCs w:val="28"/>
        </w:rPr>
      </w:pPr>
      <w:r w:rsidRPr="002F1026">
        <w:rPr>
          <w:sz w:val="28"/>
          <w:szCs w:val="28"/>
        </w:rPr>
        <w:t>передаваемых из бюджета Старощербиновского сельского</w:t>
      </w:r>
    </w:p>
    <w:p w14:paraId="1E0DAE05" w14:textId="77777777" w:rsidR="00C47828" w:rsidRPr="002F1026" w:rsidRDefault="00C47828" w:rsidP="00C47828">
      <w:pPr>
        <w:widowControl w:val="0"/>
        <w:jc w:val="center"/>
        <w:rPr>
          <w:sz w:val="28"/>
          <w:szCs w:val="28"/>
        </w:rPr>
      </w:pPr>
      <w:r w:rsidRPr="002F1026">
        <w:rPr>
          <w:sz w:val="28"/>
          <w:szCs w:val="28"/>
        </w:rPr>
        <w:t>поселения Щербиновского района в бюджет муниципального</w:t>
      </w:r>
    </w:p>
    <w:p w14:paraId="0DD9B01D" w14:textId="77777777" w:rsidR="00C47828" w:rsidRDefault="00C47828" w:rsidP="00C47828">
      <w:pPr>
        <w:widowControl w:val="0"/>
        <w:jc w:val="center"/>
        <w:rPr>
          <w:sz w:val="28"/>
          <w:szCs w:val="28"/>
        </w:rPr>
      </w:pPr>
      <w:r w:rsidRPr="002F1026">
        <w:rPr>
          <w:sz w:val="28"/>
          <w:szCs w:val="28"/>
        </w:rPr>
        <w:t>образования Щербиновский</w:t>
      </w:r>
      <w:r>
        <w:rPr>
          <w:sz w:val="28"/>
          <w:szCs w:val="28"/>
        </w:rPr>
        <w:t xml:space="preserve"> муниципальный</w:t>
      </w:r>
      <w:r w:rsidRPr="002F1026">
        <w:rPr>
          <w:sz w:val="28"/>
          <w:szCs w:val="28"/>
        </w:rPr>
        <w:t xml:space="preserve"> район</w:t>
      </w:r>
    </w:p>
    <w:p w14:paraId="73460825" w14:textId="77777777" w:rsidR="00C47828" w:rsidRPr="002F1026" w:rsidRDefault="00C47828" w:rsidP="00C47828">
      <w:pPr>
        <w:widowControl w:val="0"/>
        <w:jc w:val="center"/>
        <w:rPr>
          <w:sz w:val="28"/>
          <w:szCs w:val="28"/>
        </w:rPr>
      </w:pPr>
      <w:r>
        <w:rPr>
          <w:sz w:val="28"/>
          <w:szCs w:val="28"/>
        </w:rPr>
        <w:t>Краснодарского края</w:t>
      </w:r>
      <w:r w:rsidRPr="002F1026">
        <w:rPr>
          <w:sz w:val="28"/>
          <w:szCs w:val="28"/>
        </w:rPr>
        <w:t xml:space="preserve"> на исполнение полномочий</w:t>
      </w:r>
    </w:p>
    <w:p w14:paraId="60B37BCF" w14:textId="77777777" w:rsidR="00C47828" w:rsidRPr="00640587" w:rsidRDefault="00C47828" w:rsidP="00C47828">
      <w:pPr>
        <w:widowControl w:val="0"/>
        <w:jc w:val="center"/>
        <w:rPr>
          <w:sz w:val="28"/>
          <w:szCs w:val="28"/>
        </w:rPr>
      </w:pPr>
      <w:r w:rsidRPr="00640587">
        <w:rPr>
          <w:sz w:val="28"/>
          <w:szCs w:val="28"/>
        </w:rPr>
        <w:t>по осуществлению внутреннего муниципального</w:t>
      </w:r>
    </w:p>
    <w:p w14:paraId="60A1A484" w14:textId="77777777" w:rsidR="00C47828" w:rsidRDefault="00C47828" w:rsidP="00C47828">
      <w:pPr>
        <w:widowControl w:val="0"/>
        <w:jc w:val="center"/>
        <w:rPr>
          <w:sz w:val="28"/>
          <w:szCs w:val="28"/>
        </w:rPr>
      </w:pPr>
      <w:r w:rsidRPr="00640587">
        <w:rPr>
          <w:sz w:val="28"/>
          <w:szCs w:val="28"/>
        </w:rPr>
        <w:t>финансового контроля за 202</w:t>
      </w:r>
      <w:r>
        <w:rPr>
          <w:sz w:val="28"/>
          <w:szCs w:val="28"/>
        </w:rPr>
        <w:t>6</w:t>
      </w:r>
      <w:r w:rsidRPr="00640587">
        <w:rPr>
          <w:sz w:val="28"/>
          <w:szCs w:val="28"/>
        </w:rPr>
        <w:t xml:space="preserve"> год</w:t>
      </w:r>
    </w:p>
    <w:p w14:paraId="34314082" w14:textId="77777777" w:rsidR="00C47828" w:rsidRDefault="00C47828" w:rsidP="00C47828">
      <w:pPr>
        <w:widowControl w:val="0"/>
        <w:jc w:val="center"/>
        <w:rPr>
          <w:sz w:val="28"/>
          <w:szCs w:val="28"/>
        </w:rPr>
      </w:pPr>
    </w:p>
    <w:p w14:paraId="60848BEC" w14:textId="77777777" w:rsidR="00C47828" w:rsidRPr="00B82940" w:rsidRDefault="00C47828" w:rsidP="00C47828">
      <w:pPr>
        <w:widowControl w:val="0"/>
        <w:jc w:val="right"/>
        <w:rPr>
          <w:sz w:val="24"/>
          <w:szCs w:val="24"/>
        </w:rPr>
      </w:pPr>
      <w:r w:rsidRPr="00B82940">
        <w:rPr>
          <w:sz w:val="24"/>
          <w:szCs w:val="24"/>
        </w:rPr>
        <w:t>рублей</w:t>
      </w:r>
    </w:p>
    <w:tbl>
      <w:tblPr>
        <w:tblStyle w:val="a9"/>
        <w:tblW w:w="9781" w:type="dxa"/>
        <w:tblInd w:w="-5" w:type="dxa"/>
        <w:tblLook w:val="04A0" w:firstRow="1" w:lastRow="0" w:firstColumn="1" w:lastColumn="0" w:noHBand="0" w:noVBand="1"/>
      </w:tblPr>
      <w:tblGrid>
        <w:gridCol w:w="1985"/>
        <w:gridCol w:w="1701"/>
        <w:gridCol w:w="1559"/>
        <w:gridCol w:w="1559"/>
        <w:gridCol w:w="1276"/>
        <w:gridCol w:w="1701"/>
      </w:tblGrid>
      <w:tr w:rsidR="00C47828" w:rsidRPr="00641714" w14:paraId="110E5C02" w14:textId="77777777" w:rsidTr="009B7CA7">
        <w:trPr>
          <w:trHeight w:val="1347"/>
        </w:trPr>
        <w:tc>
          <w:tcPr>
            <w:tcW w:w="1985" w:type="dxa"/>
          </w:tcPr>
          <w:p w14:paraId="57F8CEA0" w14:textId="77777777" w:rsidR="00C47828" w:rsidRPr="00D91B90" w:rsidRDefault="00C47828" w:rsidP="009B7CA7">
            <w:pPr>
              <w:widowControl w:val="0"/>
              <w:autoSpaceDE w:val="0"/>
              <w:autoSpaceDN w:val="0"/>
              <w:adjustRightInd w:val="0"/>
              <w:jc w:val="center"/>
              <w:rPr>
                <w:rFonts w:eastAsia="Courier New"/>
                <w:color w:val="000000" w:themeColor="text1"/>
                <w:sz w:val="24"/>
                <w:szCs w:val="24"/>
              </w:rPr>
            </w:pPr>
            <w:r>
              <w:rPr>
                <w:rFonts w:eastAsia="Courier New"/>
                <w:color w:val="000000" w:themeColor="text1"/>
                <w:sz w:val="24"/>
                <w:szCs w:val="24"/>
              </w:rPr>
              <w:t>Утвержденный о</w:t>
            </w:r>
            <w:r w:rsidRPr="00D91B90">
              <w:rPr>
                <w:rFonts w:eastAsia="Courier New"/>
                <w:color w:val="000000" w:themeColor="text1"/>
                <w:sz w:val="24"/>
                <w:szCs w:val="24"/>
              </w:rPr>
              <w:t xml:space="preserve">бъем </w:t>
            </w:r>
          </w:p>
          <w:p w14:paraId="7F1BAD8F" w14:textId="77777777" w:rsidR="00C47828" w:rsidRPr="00D91B90" w:rsidRDefault="00C47828" w:rsidP="009B7CA7">
            <w:pPr>
              <w:widowControl w:val="0"/>
              <w:autoSpaceDE w:val="0"/>
              <w:autoSpaceDN w:val="0"/>
              <w:adjustRightInd w:val="0"/>
              <w:jc w:val="center"/>
              <w:rPr>
                <w:rFonts w:eastAsia="Courier New"/>
                <w:color w:val="000000" w:themeColor="text1"/>
                <w:sz w:val="24"/>
                <w:szCs w:val="24"/>
              </w:rPr>
            </w:pPr>
            <w:r w:rsidRPr="00D91B90">
              <w:rPr>
                <w:rFonts w:eastAsia="Courier New"/>
                <w:color w:val="000000" w:themeColor="text1"/>
                <w:sz w:val="24"/>
                <w:szCs w:val="24"/>
              </w:rPr>
              <w:t>межбюджетных трансфертов</w:t>
            </w:r>
          </w:p>
          <w:p w14:paraId="63DE3431" w14:textId="77777777" w:rsidR="00C47828" w:rsidRPr="00D91B90" w:rsidRDefault="00C47828" w:rsidP="009B7CA7">
            <w:pPr>
              <w:widowControl w:val="0"/>
              <w:autoSpaceDE w:val="0"/>
              <w:autoSpaceDN w:val="0"/>
              <w:adjustRightInd w:val="0"/>
              <w:jc w:val="center"/>
              <w:rPr>
                <w:rFonts w:eastAsia="Courier New"/>
                <w:color w:val="000000" w:themeColor="text1"/>
                <w:sz w:val="24"/>
                <w:szCs w:val="24"/>
              </w:rPr>
            </w:pPr>
          </w:p>
        </w:tc>
        <w:tc>
          <w:tcPr>
            <w:tcW w:w="1701" w:type="dxa"/>
          </w:tcPr>
          <w:p w14:paraId="5E8535B5" w14:textId="77777777" w:rsidR="00C47828" w:rsidRDefault="00C47828" w:rsidP="009B7CA7">
            <w:pPr>
              <w:widowControl w:val="0"/>
              <w:autoSpaceDE w:val="0"/>
              <w:autoSpaceDN w:val="0"/>
              <w:adjustRightInd w:val="0"/>
              <w:jc w:val="center"/>
              <w:rPr>
                <w:rFonts w:eastAsia="Courier New"/>
                <w:sz w:val="24"/>
                <w:szCs w:val="24"/>
              </w:rPr>
            </w:pPr>
            <w:r w:rsidRPr="00641714">
              <w:rPr>
                <w:rFonts w:eastAsia="Courier New"/>
                <w:sz w:val="24"/>
                <w:szCs w:val="24"/>
              </w:rPr>
              <w:t>Поступило средств</w:t>
            </w:r>
            <w:r>
              <w:rPr>
                <w:rFonts w:eastAsia="Courier New"/>
                <w:sz w:val="24"/>
                <w:szCs w:val="24"/>
              </w:rPr>
              <w:t xml:space="preserve"> </w:t>
            </w:r>
            <w:r w:rsidRPr="00D91B90">
              <w:rPr>
                <w:rFonts w:eastAsia="Courier New"/>
                <w:sz w:val="24"/>
                <w:szCs w:val="24"/>
              </w:rPr>
              <w:t xml:space="preserve">на </w:t>
            </w:r>
          </w:p>
          <w:p w14:paraId="376A4EE6" w14:textId="77777777" w:rsidR="00C47828" w:rsidRDefault="00C47828" w:rsidP="009B7CA7">
            <w:pPr>
              <w:widowControl w:val="0"/>
              <w:autoSpaceDE w:val="0"/>
              <w:autoSpaceDN w:val="0"/>
              <w:adjustRightInd w:val="0"/>
              <w:jc w:val="center"/>
              <w:rPr>
                <w:rFonts w:eastAsia="Courier New"/>
                <w:sz w:val="24"/>
                <w:szCs w:val="24"/>
              </w:rPr>
            </w:pPr>
            <w:r w:rsidRPr="00D91B90">
              <w:rPr>
                <w:rFonts w:eastAsia="Courier New"/>
                <w:sz w:val="24"/>
                <w:szCs w:val="24"/>
              </w:rPr>
              <w:t>исполнение полномочий</w:t>
            </w:r>
            <w:r>
              <w:rPr>
                <w:rFonts w:eastAsia="Courier New"/>
                <w:sz w:val="24"/>
                <w:szCs w:val="24"/>
              </w:rPr>
              <w:t xml:space="preserve"> за отчетный </w:t>
            </w:r>
          </w:p>
          <w:p w14:paraId="0461A7D9" w14:textId="77777777" w:rsidR="00C47828" w:rsidRPr="00D91B90" w:rsidRDefault="00C47828" w:rsidP="009B7CA7">
            <w:pPr>
              <w:widowControl w:val="0"/>
              <w:autoSpaceDE w:val="0"/>
              <w:autoSpaceDN w:val="0"/>
              <w:adjustRightInd w:val="0"/>
              <w:jc w:val="center"/>
              <w:rPr>
                <w:rFonts w:eastAsia="Courier New"/>
                <w:sz w:val="24"/>
                <w:szCs w:val="24"/>
              </w:rPr>
            </w:pPr>
            <w:r>
              <w:rPr>
                <w:rFonts w:eastAsia="Courier New"/>
                <w:sz w:val="24"/>
                <w:szCs w:val="24"/>
              </w:rPr>
              <w:t>период</w:t>
            </w:r>
          </w:p>
          <w:p w14:paraId="3170DE97" w14:textId="77777777" w:rsidR="00C47828" w:rsidRPr="00641714" w:rsidRDefault="00C47828" w:rsidP="009B7CA7">
            <w:pPr>
              <w:widowControl w:val="0"/>
              <w:autoSpaceDE w:val="0"/>
              <w:autoSpaceDN w:val="0"/>
              <w:adjustRightInd w:val="0"/>
              <w:jc w:val="center"/>
              <w:rPr>
                <w:rFonts w:eastAsia="Courier New"/>
                <w:sz w:val="24"/>
                <w:szCs w:val="24"/>
              </w:rPr>
            </w:pPr>
          </w:p>
        </w:tc>
        <w:tc>
          <w:tcPr>
            <w:tcW w:w="1559" w:type="dxa"/>
          </w:tcPr>
          <w:p w14:paraId="52180785" w14:textId="77777777" w:rsidR="00C47828" w:rsidRDefault="00C47828" w:rsidP="009B7CA7">
            <w:pPr>
              <w:widowControl w:val="0"/>
              <w:autoSpaceDE w:val="0"/>
              <w:autoSpaceDN w:val="0"/>
              <w:adjustRightInd w:val="0"/>
              <w:jc w:val="center"/>
              <w:rPr>
                <w:rFonts w:eastAsia="Courier New"/>
                <w:sz w:val="24"/>
                <w:szCs w:val="24"/>
              </w:rPr>
            </w:pPr>
            <w:r w:rsidRPr="00641714">
              <w:rPr>
                <w:rFonts w:eastAsia="Courier New"/>
                <w:sz w:val="24"/>
                <w:szCs w:val="24"/>
              </w:rPr>
              <w:t xml:space="preserve">Кассовое </w:t>
            </w:r>
          </w:p>
          <w:p w14:paraId="7EE549C9" w14:textId="77777777" w:rsidR="00C47828" w:rsidRPr="00641714" w:rsidRDefault="00C47828" w:rsidP="009B7CA7">
            <w:pPr>
              <w:widowControl w:val="0"/>
              <w:autoSpaceDE w:val="0"/>
              <w:autoSpaceDN w:val="0"/>
              <w:adjustRightInd w:val="0"/>
              <w:jc w:val="center"/>
              <w:rPr>
                <w:rFonts w:eastAsia="Courier New"/>
                <w:sz w:val="24"/>
                <w:szCs w:val="24"/>
              </w:rPr>
            </w:pPr>
            <w:r w:rsidRPr="00641714">
              <w:rPr>
                <w:rFonts w:eastAsia="Courier New"/>
                <w:sz w:val="24"/>
                <w:szCs w:val="24"/>
              </w:rPr>
              <w:t>исполнение</w:t>
            </w:r>
          </w:p>
        </w:tc>
        <w:tc>
          <w:tcPr>
            <w:tcW w:w="1559" w:type="dxa"/>
          </w:tcPr>
          <w:p w14:paraId="3D4CA75F" w14:textId="77777777" w:rsidR="00C47828" w:rsidRDefault="00C47828" w:rsidP="009B7CA7">
            <w:pPr>
              <w:widowControl w:val="0"/>
              <w:autoSpaceDE w:val="0"/>
              <w:autoSpaceDN w:val="0"/>
              <w:adjustRightInd w:val="0"/>
              <w:jc w:val="center"/>
              <w:rPr>
                <w:rFonts w:eastAsia="Courier New"/>
                <w:sz w:val="24"/>
                <w:szCs w:val="24"/>
              </w:rPr>
            </w:pPr>
            <w:r>
              <w:rPr>
                <w:rFonts w:eastAsia="Courier New"/>
                <w:sz w:val="24"/>
                <w:szCs w:val="24"/>
              </w:rPr>
              <w:t>Процент</w:t>
            </w:r>
          </w:p>
          <w:p w14:paraId="40BDAB06" w14:textId="77777777" w:rsidR="00C47828" w:rsidRDefault="00C47828" w:rsidP="009B7CA7">
            <w:pPr>
              <w:widowControl w:val="0"/>
              <w:autoSpaceDE w:val="0"/>
              <w:autoSpaceDN w:val="0"/>
              <w:adjustRightInd w:val="0"/>
              <w:jc w:val="center"/>
              <w:rPr>
                <w:rFonts w:eastAsia="Courier New"/>
                <w:sz w:val="24"/>
                <w:szCs w:val="24"/>
              </w:rPr>
            </w:pPr>
            <w:r>
              <w:rPr>
                <w:rFonts w:eastAsia="Courier New"/>
                <w:sz w:val="24"/>
                <w:szCs w:val="24"/>
              </w:rPr>
              <w:t>исполнения,</w:t>
            </w:r>
          </w:p>
          <w:p w14:paraId="4756D1E8" w14:textId="77777777" w:rsidR="00C47828" w:rsidRPr="00641714" w:rsidRDefault="00C47828" w:rsidP="009B7CA7">
            <w:pPr>
              <w:widowControl w:val="0"/>
              <w:autoSpaceDE w:val="0"/>
              <w:autoSpaceDN w:val="0"/>
              <w:adjustRightInd w:val="0"/>
              <w:jc w:val="center"/>
              <w:rPr>
                <w:rFonts w:eastAsia="Courier New"/>
                <w:sz w:val="24"/>
                <w:szCs w:val="24"/>
              </w:rPr>
            </w:pPr>
            <w:r>
              <w:rPr>
                <w:rFonts w:eastAsia="Courier New"/>
                <w:sz w:val="24"/>
                <w:szCs w:val="24"/>
              </w:rPr>
              <w:t>%</w:t>
            </w:r>
          </w:p>
        </w:tc>
        <w:tc>
          <w:tcPr>
            <w:tcW w:w="1276" w:type="dxa"/>
          </w:tcPr>
          <w:p w14:paraId="68BF8B1E" w14:textId="77777777" w:rsidR="00C47828" w:rsidRDefault="00C47828" w:rsidP="009B7CA7">
            <w:pPr>
              <w:widowControl w:val="0"/>
              <w:autoSpaceDE w:val="0"/>
              <w:autoSpaceDN w:val="0"/>
              <w:adjustRightInd w:val="0"/>
              <w:jc w:val="center"/>
              <w:rPr>
                <w:rFonts w:eastAsia="Courier New"/>
                <w:sz w:val="24"/>
                <w:szCs w:val="24"/>
              </w:rPr>
            </w:pPr>
            <w:r>
              <w:rPr>
                <w:rFonts w:eastAsia="Courier New"/>
                <w:sz w:val="24"/>
                <w:szCs w:val="24"/>
              </w:rPr>
              <w:t xml:space="preserve">Остаток </w:t>
            </w:r>
          </w:p>
          <w:p w14:paraId="1748F5F0" w14:textId="77777777" w:rsidR="00C47828" w:rsidRPr="00641714" w:rsidRDefault="00C47828" w:rsidP="009B7CA7">
            <w:pPr>
              <w:widowControl w:val="0"/>
              <w:autoSpaceDE w:val="0"/>
              <w:autoSpaceDN w:val="0"/>
              <w:adjustRightInd w:val="0"/>
              <w:jc w:val="center"/>
              <w:rPr>
                <w:rFonts w:eastAsia="Courier New"/>
                <w:sz w:val="24"/>
                <w:szCs w:val="24"/>
              </w:rPr>
            </w:pPr>
            <w:r>
              <w:rPr>
                <w:rFonts w:eastAsia="Courier New"/>
                <w:sz w:val="24"/>
                <w:szCs w:val="24"/>
              </w:rPr>
              <w:t>средств</w:t>
            </w:r>
          </w:p>
        </w:tc>
        <w:tc>
          <w:tcPr>
            <w:tcW w:w="1701" w:type="dxa"/>
          </w:tcPr>
          <w:p w14:paraId="650FAB36" w14:textId="77777777" w:rsidR="00C47828" w:rsidRDefault="00C47828" w:rsidP="009B7CA7">
            <w:pPr>
              <w:widowControl w:val="0"/>
              <w:autoSpaceDE w:val="0"/>
              <w:autoSpaceDN w:val="0"/>
              <w:adjustRightInd w:val="0"/>
              <w:jc w:val="center"/>
              <w:rPr>
                <w:rFonts w:eastAsia="Courier New"/>
                <w:sz w:val="24"/>
                <w:szCs w:val="24"/>
              </w:rPr>
            </w:pPr>
            <w:r>
              <w:rPr>
                <w:rFonts w:eastAsia="Courier New"/>
                <w:sz w:val="24"/>
                <w:szCs w:val="24"/>
              </w:rPr>
              <w:t>Причина</w:t>
            </w:r>
          </w:p>
          <w:p w14:paraId="25282B35" w14:textId="77777777" w:rsidR="00C47828" w:rsidRPr="00641714" w:rsidRDefault="00C47828" w:rsidP="009B7CA7">
            <w:pPr>
              <w:widowControl w:val="0"/>
              <w:autoSpaceDE w:val="0"/>
              <w:autoSpaceDN w:val="0"/>
              <w:adjustRightInd w:val="0"/>
              <w:jc w:val="center"/>
              <w:rPr>
                <w:rFonts w:eastAsia="Courier New"/>
                <w:sz w:val="24"/>
                <w:szCs w:val="24"/>
              </w:rPr>
            </w:pPr>
            <w:r>
              <w:rPr>
                <w:rFonts w:eastAsia="Courier New"/>
                <w:sz w:val="24"/>
                <w:szCs w:val="24"/>
              </w:rPr>
              <w:t>образования остатка</w:t>
            </w:r>
          </w:p>
        </w:tc>
      </w:tr>
      <w:tr w:rsidR="00C47828" w:rsidRPr="00641714" w14:paraId="3C6B1FA2" w14:textId="77777777" w:rsidTr="009B7CA7">
        <w:trPr>
          <w:trHeight w:val="277"/>
        </w:trPr>
        <w:tc>
          <w:tcPr>
            <w:tcW w:w="1985" w:type="dxa"/>
          </w:tcPr>
          <w:p w14:paraId="6EEC84B4" w14:textId="77777777" w:rsidR="00C47828" w:rsidRPr="00D91B90" w:rsidRDefault="00C47828" w:rsidP="009B7CA7">
            <w:pPr>
              <w:widowControl w:val="0"/>
              <w:autoSpaceDE w:val="0"/>
              <w:autoSpaceDN w:val="0"/>
              <w:adjustRightInd w:val="0"/>
              <w:jc w:val="center"/>
              <w:rPr>
                <w:rFonts w:eastAsia="Courier New"/>
                <w:color w:val="000000" w:themeColor="text1"/>
                <w:sz w:val="24"/>
                <w:szCs w:val="24"/>
              </w:rPr>
            </w:pPr>
            <w:r w:rsidRPr="00D91B90">
              <w:rPr>
                <w:rFonts w:eastAsia="Courier New"/>
                <w:color w:val="000000" w:themeColor="text1"/>
                <w:sz w:val="24"/>
                <w:szCs w:val="24"/>
              </w:rPr>
              <w:t>1</w:t>
            </w:r>
          </w:p>
        </w:tc>
        <w:tc>
          <w:tcPr>
            <w:tcW w:w="1701" w:type="dxa"/>
          </w:tcPr>
          <w:p w14:paraId="02ABCE47" w14:textId="77777777" w:rsidR="00C47828" w:rsidRPr="00641714" w:rsidRDefault="00C47828" w:rsidP="009B7CA7">
            <w:pPr>
              <w:widowControl w:val="0"/>
              <w:autoSpaceDE w:val="0"/>
              <w:autoSpaceDN w:val="0"/>
              <w:adjustRightInd w:val="0"/>
              <w:jc w:val="center"/>
              <w:rPr>
                <w:rFonts w:eastAsia="Courier New"/>
                <w:sz w:val="24"/>
                <w:szCs w:val="24"/>
              </w:rPr>
            </w:pPr>
            <w:r>
              <w:rPr>
                <w:rFonts w:eastAsia="Courier New"/>
                <w:sz w:val="24"/>
                <w:szCs w:val="24"/>
              </w:rPr>
              <w:t>2</w:t>
            </w:r>
          </w:p>
        </w:tc>
        <w:tc>
          <w:tcPr>
            <w:tcW w:w="1559" w:type="dxa"/>
          </w:tcPr>
          <w:p w14:paraId="14152807" w14:textId="77777777" w:rsidR="00C47828" w:rsidRDefault="00C47828" w:rsidP="009B7CA7">
            <w:pPr>
              <w:widowControl w:val="0"/>
              <w:autoSpaceDE w:val="0"/>
              <w:autoSpaceDN w:val="0"/>
              <w:adjustRightInd w:val="0"/>
              <w:jc w:val="center"/>
              <w:rPr>
                <w:rFonts w:eastAsia="Courier New"/>
                <w:sz w:val="24"/>
                <w:szCs w:val="24"/>
              </w:rPr>
            </w:pPr>
            <w:r>
              <w:rPr>
                <w:rFonts w:eastAsia="Courier New"/>
                <w:sz w:val="24"/>
                <w:szCs w:val="24"/>
              </w:rPr>
              <w:t>3</w:t>
            </w:r>
          </w:p>
        </w:tc>
        <w:tc>
          <w:tcPr>
            <w:tcW w:w="1559" w:type="dxa"/>
          </w:tcPr>
          <w:p w14:paraId="0AAD4ACC" w14:textId="77777777" w:rsidR="00C47828" w:rsidRPr="00641714" w:rsidRDefault="00C47828" w:rsidP="009B7CA7">
            <w:pPr>
              <w:widowControl w:val="0"/>
              <w:autoSpaceDE w:val="0"/>
              <w:autoSpaceDN w:val="0"/>
              <w:adjustRightInd w:val="0"/>
              <w:jc w:val="center"/>
              <w:rPr>
                <w:rFonts w:eastAsia="Courier New"/>
                <w:sz w:val="24"/>
                <w:szCs w:val="24"/>
              </w:rPr>
            </w:pPr>
            <w:r>
              <w:rPr>
                <w:rFonts w:eastAsia="Courier New"/>
                <w:sz w:val="24"/>
                <w:szCs w:val="24"/>
              </w:rPr>
              <w:t>4</w:t>
            </w:r>
          </w:p>
        </w:tc>
        <w:tc>
          <w:tcPr>
            <w:tcW w:w="1276" w:type="dxa"/>
          </w:tcPr>
          <w:p w14:paraId="351B2BB5" w14:textId="77777777" w:rsidR="00C47828" w:rsidRPr="00641714" w:rsidRDefault="00C47828" w:rsidP="009B7CA7">
            <w:pPr>
              <w:widowControl w:val="0"/>
              <w:autoSpaceDE w:val="0"/>
              <w:autoSpaceDN w:val="0"/>
              <w:adjustRightInd w:val="0"/>
              <w:jc w:val="center"/>
              <w:rPr>
                <w:rFonts w:eastAsia="Courier New"/>
                <w:sz w:val="24"/>
                <w:szCs w:val="24"/>
              </w:rPr>
            </w:pPr>
            <w:r>
              <w:rPr>
                <w:rFonts w:eastAsia="Courier New"/>
                <w:sz w:val="24"/>
                <w:szCs w:val="24"/>
              </w:rPr>
              <w:t>5</w:t>
            </w:r>
          </w:p>
        </w:tc>
        <w:tc>
          <w:tcPr>
            <w:tcW w:w="1701" w:type="dxa"/>
          </w:tcPr>
          <w:p w14:paraId="6E68900C" w14:textId="77777777" w:rsidR="00C47828" w:rsidRPr="00641714" w:rsidRDefault="00C47828" w:rsidP="009B7CA7">
            <w:pPr>
              <w:widowControl w:val="0"/>
              <w:autoSpaceDE w:val="0"/>
              <w:autoSpaceDN w:val="0"/>
              <w:adjustRightInd w:val="0"/>
              <w:jc w:val="center"/>
              <w:rPr>
                <w:rFonts w:eastAsia="Courier New"/>
                <w:sz w:val="24"/>
                <w:szCs w:val="24"/>
              </w:rPr>
            </w:pPr>
            <w:r>
              <w:rPr>
                <w:rFonts w:eastAsia="Courier New"/>
                <w:sz w:val="24"/>
                <w:szCs w:val="24"/>
              </w:rPr>
              <w:t>6</w:t>
            </w:r>
          </w:p>
        </w:tc>
      </w:tr>
      <w:tr w:rsidR="00C47828" w14:paraId="475135AD" w14:textId="77777777" w:rsidTr="009B7CA7">
        <w:trPr>
          <w:trHeight w:val="262"/>
        </w:trPr>
        <w:tc>
          <w:tcPr>
            <w:tcW w:w="1985" w:type="dxa"/>
          </w:tcPr>
          <w:p w14:paraId="74A96CAE" w14:textId="77777777" w:rsidR="00C47828" w:rsidRDefault="00C47828" w:rsidP="009B7CA7">
            <w:pPr>
              <w:widowControl w:val="0"/>
              <w:autoSpaceDE w:val="0"/>
              <w:autoSpaceDN w:val="0"/>
              <w:adjustRightInd w:val="0"/>
              <w:jc w:val="center"/>
              <w:rPr>
                <w:rFonts w:eastAsia="Courier New"/>
                <w:sz w:val="24"/>
                <w:szCs w:val="24"/>
              </w:rPr>
            </w:pPr>
          </w:p>
        </w:tc>
        <w:tc>
          <w:tcPr>
            <w:tcW w:w="1701" w:type="dxa"/>
          </w:tcPr>
          <w:p w14:paraId="22BB3F75" w14:textId="77777777" w:rsidR="00C47828" w:rsidRDefault="00C47828" w:rsidP="009B7CA7">
            <w:pPr>
              <w:widowControl w:val="0"/>
              <w:autoSpaceDE w:val="0"/>
              <w:autoSpaceDN w:val="0"/>
              <w:adjustRightInd w:val="0"/>
              <w:jc w:val="center"/>
              <w:rPr>
                <w:rFonts w:eastAsia="Courier New"/>
                <w:sz w:val="24"/>
                <w:szCs w:val="24"/>
              </w:rPr>
            </w:pPr>
          </w:p>
        </w:tc>
        <w:tc>
          <w:tcPr>
            <w:tcW w:w="1559" w:type="dxa"/>
          </w:tcPr>
          <w:p w14:paraId="047E22E1" w14:textId="77777777" w:rsidR="00C47828" w:rsidRDefault="00C47828" w:rsidP="009B7CA7">
            <w:pPr>
              <w:widowControl w:val="0"/>
              <w:autoSpaceDE w:val="0"/>
              <w:autoSpaceDN w:val="0"/>
              <w:adjustRightInd w:val="0"/>
              <w:jc w:val="center"/>
              <w:rPr>
                <w:rFonts w:eastAsia="Courier New"/>
                <w:sz w:val="24"/>
                <w:szCs w:val="24"/>
              </w:rPr>
            </w:pPr>
          </w:p>
        </w:tc>
        <w:tc>
          <w:tcPr>
            <w:tcW w:w="1559" w:type="dxa"/>
          </w:tcPr>
          <w:p w14:paraId="760CCE21" w14:textId="77777777" w:rsidR="00C47828" w:rsidRDefault="00C47828" w:rsidP="009B7CA7">
            <w:pPr>
              <w:widowControl w:val="0"/>
              <w:autoSpaceDE w:val="0"/>
              <w:autoSpaceDN w:val="0"/>
              <w:adjustRightInd w:val="0"/>
              <w:jc w:val="center"/>
              <w:rPr>
                <w:rFonts w:eastAsia="Courier New"/>
                <w:sz w:val="24"/>
                <w:szCs w:val="24"/>
              </w:rPr>
            </w:pPr>
          </w:p>
        </w:tc>
        <w:tc>
          <w:tcPr>
            <w:tcW w:w="1276" w:type="dxa"/>
          </w:tcPr>
          <w:p w14:paraId="644CB143" w14:textId="77777777" w:rsidR="00C47828" w:rsidRDefault="00C47828" w:rsidP="009B7CA7">
            <w:pPr>
              <w:widowControl w:val="0"/>
              <w:autoSpaceDE w:val="0"/>
              <w:autoSpaceDN w:val="0"/>
              <w:adjustRightInd w:val="0"/>
              <w:jc w:val="center"/>
              <w:rPr>
                <w:rFonts w:eastAsia="Courier New"/>
                <w:sz w:val="24"/>
                <w:szCs w:val="24"/>
              </w:rPr>
            </w:pPr>
          </w:p>
        </w:tc>
        <w:tc>
          <w:tcPr>
            <w:tcW w:w="1701" w:type="dxa"/>
          </w:tcPr>
          <w:p w14:paraId="6D39391E" w14:textId="77777777" w:rsidR="00C47828" w:rsidRDefault="00C47828" w:rsidP="009B7CA7">
            <w:pPr>
              <w:widowControl w:val="0"/>
              <w:autoSpaceDE w:val="0"/>
              <w:autoSpaceDN w:val="0"/>
              <w:adjustRightInd w:val="0"/>
              <w:jc w:val="center"/>
              <w:rPr>
                <w:rFonts w:eastAsia="Courier New"/>
                <w:sz w:val="24"/>
                <w:szCs w:val="24"/>
              </w:rPr>
            </w:pPr>
          </w:p>
        </w:tc>
      </w:tr>
    </w:tbl>
    <w:p w14:paraId="1184F868" w14:textId="77777777" w:rsidR="00C47828" w:rsidRDefault="00C47828" w:rsidP="00C47828">
      <w:pPr>
        <w:widowControl w:val="0"/>
        <w:autoSpaceDE w:val="0"/>
        <w:autoSpaceDN w:val="0"/>
        <w:adjustRightInd w:val="0"/>
        <w:jc w:val="both"/>
        <w:rPr>
          <w:rFonts w:eastAsia="Courier New"/>
          <w:sz w:val="28"/>
          <w:szCs w:val="28"/>
        </w:rPr>
      </w:pPr>
    </w:p>
    <w:p w14:paraId="353A56FE" w14:textId="77777777" w:rsidR="00C47828" w:rsidRPr="00640587" w:rsidRDefault="00C47828" w:rsidP="00C47828">
      <w:pPr>
        <w:widowControl w:val="0"/>
        <w:autoSpaceDE w:val="0"/>
        <w:autoSpaceDN w:val="0"/>
        <w:adjustRightInd w:val="0"/>
        <w:jc w:val="both"/>
        <w:rPr>
          <w:rFonts w:eastAsia="Courier New"/>
          <w:sz w:val="28"/>
          <w:szCs w:val="28"/>
        </w:rPr>
      </w:pPr>
    </w:p>
    <w:p w14:paraId="1A28245E" w14:textId="77777777" w:rsidR="00C47828" w:rsidRPr="00640587" w:rsidRDefault="00C47828" w:rsidP="00C47828">
      <w:pPr>
        <w:widowControl w:val="0"/>
        <w:autoSpaceDE w:val="0"/>
        <w:autoSpaceDN w:val="0"/>
        <w:adjustRightInd w:val="0"/>
        <w:jc w:val="both"/>
        <w:rPr>
          <w:rFonts w:eastAsia="Courier New"/>
          <w:sz w:val="28"/>
          <w:szCs w:val="28"/>
        </w:rPr>
      </w:pPr>
      <w:r w:rsidRPr="00640587">
        <w:rPr>
          <w:rFonts w:eastAsia="Courier New"/>
          <w:sz w:val="28"/>
          <w:szCs w:val="28"/>
        </w:rPr>
        <w:t>_______________/________________/_____________/</w:t>
      </w:r>
    </w:p>
    <w:p w14:paraId="1107F8AD" w14:textId="77777777" w:rsidR="00C47828" w:rsidRPr="00640587" w:rsidRDefault="00C47828" w:rsidP="00C47828">
      <w:pPr>
        <w:widowControl w:val="0"/>
        <w:autoSpaceDE w:val="0"/>
        <w:autoSpaceDN w:val="0"/>
        <w:adjustRightInd w:val="0"/>
        <w:jc w:val="both"/>
        <w:rPr>
          <w:rFonts w:eastAsia="Courier New"/>
          <w:sz w:val="24"/>
          <w:szCs w:val="24"/>
        </w:rPr>
      </w:pPr>
      <w:r w:rsidRPr="00640587">
        <w:rPr>
          <w:rFonts w:eastAsia="Courier New"/>
          <w:sz w:val="24"/>
          <w:szCs w:val="24"/>
        </w:rPr>
        <w:t xml:space="preserve">      должность               подпись                       ФИО</w:t>
      </w:r>
    </w:p>
    <w:p w14:paraId="79DBC61B" w14:textId="77777777" w:rsidR="00C47828" w:rsidRPr="00640587" w:rsidRDefault="00C47828" w:rsidP="00C47828">
      <w:pPr>
        <w:widowControl w:val="0"/>
        <w:autoSpaceDE w:val="0"/>
        <w:autoSpaceDN w:val="0"/>
        <w:adjustRightInd w:val="0"/>
        <w:jc w:val="both"/>
        <w:rPr>
          <w:rFonts w:eastAsia="Courier New"/>
          <w:sz w:val="28"/>
          <w:szCs w:val="28"/>
        </w:rPr>
      </w:pPr>
    </w:p>
    <w:p w14:paraId="7F4C0206" w14:textId="77777777" w:rsidR="00C47828" w:rsidRPr="00640587" w:rsidRDefault="00C47828" w:rsidP="00C47828">
      <w:pPr>
        <w:widowControl w:val="0"/>
        <w:autoSpaceDE w:val="0"/>
        <w:autoSpaceDN w:val="0"/>
        <w:adjustRightInd w:val="0"/>
        <w:jc w:val="both"/>
        <w:rPr>
          <w:rFonts w:eastAsia="Courier New"/>
          <w:sz w:val="28"/>
          <w:szCs w:val="28"/>
        </w:rPr>
      </w:pPr>
      <w:r w:rsidRPr="00640587">
        <w:rPr>
          <w:rFonts w:eastAsia="Courier New"/>
          <w:sz w:val="28"/>
          <w:szCs w:val="28"/>
        </w:rPr>
        <w:t>Исполнитель: _______________/_________/__________/</w:t>
      </w:r>
    </w:p>
    <w:p w14:paraId="21F6A913" w14:textId="77777777" w:rsidR="00C47828" w:rsidRDefault="00C47828" w:rsidP="00C47828">
      <w:pPr>
        <w:widowControl w:val="0"/>
        <w:autoSpaceDE w:val="0"/>
        <w:autoSpaceDN w:val="0"/>
        <w:adjustRightInd w:val="0"/>
        <w:jc w:val="both"/>
        <w:rPr>
          <w:rFonts w:eastAsia="Courier New"/>
          <w:sz w:val="24"/>
          <w:szCs w:val="24"/>
        </w:rPr>
      </w:pPr>
      <w:r w:rsidRPr="00640587">
        <w:rPr>
          <w:rFonts w:eastAsia="Courier New"/>
          <w:sz w:val="24"/>
          <w:szCs w:val="24"/>
        </w:rPr>
        <w:t>подпись             ФИО         телефон</w:t>
      </w:r>
    </w:p>
    <w:p w14:paraId="0EC1125A" w14:textId="77777777" w:rsidR="00C47828" w:rsidRPr="000F3B2D" w:rsidRDefault="00C47828" w:rsidP="00C47828">
      <w:pPr>
        <w:widowControl w:val="0"/>
        <w:autoSpaceDE w:val="0"/>
        <w:autoSpaceDN w:val="0"/>
        <w:adjustRightInd w:val="0"/>
        <w:jc w:val="both"/>
        <w:rPr>
          <w:rFonts w:eastAsia="Courier New"/>
          <w:sz w:val="28"/>
          <w:szCs w:val="28"/>
        </w:rPr>
      </w:pPr>
    </w:p>
    <w:p w14:paraId="1FE9AF02" w14:textId="77777777" w:rsidR="00C47828" w:rsidRPr="000F3B2D" w:rsidRDefault="00C47828" w:rsidP="00C47828">
      <w:pPr>
        <w:widowControl w:val="0"/>
        <w:autoSpaceDE w:val="0"/>
        <w:autoSpaceDN w:val="0"/>
        <w:adjustRightInd w:val="0"/>
        <w:jc w:val="center"/>
        <w:rPr>
          <w:rFonts w:eastAsia="Courier New"/>
          <w:sz w:val="28"/>
          <w:szCs w:val="28"/>
        </w:rPr>
      </w:pPr>
      <w:bookmarkStart w:id="8" w:name="_Hlk211440395"/>
      <w:r w:rsidRPr="000F3B2D">
        <w:rPr>
          <w:rFonts w:eastAsia="Courier New"/>
          <w:sz w:val="28"/>
          <w:szCs w:val="28"/>
        </w:rPr>
        <w:t>Подписи сторон:</w:t>
      </w:r>
    </w:p>
    <w:bookmarkEnd w:id="8"/>
    <w:p w14:paraId="62EBAEED" w14:textId="77777777" w:rsidR="00C47828" w:rsidRPr="00640587" w:rsidRDefault="00C47828" w:rsidP="00C47828">
      <w:pPr>
        <w:widowControl w:val="0"/>
        <w:autoSpaceDE w:val="0"/>
        <w:autoSpaceDN w:val="0"/>
        <w:adjustRightInd w:val="0"/>
        <w:jc w:val="both"/>
        <w:rPr>
          <w:rFonts w:eastAsia="Courier New"/>
          <w:sz w:val="24"/>
          <w:szCs w:val="24"/>
        </w:rPr>
      </w:pPr>
    </w:p>
    <w:tbl>
      <w:tblPr>
        <w:tblW w:w="9747" w:type="dxa"/>
        <w:tblLook w:val="04A0" w:firstRow="1" w:lastRow="0" w:firstColumn="1" w:lastColumn="0" w:noHBand="0" w:noVBand="1"/>
      </w:tblPr>
      <w:tblGrid>
        <w:gridCol w:w="4644"/>
        <w:gridCol w:w="5103"/>
      </w:tblGrid>
      <w:tr w:rsidR="00C47828" w:rsidRPr="00490D2B" w14:paraId="4713AB70" w14:textId="77777777" w:rsidTr="009B7CA7">
        <w:tc>
          <w:tcPr>
            <w:tcW w:w="4644" w:type="dxa"/>
          </w:tcPr>
          <w:p w14:paraId="06A293B7" w14:textId="77777777" w:rsidR="00C47828" w:rsidRPr="00490D2B" w:rsidRDefault="00C47828" w:rsidP="009B7CA7">
            <w:pPr>
              <w:widowControl w:val="0"/>
              <w:jc w:val="both"/>
              <w:rPr>
                <w:rFonts w:eastAsia="Calibri"/>
                <w:sz w:val="28"/>
                <w:szCs w:val="28"/>
                <w:lang w:eastAsia="en-US"/>
              </w:rPr>
            </w:pPr>
            <w:r w:rsidRPr="00490D2B">
              <w:rPr>
                <w:rFonts w:eastAsia="Calibri"/>
                <w:sz w:val="28"/>
                <w:szCs w:val="28"/>
                <w:lang w:eastAsia="en-US"/>
              </w:rPr>
              <w:t>Администрация</w:t>
            </w:r>
          </w:p>
          <w:p w14:paraId="26099040" w14:textId="77777777" w:rsidR="00C47828" w:rsidRPr="00490D2B" w:rsidRDefault="00C47828" w:rsidP="009B7CA7">
            <w:pPr>
              <w:widowControl w:val="0"/>
              <w:jc w:val="both"/>
              <w:rPr>
                <w:rFonts w:eastAsia="Calibri"/>
                <w:sz w:val="28"/>
                <w:szCs w:val="28"/>
                <w:lang w:eastAsia="en-US"/>
              </w:rPr>
            </w:pPr>
            <w:r w:rsidRPr="00490D2B">
              <w:rPr>
                <w:rFonts w:eastAsia="Calibri"/>
                <w:sz w:val="28"/>
                <w:szCs w:val="28"/>
                <w:lang w:eastAsia="en-US"/>
              </w:rPr>
              <w:t>Старощербиновского</w:t>
            </w:r>
          </w:p>
          <w:p w14:paraId="57EFA6A3" w14:textId="77777777" w:rsidR="00C47828" w:rsidRPr="00490D2B" w:rsidRDefault="00C47828" w:rsidP="009B7CA7">
            <w:pPr>
              <w:widowControl w:val="0"/>
              <w:jc w:val="both"/>
              <w:rPr>
                <w:rFonts w:eastAsia="Calibri"/>
                <w:sz w:val="28"/>
                <w:szCs w:val="28"/>
                <w:lang w:eastAsia="en-US"/>
              </w:rPr>
            </w:pPr>
            <w:r w:rsidRPr="00490D2B">
              <w:rPr>
                <w:rFonts w:eastAsia="Calibri"/>
                <w:sz w:val="28"/>
                <w:szCs w:val="28"/>
                <w:lang w:eastAsia="en-US"/>
              </w:rPr>
              <w:t>сельского поселения</w:t>
            </w:r>
          </w:p>
          <w:p w14:paraId="1FD8AEAE" w14:textId="77777777" w:rsidR="00C47828" w:rsidRPr="00490D2B" w:rsidRDefault="00C47828" w:rsidP="009B7CA7">
            <w:pPr>
              <w:widowControl w:val="0"/>
              <w:jc w:val="both"/>
              <w:rPr>
                <w:sz w:val="28"/>
                <w:szCs w:val="28"/>
                <w:highlight w:val="yellow"/>
                <w:lang w:eastAsia="en-US"/>
              </w:rPr>
            </w:pPr>
            <w:r w:rsidRPr="00490D2B">
              <w:rPr>
                <w:rFonts w:eastAsia="Calibri"/>
                <w:sz w:val="28"/>
                <w:szCs w:val="28"/>
                <w:lang w:eastAsia="en-US"/>
              </w:rPr>
              <w:t>Щербиновского района</w:t>
            </w:r>
          </w:p>
        </w:tc>
        <w:tc>
          <w:tcPr>
            <w:tcW w:w="5103" w:type="dxa"/>
          </w:tcPr>
          <w:p w14:paraId="56B21F87" w14:textId="77777777" w:rsidR="00C47828" w:rsidRPr="00490D2B" w:rsidRDefault="00C47828" w:rsidP="009B7CA7">
            <w:pPr>
              <w:widowControl w:val="0"/>
              <w:jc w:val="both"/>
              <w:rPr>
                <w:rFonts w:eastAsia="Calibri"/>
                <w:sz w:val="28"/>
                <w:szCs w:val="28"/>
                <w:lang w:eastAsia="en-US"/>
              </w:rPr>
            </w:pPr>
            <w:r w:rsidRPr="00490D2B">
              <w:rPr>
                <w:rFonts w:eastAsia="Calibri"/>
                <w:sz w:val="28"/>
                <w:szCs w:val="28"/>
                <w:lang w:eastAsia="en-US"/>
              </w:rPr>
              <w:t xml:space="preserve">Администрация </w:t>
            </w:r>
          </w:p>
          <w:p w14:paraId="0A70617A" w14:textId="77777777" w:rsidR="00C47828" w:rsidRPr="00490D2B" w:rsidRDefault="00C47828" w:rsidP="009B7CA7">
            <w:pPr>
              <w:widowControl w:val="0"/>
              <w:jc w:val="both"/>
              <w:rPr>
                <w:rFonts w:eastAsia="Calibri"/>
                <w:sz w:val="28"/>
                <w:szCs w:val="28"/>
                <w:lang w:eastAsia="en-US"/>
              </w:rPr>
            </w:pPr>
            <w:r w:rsidRPr="00490D2B">
              <w:rPr>
                <w:rFonts w:eastAsia="Calibri"/>
                <w:sz w:val="28"/>
                <w:szCs w:val="28"/>
                <w:lang w:eastAsia="en-US"/>
              </w:rPr>
              <w:t>муниципального образования</w:t>
            </w:r>
          </w:p>
          <w:p w14:paraId="14583A39" w14:textId="77777777" w:rsidR="00C47828" w:rsidRPr="00490D2B" w:rsidRDefault="00C47828" w:rsidP="009B7CA7">
            <w:pPr>
              <w:widowControl w:val="0"/>
              <w:jc w:val="both"/>
              <w:rPr>
                <w:rFonts w:eastAsia="Calibri"/>
                <w:sz w:val="28"/>
                <w:szCs w:val="28"/>
                <w:lang w:eastAsia="en-US"/>
              </w:rPr>
            </w:pPr>
            <w:r w:rsidRPr="00490D2B">
              <w:rPr>
                <w:rFonts w:eastAsia="Calibri"/>
                <w:sz w:val="28"/>
                <w:szCs w:val="28"/>
                <w:lang w:eastAsia="en-US"/>
              </w:rPr>
              <w:t>Щербиновский муниципальный</w:t>
            </w:r>
          </w:p>
          <w:p w14:paraId="17BE5954" w14:textId="77777777" w:rsidR="00C47828" w:rsidRPr="00490D2B" w:rsidRDefault="00C47828" w:rsidP="009B7CA7">
            <w:pPr>
              <w:widowControl w:val="0"/>
              <w:jc w:val="both"/>
              <w:rPr>
                <w:rFonts w:eastAsia="Calibri"/>
                <w:sz w:val="28"/>
                <w:szCs w:val="28"/>
                <w:lang w:eastAsia="en-US"/>
              </w:rPr>
            </w:pPr>
            <w:r w:rsidRPr="00490D2B">
              <w:rPr>
                <w:rFonts w:eastAsia="Calibri"/>
                <w:sz w:val="28"/>
                <w:szCs w:val="28"/>
                <w:lang w:eastAsia="en-US"/>
              </w:rPr>
              <w:t>район Краснодарского края</w:t>
            </w:r>
          </w:p>
          <w:p w14:paraId="7C759CF7" w14:textId="77777777" w:rsidR="00C47828" w:rsidRPr="00490D2B" w:rsidRDefault="00C47828" w:rsidP="009B7CA7">
            <w:pPr>
              <w:widowControl w:val="0"/>
              <w:jc w:val="both"/>
              <w:rPr>
                <w:sz w:val="28"/>
                <w:szCs w:val="28"/>
                <w:highlight w:val="yellow"/>
                <w:lang w:eastAsia="en-US"/>
              </w:rPr>
            </w:pPr>
          </w:p>
        </w:tc>
      </w:tr>
      <w:tr w:rsidR="00C47828" w:rsidRPr="00490D2B" w14:paraId="796300FD" w14:textId="77777777" w:rsidTr="009B7CA7">
        <w:tc>
          <w:tcPr>
            <w:tcW w:w="4644" w:type="dxa"/>
          </w:tcPr>
          <w:p w14:paraId="58A4BD54" w14:textId="77777777" w:rsidR="00C47828" w:rsidRPr="00490D2B" w:rsidRDefault="00C47828" w:rsidP="009B7CA7">
            <w:pPr>
              <w:widowControl w:val="0"/>
              <w:jc w:val="both"/>
              <w:rPr>
                <w:sz w:val="28"/>
                <w:szCs w:val="28"/>
                <w:highlight w:val="yellow"/>
                <w:lang w:eastAsia="en-US"/>
              </w:rPr>
            </w:pPr>
          </w:p>
        </w:tc>
        <w:tc>
          <w:tcPr>
            <w:tcW w:w="5103" w:type="dxa"/>
          </w:tcPr>
          <w:p w14:paraId="430030F5" w14:textId="77777777" w:rsidR="00C47828" w:rsidRPr="00490D2B" w:rsidRDefault="00C47828" w:rsidP="009B7CA7">
            <w:pPr>
              <w:widowControl w:val="0"/>
              <w:jc w:val="both"/>
              <w:rPr>
                <w:sz w:val="28"/>
                <w:szCs w:val="28"/>
                <w:highlight w:val="yellow"/>
                <w:lang w:eastAsia="en-US"/>
              </w:rPr>
            </w:pPr>
          </w:p>
        </w:tc>
      </w:tr>
      <w:tr w:rsidR="00C47828" w:rsidRPr="002F127F" w14:paraId="60872F1B" w14:textId="77777777" w:rsidTr="009B7CA7">
        <w:tc>
          <w:tcPr>
            <w:tcW w:w="4644" w:type="dxa"/>
          </w:tcPr>
          <w:p w14:paraId="6629EFE1" w14:textId="77777777" w:rsidR="00C47828" w:rsidRPr="002F127F" w:rsidRDefault="00C47828" w:rsidP="009B7CA7">
            <w:pPr>
              <w:widowControl w:val="0"/>
              <w:jc w:val="both"/>
              <w:rPr>
                <w:sz w:val="28"/>
                <w:szCs w:val="28"/>
                <w:lang w:eastAsia="en-US"/>
              </w:rPr>
            </w:pPr>
            <w:r w:rsidRPr="002F127F">
              <w:rPr>
                <w:sz w:val="28"/>
                <w:szCs w:val="28"/>
                <w:lang w:eastAsia="en-US"/>
              </w:rPr>
              <w:t xml:space="preserve">Глава </w:t>
            </w:r>
          </w:p>
          <w:p w14:paraId="71E4823F" w14:textId="77777777" w:rsidR="00C47828" w:rsidRPr="002F127F" w:rsidRDefault="00C47828" w:rsidP="009B7CA7">
            <w:pPr>
              <w:widowControl w:val="0"/>
              <w:jc w:val="both"/>
              <w:rPr>
                <w:sz w:val="28"/>
                <w:szCs w:val="28"/>
                <w:lang w:eastAsia="en-US"/>
              </w:rPr>
            </w:pPr>
            <w:r w:rsidRPr="002F127F">
              <w:rPr>
                <w:sz w:val="28"/>
                <w:szCs w:val="28"/>
                <w:lang w:eastAsia="en-US"/>
              </w:rPr>
              <w:t>Старощербиновского сельского</w:t>
            </w:r>
          </w:p>
          <w:p w14:paraId="6665A039" w14:textId="77777777" w:rsidR="00C47828" w:rsidRPr="002F127F" w:rsidRDefault="00C47828" w:rsidP="009B7CA7">
            <w:pPr>
              <w:widowControl w:val="0"/>
              <w:jc w:val="both"/>
              <w:rPr>
                <w:rFonts w:eastAsia="Calibri"/>
                <w:sz w:val="28"/>
                <w:szCs w:val="28"/>
                <w:lang w:eastAsia="en-US"/>
              </w:rPr>
            </w:pPr>
            <w:r w:rsidRPr="002F127F">
              <w:rPr>
                <w:sz w:val="28"/>
                <w:szCs w:val="28"/>
                <w:lang w:eastAsia="en-US"/>
              </w:rPr>
              <w:t xml:space="preserve">поселения Щербиновского района </w:t>
            </w:r>
            <w:r w:rsidRPr="002F127F">
              <w:rPr>
                <w:rFonts w:eastAsia="Calibri"/>
                <w:sz w:val="28"/>
                <w:szCs w:val="28"/>
                <w:lang w:eastAsia="en-US"/>
              </w:rPr>
              <w:lastRenderedPageBreak/>
              <w:t xml:space="preserve">(или должностное лицо, </w:t>
            </w:r>
          </w:p>
          <w:p w14:paraId="63C095ED" w14:textId="77777777" w:rsidR="00C47828" w:rsidRPr="002F127F" w:rsidRDefault="00C47828" w:rsidP="009B7CA7">
            <w:pPr>
              <w:widowControl w:val="0"/>
              <w:jc w:val="both"/>
              <w:rPr>
                <w:rFonts w:eastAsia="Calibri"/>
                <w:sz w:val="28"/>
                <w:szCs w:val="28"/>
                <w:lang w:eastAsia="en-US"/>
              </w:rPr>
            </w:pPr>
            <w:r w:rsidRPr="002F127F">
              <w:rPr>
                <w:rFonts w:eastAsia="Calibri"/>
                <w:sz w:val="28"/>
                <w:szCs w:val="28"/>
                <w:lang w:eastAsia="en-US"/>
              </w:rPr>
              <w:t>исполняющее его полномочия)</w:t>
            </w:r>
          </w:p>
          <w:p w14:paraId="6E44A286" w14:textId="77777777" w:rsidR="00C47828" w:rsidRPr="002F127F" w:rsidRDefault="00C47828" w:rsidP="009B7CA7">
            <w:pPr>
              <w:widowControl w:val="0"/>
              <w:jc w:val="both"/>
              <w:rPr>
                <w:rFonts w:eastAsia="Calibri"/>
                <w:sz w:val="28"/>
                <w:szCs w:val="28"/>
                <w:lang w:eastAsia="en-US"/>
              </w:rPr>
            </w:pPr>
          </w:p>
          <w:p w14:paraId="5A1BF16E" w14:textId="77777777" w:rsidR="00C47828" w:rsidRPr="002F127F" w:rsidRDefault="00C47828" w:rsidP="009B7CA7">
            <w:pPr>
              <w:widowControl w:val="0"/>
              <w:jc w:val="both"/>
              <w:rPr>
                <w:sz w:val="28"/>
                <w:szCs w:val="28"/>
                <w:lang w:eastAsia="en-US"/>
              </w:rPr>
            </w:pPr>
            <w:r w:rsidRPr="002F127F">
              <w:rPr>
                <w:sz w:val="28"/>
                <w:szCs w:val="28"/>
                <w:lang w:eastAsia="en-US"/>
              </w:rPr>
              <w:t xml:space="preserve">____________________________ </w:t>
            </w:r>
          </w:p>
          <w:p w14:paraId="7D09E173" w14:textId="77777777" w:rsidR="00C47828" w:rsidRPr="002F127F" w:rsidRDefault="00C47828" w:rsidP="009B7CA7">
            <w:pPr>
              <w:widowControl w:val="0"/>
              <w:jc w:val="both"/>
              <w:rPr>
                <w:rFonts w:eastAsia="Courier New"/>
                <w:sz w:val="24"/>
                <w:szCs w:val="24"/>
              </w:rPr>
            </w:pPr>
            <w:r w:rsidRPr="002F127F">
              <w:rPr>
                <w:rFonts w:eastAsia="Courier New"/>
                <w:sz w:val="24"/>
                <w:szCs w:val="24"/>
              </w:rPr>
              <w:t xml:space="preserve">           (подпись)                             (ФИО)</w:t>
            </w:r>
          </w:p>
          <w:p w14:paraId="7F1AE678" w14:textId="77777777" w:rsidR="00C47828" w:rsidRPr="002F127F" w:rsidRDefault="00C47828" w:rsidP="009B7CA7">
            <w:pPr>
              <w:widowControl w:val="0"/>
              <w:jc w:val="both"/>
              <w:rPr>
                <w:sz w:val="28"/>
                <w:szCs w:val="28"/>
                <w:lang w:eastAsia="en-US"/>
              </w:rPr>
            </w:pPr>
          </w:p>
          <w:p w14:paraId="460886CD" w14:textId="77777777" w:rsidR="00C47828" w:rsidRPr="002F127F" w:rsidRDefault="00C47828" w:rsidP="009B7CA7">
            <w:pPr>
              <w:widowControl w:val="0"/>
              <w:jc w:val="both"/>
              <w:rPr>
                <w:sz w:val="28"/>
                <w:szCs w:val="28"/>
                <w:lang w:eastAsia="en-US"/>
              </w:rPr>
            </w:pPr>
            <w:r w:rsidRPr="002F127F">
              <w:rPr>
                <w:sz w:val="28"/>
                <w:szCs w:val="28"/>
                <w:lang w:eastAsia="en-US"/>
              </w:rPr>
              <w:t>«___» ____________ 20__г.</w:t>
            </w:r>
          </w:p>
        </w:tc>
        <w:tc>
          <w:tcPr>
            <w:tcW w:w="5103" w:type="dxa"/>
          </w:tcPr>
          <w:p w14:paraId="50282E07" w14:textId="77777777" w:rsidR="00C47828" w:rsidRPr="002F127F" w:rsidRDefault="00C47828" w:rsidP="009B7CA7">
            <w:pPr>
              <w:widowControl w:val="0"/>
              <w:jc w:val="both"/>
              <w:rPr>
                <w:sz w:val="28"/>
                <w:szCs w:val="28"/>
                <w:lang w:eastAsia="en-US"/>
              </w:rPr>
            </w:pPr>
            <w:r w:rsidRPr="002F127F">
              <w:rPr>
                <w:sz w:val="28"/>
                <w:szCs w:val="28"/>
                <w:lang w:eastAsia="en-US"/>
              </w:rPr>
              <w:lastRenderedPageBreak/>
              <w:t xml:space="preserve">Глава </w:t>
            </w:r>
          </w:p>
          <w:p w14:paraId="307AAE4B" w14:textId="77777777" w:rsidR="00C47828" w:rsidRPr="002F127F" w:rsidRDefault="00C47828" w:rsidP="009B7CA7">
            <w:pPr>
              <w:widowControl w:val="0"/>
              <w:jc w:val="both"/>
              <w:rPr>
                <w:sz w:val="28"/>
                <w:szCs w:val="28"/>
                <w:lang w:eastAsia="en-US"/>
              </w:rPr>
            </w:pPr>
            <w:r w:rsidRPr="002F127F">
              <w:rPr>
                <w:sz w:val="28"/>
                <w:szCs w:val="28"/>
                <w:lang w:eastAsia="en-US"/>
              </w:rPr>
              <w:t>муниципального образования</w:t>
            </w:r>
          </w:p>
          <w:p w14:paraId="6D7D2E5D" w14:textId="77777777" w:rsidR="00C47828" w:rsidRPr="002F127F" w:rsidRDefault="00C47828" w:rsidP="009B7CA7">
            <w:pPr>
              <w:widowControl w:val="0"/>
              <w:jc w:val="both"/>
              <w:rPr>
                <w:rFonts w:eastAsia="Calibri"/>
                <w:sz w:val="28"/>
                <w:szCs w:val="28"/>
                <w:lang w:eastAsia="en-US"/>
              </w:rPr>
            </w:pPr>
            <w:r w:rsidRPr="002F127F">
              <w:rPr>
                <w:rFonts w:eastAsia="Calibri"/>
                <w:sz w:val="28"/>
                <w:szCs w:val="28"/>
                <w:lang w:eastAsia="en-US"/>
              </w:rPr>
              <w:t>Щербиновский муниципальный</w:t>
            </w:r>
          </w:p>
          <w:p w14:paraId="76688BAF" w14:textId="77777777" w:rsidR="00C47828" w:rsidRPr="002F127F" w:rsidRDefault="00C47828" w:rsidP="009B7CA7">
            <w:pPr>
              <w:widowControl w:val="0"/>
              <w:jc w:val="both"/>
              <w:rPr>
                <w:rFonts w:eastAsia="Calibri"/>
                <w:sz w:val="28"/>
                <w:szCs w:val="28"/>
                <w:lang w:eastAsia="en-US"/>
              </w:rPr>
            </w:pPr>
            <w:r w:rsidRPr="002F127F">
              <w:rPr>
                <w:rFonts w:eastAsia="Calibri"/>
                <w:sz w:val="28"/>
                <w:szCs w:val="28"/>
                <w:lang w:eastAsia="en-US"/>
              </w:rPr>
              <w:lastRenderedPageBreak/>
              <w:t>район Краснодарского края</w:t>
            </w:r>
          </w:p>
          <w:p w14:paraId="23C3B9FA" w14:textId="77777777" w:rsidR="00C47828" w:rsidRPr="002F127F" w:rsidRDefault="00C47828" w:rsidP="009B7CA7">
            <w:pPr>
              <w:widowControl w:val="0"/>
              <w:jc w:val="both"/>
              <w:rPr>
                <w:rFonts w:eastAsia="Calibri"/>
                <w:sz w:val="28"/>
                <w:szCs w:val="28"/>
                <w:lang w:eastAsia="en-US"/>
              </w:rPr>
            </w:pPr>
            <w:r w:rsidRPr="002F127F">
              <w:rPr>
                <w:rFonts w:eastAsia="Calibri"/>
                <w:sz w:val="28"/>
                <w:szCs w:val="28"/>
                <w:lang w:eastAsia="en-US"/>
              </w:rPr>
              <w:t>(или должностное лицо, исполняющее его полномочия)</w:t>
            </w:r>
          </w:p>
          <w:p w14:paraId="26C279F9" w14:textId="77777777" w:rsidR="00C47828" w:rsidRPr="002F127F" w:rsidRDefault="00C47828" w:rsidP="009B7CA7">
            <w:pPr>
              <w:widowControl w:val="0"/>
              <w:jc w:val="both"/>
              <w:rPr>
                <w:sz w:val="28"/>
                <w:szCs w:val="28"/>
                <w:lang w:eastAsia="en-US"/>
              </w:rPr>
            </w:pPr>
            <w:r w:rsidRPr="002F127F">
              <w:rPr>
                <w:sz w:val="28"/>
                <w:szCs w:val="28"/>
                <w:lang w:eastAsia="en-US"/>
              </w:rPr>
              <w:t xml:space="preserve">__________________________  </w:t>
            </w:r>
          </w:p>
          <w:p w14:paraId="0DCE0A3F" w14:textId="77777777" w:rsidR="00C47828" w:rsidRPr="002F127F" w:rsidRDefault="00C47828" w:rsidP="009B7CA7">
            <w:pPr>
              <w:widowControl w:val="0"/>
              <w:jc w:val="both"/>
              <w:rPr>
                <w:rFonts w:eastAsia="Courier New"/>
                <w:sz w:val="24"/>
                <w:szCs w:val="24"/>
              </w:rPr>
            </w:pPr>
            <w:r w:rsidRPr="002F127F">
              <w:rPr>
                <w:rFonts w:eastAsia="Courier New"/>
                <w:sz w:val="24"/>
                <w:szCs w:val="24"/>
              </w:rPr>
              <w:t xml:space="preserve">       (подпись)                           (ФИО)</w:t>
            </w:r>
          </w:p>
          <w:p w14:paraId="346BBC9F" w14:textId="77777777" w:rsidR="00C47828" w:rsidRPr="002F127F" w:rsidRDefault="00C47828" w:rsidP="009B7CA7">
            <w:pPr>
              <w:widowControl w:val="0"/>
              <w:jc w:val="both"/>
              <w:rPr>
                <w:sz w:val="28"/>
                <w:szCs w:val="28"/>
                <w:lang w:eastAsia="en-US"/>
              </w:rPr>
            </w:pPr>
          </w:p>
          <w:p w14:paraId="24300045" w14:textId="77777777" w:rsidR="00C47828" w:rsidRPr="002F127F" w:rsidRDefault="00C47828" w:rsidP="009B7CA7">
            <w:pPr>
              <w:widowControl w:val="0"/>
              <w:jc w:val="both"/>
              <w:rPr>
                <w:sz w:val="28"/>
                <w:szCs w:val="28"/>
                <w:lang w:eastAsia="en-US"/>
              </w:rPr>
            </w:pPr>
            <w:r w:rsidRPr="002F127F">
              <w:rPr>
                <w:sz w:val="28"/>
                <w:szCs w:val="28"/>
                <w:lang w:eastAsia="en-US"/>
              </w:rPr>
              <w:t>«___» ____________ 20__г.</w:t>
            </w:r>
          </w:p>
        </w:tc>
      </w:tr>
    </w:tbl>
    <w:p w14:paraId="3D27090F" w14:textId="77777777" w:rsidR="00C47828" w:rsidRPr="006F5B9A" w:rsidRDefault="00C47828" w:rsidP="00C47828">
      <w:pPr>
        <w:widowControl w:val="0"/>
        <w:autoSpaceDE w:val="0"/>
        <w:autoSpaceDN w:val="0"/>
        <w:adjustRightInd w:val="0"/>
        <w:jc w:val="both"/>
        <w:rPr>
          <w:sz w:val="28"/>
        </w:rPr>
      </w:pPr>
    </w:p>
    <w:p w14:paraId="339B1508" w14:textId="5F829AA3" w:rsidR="00C47828" w:rsidRDefault="00C47828" w:rsidP="00AF6231">
      <w:pPr>
        <w:rPr>
          <w:color w:val="000000" w:themeColor="text1"/>
          <w:sz w:val="28"/>
        </w:rPr>
      </w:pPr>
    </w:p>
    <w:p w14:paraId="30734B0A" w14:textId="77777777" w:rsidR="00C47828" w:rsidRPr="001E4486" w:rsidRDefault="00C47828" w:rsidP="00AF6231">
      <w:pPr>
        <w:rPr>
          <w:color w:val="000000" w:themeColor="text1"/>
          <w:sz w:val="28"/>
        </w:rPr>
      </w:pPr>
    </w:p>
    <w:sectPr w:rsidR="00C47828" w:rsidRPr="001E4486" w:rsidSect="00377EF0">
      <w:headerReference w:type="even" r:id="rId14"/>
      <w:headerReference w:type="default" r:id="rId15"/>
      <w:pgSz w:w="11906" w:h="16838"/>
      <w:pgMar w:top="142"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52481" w14:textId="77777777" w:rsidR="00382972" w:rsidRDefault="00382972">
      <w:r>
        <w:separator/>
      </w:r>
    </w:p>
  </w:endnote>
  <w:endnote w:type="continuationSeparator" w:id="0">
    <w:p w14:paraId="6641A63B" w14:textId="77777777" w:rsidR="00382972" w:rsidRDefault="0038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D74FE" w14:textId="77777777" w:rsidR="00382972" w:rsidRDefault="00382972">
      <w:r>
        <w:separator/>
      </w:r>
    </w:p>
  </w:footnote>
  <w:footnote w:type="continuationSeparator" w:id="0">
    <w:p w14:paraId="0442D99E" w14:textId="77777777" w:rsidR="00382972" w:rsidRDefault="00382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F2C2" w14:textId="77777777" w:rsidR="00817041" w:rsidRDefault="003D43F9" w:rsidP="009639A5">
    <w:pPr>
      <w:pStyle w:val="a5"/>
      <w:framePr w:wrap="around" w:vAnchor="text" w:hAnchor="margin" w:xAlign="center" w:y="1"/>
      <w:rPr>
        <w:rStyle w:val="a6"/>
      </w:rPr>
    </w:pPr>
    <w:r>
      <w:rPr>
        <w:rStyle w:val="a6"/>
      </w:rPr>
      <w:fldChar w:fldCharType="begin"/>
    </w:r>
    <w:r w:rsidR="00817041">
      <w:rPr>
        <w:rStyle w:val="a6"/>
      </w:rPr>
      <w:instrText xml:space="preserve">PAGE  </w:instrText>
    </w:r>
    <w:r>
      <w:rPr>
        <w:rStyle w:val="a6"/>
      </w:rPr>
      <w:fldChar w:fldCharType="end"/>
    </w:r>
  </w:p>
  <w:p w14:paraId="1EFAC502" w14:textId="77777777" w:rsidR="00817041" w:rsidRDefault="0081704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12BA" w14:textId="77777777" w:rsidR="00817041" w:rsidRDefault="003D43F9" w:rsidP="009639A5">
    <w:pPr>
      <w:pStyle w:val="a5"/>
      <w:framePr w:wrap="around" w:vAnchor="text" w:hAnchor="margin" w:xAlign="center" w:y="1"/>
      <w:rPr>
        <w:rStyle w:val="a6"/>
      </w:rPr>
    </w:pPr>
    <w:r>
      <w:rPr>
        <w:rStyle w:val="a6"/>
      </w:rPr>
      <w:fldChar w:fldCharType="begin"/>
    </w:r>
    <w:r w:rsidR="00817041">
      <w:rPr>
        <w:rStyle w:val="a6"/>
      </w:rPr>
      <w:instrText xml:space="preserve">PAGE  </w:instrText>
    </w:r>
    <w:r>
      <w:rPr>
        <w:rStyle w:val="a6"/>
      </w:rPr>
      <w:fldChar w:fldCharType="separate"/>
    </w:r>
    <w:r w:rsidR="00B448FB">
      <w:rPr>
        <w:rStyle w:val="a6"/>
        <w:noProof/>
      </w:rPr>
      <w:t>6</w:t>
    </w:r>
    <w:r>
      <w:rPr>
        <w:rStyle w:val="a6"/>
      </w:rPr>
      <w:fldChar w:fldCharType="end"/>
    </w:r>
  </w:p>
  <w:p w14:paraId="5F695457" w14:textId="77777777" w:rsidR="00817041" w:rsidRDefault="008170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5"/>
    <w:multiLevelType w:val="multilevel"/>
    <w:tmpl w:val="00000005"/>
    <w:name w:val="WW8Num5"/>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6"/>
    <w:multiLevelType w:val="multilevel"/>
    <w:tmpl w:val="D67CD81E"/>
    <w:name w:val="WW8Num6"/>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18076822"/>
    <w:multiLevelType w:val="multilevel"/>
    <w:tmpl w:val="63B8172C"/>
    <w:lvl w:ilvl="0">
      <w:start w:val="1"/>
      <w:numFmt w:val="decimal"/>
      <w:lvlText w:val="%1."/>
      <w:lvlJc w:val="left"/>
      <w:pPr>
        <w:ind w:left="675" w:hanging="675"/>
      </w:pPr>
      <w:rPr>
        <w:rFonts w:hint="default"/>
        <w:color w:val="000000"/>
      </w:rPr>
    </w:lvl>
    <w:lvl w:ilvl="1">
      <w:start w:val="2"/>
      <w:numFmt w:val="decimal"/>
      <w:lvlText w:val="%1.%2."/>
      <w:lvlJc w:val="left"/>
      <w:pPr>
        <w:ind w:left="1288" w:hanging="72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6" w15:restartNumberingAfterBreak="0">
    <w:nsid w:val="1B76358B"/>
    <w:multiLevelType w:val="multilevel"/>
    <w:tmpl w:val="961C5F36"/>
    <w:lvl w:ilvl="0">
      <w:start w:val="2"/>
      <w:numFmt w:val="decimal"/>
      <w:lvlText w:val="%1."/>
      <w:lvlJc w:val="left"/>
      <w:pPr>
        <w:ind w:left="1301"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2651" w:hanging="1800"/>
      </w:pPr>
      <w:rPr>
        <w:rFonts w:hint="default"/>
      </w:rPr>
    </w:lvl>
    <w:lvl w:ilvl="8">
      <w:start w:val="1"/>
      <w:numFmt w:val="decimal"/>
      <w:lvlText w:val="%1.%2.%3.%4.%5.%6.%7.%8.%9."/>
      <w:lvlJc w:val="left"/>
      <w:pPr>
        <w:ind w:left="3011" w:hanging="2160"/>
      </w:pPr>
      <w:rPr>
        <w:rFonts w:hint="default"/>
      </w:rPr>
    </w:lvl>
  </w:abstractNum>
  <w:abstractNum w:abstractNumId="7" w15:restartNumberingAfterBreak="0">
    <w:nsid w:val="1D3772D7"/>
    <w:multiLevelType w:val="multilevel"/>
    <w:tmpl w:val="2CDA1BB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CD2293"/>
    <w:multiLevelType w:val="multilevel"/>
    <w:tmpl w:val="1D024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24346E"/>
    <w:multiLevelType w:val="singleLevel"/>
    <w:tmpl w:val="59BA9BF4"/>
    <w:lvl w:ilvl="0">
      <w:start w:val="1"/>
      <w:numFmt w:val="decimal"/>
      <w:lvlText w:val="%1."/>
      <w:lvlJc w:val="left"/>
      <w:pPr>
        <w:tabs>
          <w:tab w:val="num" w:pos="1080"/>
        </w:tabs>
        <w:ind w:left="1080" w:hanging="360"/>
      </w:pPr>
    </w:lvl>
  </w:abstractNum>
  <w:abstractNum w:abstractNumId="10" w15:restartNumberingAfterBreak="0">
    <w:nsid w:val="2CFC7D57"/>
    <w:multiLevelType w:val="multilevel"/>
    <w:tmpl w:val="86C48BAA"/>
    <w:lvl w:ilvl="0">
      <w:start w:val="2"/>
      <w:numFmt w:val="decimal"/>
      <w:lvlText w:val="%1."/>
      <w:lvlJc w:val="left"/>
      <w:pPr>
        <w:ind w:left="450"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1" w15:restartNumberingAfterBreak="0">
    <w:nsid w:val="54C710ED"/>
    <w:multiLevelType w:val="multilevel"/>
    <w:tmpl w:val="2FDA2C62"/>
    <w:lvl w:ilvl="0">
      <w:start w:val="5"/>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F754B03"/>
    <w:multiLevelType w:val="multilevel"/>
    <w:tmpl w:val="0F50E0E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lvlOverride w:ilvl="0">
      <w:startOverride w:val="1"/>
    </w:lvlOverride>
  </w:num>
  <w:num w:numId="2">
    <w:abstractNumId w:val="0"/>
  </w:num>
  <w:num w:numId="3">
    <w:abstractNumId w:val="1"/>
  </w:num>
  <w:num w:numId="4">
    <w:abstractNumId w:val="2"/>
  </w:num>
  <w:num w:numId="5">
    <w:abstractNumId w:val="3"/>
  </w:num>
  <w:num w:numId="6">
    <w:abstractNumId w:val="4"/>
  </w:num>
  <w:num w:numId="7">
    <w:abstractNumId w:val="8"/>
  </w:num>
  <w:num w:numId="8">
    <w:abstractNumId w:val="7"/>
  </w:num>
  <w:num w:numId="9">
    <w:abstractNumId w:val="6"/>
  </w:num>
  <w:num w:numId="10">
    <w:abstractNumId w:val="12"/>
  </w:num>
  <w:num w:numId="11">
    <w:abstractNumId w:val="5"/>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A8"/>
    <w:rsid w:val="000123AA"/>
    <w:rsid w:val="000624E3"/>
    <w:rsid w:val="00082588"/>
    <w:rsid w:val="0008312E"/>
    <w:rsid w:val="000A0D74"/>
    <w:rsid w:val="000A1F01"/>
    <w:rsid w:val="000D12AF"/>
    <w:rsid w:val="000E1885"/>
    <w:rsid w:val="000E28B8"/>
    <w:rsid w:val="000E5C8B"/>
    <w:rsid w:val="000E763E"/>
    <w:rsid w:val="000F30A7"/>
    <w:rsid w:val="00111A4A"/>
    <w:rsid w:val="00122F69"/>
    <w:rsid w:val="0012667A"/>
    <w:rsid w:val="00161166"/>
    <w:rsid w:val="00166DFE"/>
    <w:rsid w:val="001729EB"/>
    <w:rsid w:val="0017483E"/>
    <w:rsid w:val="00183CD8"/>
    <w:rsid w:val="001844A6"/>
    <w:rsid w:val="00187B9C"/>
    <w:rsid w:val="001914F4"/>
    <w:rsid w:val="001942E2"/>
    <w:rsid w:val="00195F6E"/>
    <w:rsid w:val="001B0408"/>
    <w:rsid w:val="001E4486"/>
    <w:rsid w:val="002100C3"/>
    <w:rsid w:val="00210D7F"/>
    <w:rsid w:val="002155B3"/>
    <w:rsid w:val="00231B7A"/>
    <w:rsid w:val="002417A1"/>
    <w:rsid w:val="002524FF"/>
    <w:rsid w:val="00263D01"/>
    <w:rsid w:val="00282671"/>
    <w:rsid w:val="00284D11"/>
    <w:rsid w:val="00285EE6"/>
    <w:rsid w:val="0029472A"/>
    <w:rsid w:val="002A2CCF"/>
    <w:rsid w:val="002B3D8F"/>
    <w:rsid w:val="002C370F"/>
    <w:rsid w:val="002D2E3A"/>
    <w:rsid w:val="002D5894"/>
    <w:rsid w:val="002F4BFE"/>
    <w:rsid w:val="0030231B"/>
    <w:rsid w:val="00311DBD"/>
    <w:rsid w:val="00322D2F"/>
    <w:rsid w:val="0033601A"/>
    <w:rsid w:val="0034246D"/>
    <w:rsid w:val="00350769"/>
    <w:rsid w:val="0035761E"/>
    <w:rsid w:val="00360816"/>
    <w:rsid w:val="003630C9"/>
    <w:rsid w:val="00365814"/>
    <w:rsid w:val="00365E4A"/>
    <w:rsid w:val="003705BA"/>
    <w:rsid w:val="00371712"/>
    <w:rsid w:val="00372CDB"/>
    <w:rsid w:val="00373439"/>
    <w:rsid w:val="003735E9"/>
    <w:rsid w:val="00377EF0"/>
    <w:rsid w:val="00380665"/>
    <w:rsid w:val="00382972"/>
    <w:rsid w:val="00384ED2"/>
    <w:rsid w:val="003B69C2"/>
    <w:rsid w:val="003C61D5"/>
    <w:rsid w:val="003D43F9"/>
    <w:rsid w:val="003E4951"/>
    <w:rsid w:val="003E615C"/>
    <w:rsid w:val="003E676A"/>
    <w:rsid w:val="003F0245"/>
    <w:rsid w:val="003F1237"/>
    <w:rsid w:val="00403C60"/>
    <w:rsid w:val="004245F1"/>
    <w:rsid w:val="00424C7B"/>
    <w:rsid w:val="00424D5C"/>
    <w:rsid w:val="004303DA"/>
    <w:rsid w:val="0044502F"/>
    <w:rsid w:val="00462887"/>
    <w:rsid w:val="00462FB2"/>
    <w:rsid w:val="004633BF"/>
    <w:rsid w:val="0048002B"/>
    <w:rsid w:val="00480F3B"/>
    <w:rsid w:val="0049006B"/>
    <w:rsid w:val="004970F3"/>
    <w:rsid w:val="004C23AD"/>
    <w:rsid w:val="004C6359"/>
    <w:rsid w:val="004D11E7"/>
    <w:rsid w:val="004E2281"/>
    <w:rsid w:val="004E2BB5"/>
    <w:rsid w:val="004E36D8"/>
    <w:rsid w:val="004E4AB8"/>
    <w:rsid w:val="004F2E57"/>
    <w:rsid w:val="00511BD8"/>
    <w:rsid w:val="00525C35"/>
    <w:rsid w:val="005344EE"/>
    <w:rsid w:val="00547646"/>
    <w:rsid w:val="00562375"/>
    <w:rsid w:val="00562E16"/>
    <w:rsid w:val="005A52F6"/>
    <w:rsid w:val="005A616B"/>
    <w:rsid w:val="005B0092"/>
    <w:rsid w:val="005C57D4"/>
    <w:rsid w:val="005D46FC"/>
    <w:rsid w:val="005E798F"/>
    <w:rsid w:val="00605751"/>
    <w:rsid w:val="00614FEB"/>
    <w:rsid w:val="0064257E"/>
    <w:rsid w:val="00647C19"/>
    <w:rsid w:val="006500B6"/>
    <w:rsid w:val="0065539A"/>
    <w:rsid w:val="00672450"/>
    <w:rsid w:val="006809B4"/>
    <w:rsid w:val="00693CE8"/>
    <w:rsid w:val="006949E5"/>
    <w:rsid w:val="006B0667"/>
    <w:rsid w:val="006C49A8"/>
    <w:rsid w:val="006D1E4F"/>
    <w:rsid w:val="006D6181"/>
    <w:rsid w:val="006E16A7"/>
    <w:rsid w:val="006F2CF8"/>
    <w:rsid w:val="006F5B9A"/>
    <w:rsid w:val="0070051D"/>
    <w:rsid w:val="0070212E"/>
    <w:rsid w:val="00705843"/>
    <w:rsid w:val="00707AEB"/>
    <w:rsid w:val="00710F4E"/>
    <w:rsid w:val="007145D8"/>
    <w:rsid w:val="00725A41"/>
    <w:rsid w:val="00734C96"/>
    <w:rsid w:val="00743917"/>
    <w:rsid w:val="00743BFF"/>
    <w:rsid w:val="007513E9"/>
    <w:rsid w:val="00753D32"/>
    <w:rsid w:val="00757480"/>
    <w:rsid w:val="00757AD9"/>
    <w:rsid w:val="0076337D"/>
    <w:rsid w:val="007827E0"/>
    <w:rsid w:val="00783309"/>
    <w:rsid w:val="007872AC"/>
    <w:rsid w:val="007A4228"/>
    <w:rsid w:val="007B0081"/>
    <w:rsid w:val="007D2282"/>
    <w:rsid w:val="007D5D99"/>
    <w:rsid w:val="007F664D"/>
    <w:rsid w:val="0080433B"/>
    <w:rsid w:val="0081059E"/>
    <w:rsid w:val="00810E64"/>
    <w:rsid w:val="00811EE7"/>
    <w:rsid w:val="00817041"/>
    <w:rsid w:val="00827B51"/>
    <w:rsid w:val="00841A66"/>
    <w:rsid w:val="00845566"/>
    <w:rsid w:val="008561FC"/>
    <w:rsid w:val="00864B87"/>
    <w:rsid w:val="00884846"/>
    <w:rsid w:val="008A4A4C"/>
    <w:rsid w:val="008B09D0"/>
    <w:rsid w:val="008C0168"/>
    <w:rsid w:val="008C213C"/>
    <w:rsid w:val="008F5951"/>
    <w:rsid w:val="008F7DDE"/>
    <w:rsid w:val="00911E80"/>
    <w:rsid w:val="0091519D"/>
    <w:rsid w:val="0092138F"/>
    <w:rsid w:val="00923125"/>
    <w:rsid w:val="009242AD"/>
    <w:rsid w:val="009334C4"/>
    <w:rsid w:val="00943344"/>
    <w:rsid w:val="009531AA"/>
    <w:rsid w:val="00954809"/>
    <w:rsid w:val="009578A4"/>
    <w:rsid w:val="009639A5"/>
    <w:rsid w:val="00964985"/>
    <w:rsid w:val="009733FA"/>
    <w:rsid w:val="00990476"/>
    <w:rsid w:val="00996218"/>
    <w:rsid w:val="00996B5C"/>
    <w:rsid w:val="009A2399"/>
    <w:rsid w:val="009A2C4A"/>
    <w:rsid w:val="009D2615"/>
    <w:rsid w:val="009D2E6B"/>
    <w:rsid w:val="009D6FB0"/>
    <w:rsid w:val="009F0ACF"/>
    <w:rsid w:val="009F49C6"/>
    <w:rsid w:val="009F4F96"/>
    <w:rsid w:val="00A118CF"/>
    <w:rsid w:val="00A165C4"/>
    <w:rsid w:val="00A2394B"/>
    <w:rsid w:val="00A3191A"/>
    <w:rsid w:val="00A40A78"/>
    <w:rsid w:val="00A45E53"/>
    <w:rsid w:val="00A542A4"/>
    <w:rsid w:val="00A57033"/>
    <w:rsid w:val="00A619A8"/>
    <w:rsid w:val="00A76903"/>
    <w:rsid w:val="00A8025B"/>
    <w:rsid w:val="00A809AF"/>
    <w:rsid w:val="00A853A6"/>
    <w:rsid w:val="00A86001"/>
    <w:rsid w:val="00A878B6"/>
    <w:rsid w:val="00A93AD7"/>
    <w:rsid w:val="00AA0253"/>
    <w:rsid w:val="00AA540C"/>
    <w:rsid w:val="00AB20E5"/>
    <w:rsid w:val="00AC1F58"/>
    <w:rsid w:val="00AC3BEF"/>
    <w:rsid w:val="00AD79E7"/>
    <w:rsid w:val="00AE021F"/>
    <w:rsid w:val="00AF07B6"/>
    <w:rsid w:val="00AF6231"/>
    <w:rsid w:val="00AF7B92"/>
    <w:rsid w:val="00B1305B"/>
    <w:rsid w:val="00B14E91"/>
    <w:rsid w:val="00B15EEE"/>
    <w:rsid w:val="00B215AA"/>
    <w:rsid w:val="00B35357"/>
    <w:rsid w:val="00B448FB"/>
    <w:rsid w:val="00B46663"/>
    <w:rsid w:val="00B50F92"/>
    <w:rsid w:val="00B54E2B"/>
    <w:rsid w:val="00B637A8"/>
    <w:rsid w:val="00B645BD"/>
    <w:rsid w:val="00B663FC"/>
    <w:rsid w:val="00B67483"/>
    <w:rsid w:val="00B71EDE"/>
    <w:rsid w:val="00B76226"/>
    <w:rsid w:val="00B80E6D"/>
    <w:rsid w:val="00B81318"/>
    <w:rsid w:val="00B93D5A"/>
    <w:rsid w:val="00BA4F9B"/>
    <w:rsid w:val="00BA65B5"/>
    <w:rsid w:val="00BC0B4F"/>
    <w:rsid w:val="00BC1660"/>
    <w:rsid w:val="00C142C0"/>
    <w:rsid w:val="00C22B19"/>
    <w:rsid w:val="00C36D49"/>
    <w:rsid w:val="00C37C47"/>
    <w:rsid w:val="00C433F2"/>
    <w:rsid w:val="00C47828"/>
    <w:rsid w:val="00C55BA0"/>
    <w:rsid w:val="00C61C1B"/>
    <w:rsid w:val="00C652A6"/>
    <w:rsid w:val="00C72A4A"/>
    <w:rsid w:val="00C85E4A"/>
    <w:rsid w:val="00CA0064"/>
    <w:rsid w:val="00CA2CF6"/>
    <w:rsid w:val="00CA44B0"/>
    <w:rsid w:val="00CB21F1"/>
    <w:rsid w:val="00CB4423"/>
    <w:rsid w:val="00CB6759"/>
    <w:rsid w:val="00CC4C8A"/>
    <w:rsid w:val="00CC5F06"/>
    <w:rsid w:val="00CD127C"/>
    <w:rsid w:val="00CE06B8"/>
    <w:rsid w:val="00CE1918"/>
    <w:rsid w:val="00CF0F60"/>
    <w:rsid w:val="00CF21B1"/>
    <w:rsid w:val="00CF4530"/>
    <w:rsid w:val="00D20B47"/>
    <w:rsid w:val="00D24EE8"/>
    <w:rsid w:val="00D42021"/>
    <w:rsid w:val="00D4479D"/>
    <w:rsid w:val="00D6024D"/>
    <w:rsid w:val="00D75D29"/>
    <w:rsid w:val="00D80C0B"/>
    <w:rsid w:val="00D9409B"/>
    <w:rsid w:val="00D94EF9"/>
    <w:rsid w:val="00DA0A99"/>
    <w:rsid w:val="00DC6B30"/>
    <w:rsid w:val="00DF1327"/>
    <w:rsid w:val="00E00740"/>
    <w:rsid w:val="00E0233A"/>
    <w:rsid w:val="00E1107E"/>
    <w:rsid w:val="00E16921"/>
    <w:rsid w:val="00E3530C"/>
    <w:rsid w:val="00E378D2"/>
    <w:rsid w:val="00E37F0F"/>
    <w:rsid w:val="00E470DF"/>
    <w:rsid w:val="00E475F9"/>
    <w:rsid w:val="00E50C5E"/>
    <w:rsid w:val="00E65706"/>
    <w:rsid w:val="00E6761A"/>
    <w:rsid w:val="00E757FB"/>
    <w:rsid w:val="00E81BE8"/>
    <w:rsid w:val="00E94059"/>
    <w:rsid w:val="00E96201"/>
    <w:rsid w:val="00EC19F3"/>
    <w:rsid w:val="00ED13E7"/>
    <w:rsid w:val="00ED3950"/>
    <w:rsid w:val="00EE1BB1"/>
    <w:rsid w:val="00EE4AAE"/>
    <w:rsid w:val="00EF1399"/>
    <w:rsid w:val="00F011B4"/>
    <w:rsid w:val="00F203DF"/>
    <w:rsid w:val="00F2294B"/>
    <w:rsid w:val="00F4046B"/>
    <w:rsid w:val="00F62149"/>
    <w:rsid w:val="00F6377E"/>
    <w:rsid w:val="00F67C69"/>
    <w:rsid w:val="00F7051C"/>
    <w:rsid w:val="00F72D22"/>
    <w:rsid w:val="00F8196F"/>
    <w:rsid w:val="00F8430F"/>
    <w:rsid w:val="00F84A59"/>
    <w:rsid w:val="00F87280"/>
    <w:rsid w:val="00FA154B"/>
    <w:rsid w:val="00FA4E02"/>
    <w:rsid w:val="00FD17B1"/>
    <w:rsid w:val="00FD3D0C"/>
    <w:rsid w:val="00FD5161"/>
    <w:rsid w:val="00FF0C83"/>
    <w:rsid w:val="00FF33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1B7D1"/>
  <w15:docId w15:val="{075B3056-1146-4DA6-B562-3580A052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A8"/>
  </w:style>
  <w:style w:type="paragraph" w:styleId="1">
    <w:name w:val="heading 1"/>
    <w:basedOn w:val="a"/>
    <w:next w:val="a"/>
    <w:link w:val="10"/>
    <w:qFormat/>
    <w:rsid w:val="003E615C"/>
    <w:pPr>
      <w:keepNext/>
      <w:spacing w:before="240" w:after="60"/>
      <w:outlineLvl w:val="0"/>
    </w:pPr>
    <w:rPr>
      <w:rFonts w:ascii="Cambria" w:hAnsi="Cambria"/>
      <w:b/>
      <w:bCs/>
      <w:kern w:val="32"/>
      <w:sz w:val="32"/>
      <w:szCs w:val="32"/>
    </w:rPr>
  </w:style>
  <w:style w:type="paragraph" w:styleId="4">
    <w:name w:val="heading 4"/>
    <w:basedOn w:val="a"/>
    <w:next w:val="a"/>
    <w:qFormat/>
    <w:rsid w:val="005E798F"/>
    <w:pPr>
      <w:keepNext/>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637A8"/>
    <w:pPr>
      <w:jc w:val="both"/>
    </w:pPr>
    <w:rPr>
      <w:sz w:val="28"/>
    </w:rPr>
  </w:style>
  <w:style w:type="paragraph" w:styleId="2">
    <w:name w:val="Body Text 2"/>
    <w:basedOn w:val="a"/>
    <w:rsid w:val="00424D5C"/>
    <w:pPr>
      <w:spacing w:after="120" w:line="480" w:lineRule="auto"/>
    </w:pPr>
  </w:style>
  <w:style w:type="paragraph" w:styleId="a4">
    <w:name w:val="Title"/>
    <w:basedOn w:val="a"/>
    <w:qFormat/>
    <w:rsid w:val="00424D5C"/>
    <w:pPr>
      <w:jc w:val="center"/>
    </w:pPr>
    <w:rPr>
      <w:b/>
      <w:sz w:val="28"/>
    </w:rPr>
  </w:style>
  <w:style w:type="paragraph" w:styleId="a5">
    <w:name w:val="header"/>
    <w:basedOn w:val="a"/>
    <w:rsid w:val="00282671"/>
    <w:pPr>
      <w:tabs>
        <w:tab w:val="center" w:pos="4677"/>
        <w:tab w:val="right" w:pos="9355"/>
      </w:tabs>
    </w:pPr>
  </w:style>
  <w:style w:type="character" w:styleId="a6">
    <w:name w:val="page number"/>
    <w:basedOn w:val="a0"/>
    <w:rsid w:val="00282671"/>
  </w:style>
  <w:style w:type="paragraph" w:styleId="a7">
    <w:name w:val="Balloon Text"/>
    <w:basedOn w:val="a"/>
    <w:semiHidden/>
    <w:rsid w:val="0081059E"/>
    <w:rPr>
      <w:rFonts w:ascii="Tahoma" w:hAnsi="Tahoma" w:cs="Tahoma"/>
      <w:sz w:val="16"/>
      <w:szCs w:val="16"/>
    </w:rPr>
  </w:style>
  <w:style w:type="paragraph" w:customStyle="1" w:styleId="0">
    <w:name w:val="Стиль0"/>
    <w:rsid w:val="00810E64"/>
    <w:pPr>
      <w:jc w:val="both"/>
    </w:pPr>
    <w:rPr>
      <w:rFonts w:ascii="Arial" w:hAnsi="Arial"/>
      <w:sz w:val="22"/>
    </w:rPr>
  </w:style>
  <w:style w:type="paragraph" w:customStyle="1" w:styleId="CharCharCarCarCharCharCarCarCharCharCarCarCharChar">
    <w:name w:val="Char Char Car Car Char Char Car Car Char Char Car Car Char Char"/>
    <w:basedOn w:val="a"/>
    <w:rsid w:val="00810E64"/>
    <w:pPr>
      <w:spacing w:after="160" w:line="240" w:lineRule="exact"/>
    </w:pPr>
    <w:rPr>
      <w:rFonts w:ascii="Arial" w:hAnsi="Arial" w:cs="Arial"/>
      <w:noProof/>
    </w:rPr>
  </w:style>
  <w:style w:type="paragraph" w:customStyle="1" w:styleId="CharCharCarCarCharCharCarCarCharCharCarCarCharChar0">
    <w:name w:val="Char Char Car Car Char Char Car Car Char Char Car Car Char Char"/>
    <w:basedOn w:val="a"/>
    <w:rsid w:val="000123AA"/>
    <w:pPr>
      <w:spacing w:after="160" w:line="240" w:lineRule="exact"/>
    </w:pPr>
  </w:style>
  <w:style w:type="paragraph" w:customStyle="1" w:styleId="a8">
    <w:name w:val="Знак"/>
    <w:basedOn w:val="a"/>
    <w:rsid w:val="00CA2CF6"/>
    <w:pPr>
      <w:spacing w:before="100" w:beforeAutospacing="1" w:after="100" w:afterAutospacing="1"/>
    </w:pPr>
    <w:rPr>
      <w:rFonts w:ascii="Tahoma" w:hAnsi="Tahoma"/>
      <w:lang w:val="en-US" w:eastAsia="en-US"/>
    </w:rPr>
  </w:style>
  <w:style w:type="paragraph" w:styleId="3">
    <w:name w:val="Body Text Indent 3"/>
    <w:basedOn w:val="a"/>
    <w:rsid w:val="006D6181"/>
    <w:pPr>
      <w:spacing w:after="120"/>
      <w:ind w:left="283"/>
    </w:pPr>
    <w:rPr>
      <w:sz w:val="16"/>
      <w:szCs w:val="16"/>
    </w:rPr>
  </w:style>
  <w:style w:type="paragraph" w:customStyle="1" w:styleId="ConsPlusTitle">
    <w:name w:val="ConsPlusTitle"/>
    <w:rsid w:val="006D6181"/>
    <w:pPr>
      <w:widowControl w:val="0"/>
      <w:suppressAutoHyphens/>
      <w:autoSpaceDE w:val="0"/>
    </w:pPr>
    <w:rPr>
      <w:rFonts w:ascii="Arial" w:hAnsi="Arial" w:cs="Arial"/>
      <w:b/>
      <w:bCs/>
      <w:lang w:eastAsia="ar-SA"/>
    </w:rPr>
  </w:style>
  <w:style w:type="table" w:styleId="a9">
    <w:name w:val="Table Grid"/>
    <w:basedOn w:val="a1"/>
    <w:rsid w:val="007D22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511BD8"/>
    <w:pPr>
      <w:widowControl w:val="0"/>
      <w:autoSpaceDE w:val="0"/>
      <w:autoSpaceDN w:val="0"/>
      <w:adjustRightInd w:val="0"/>
      <w:ind w:right="19772" w:firstLine="720"/>
    </w:pPr>
    <w:rPr>
      <w:rFonts w:ascii="Arial" w:hAnsi="Arial" w:cs="Arial"/>
    </w:rPr>
  </w:style>
  <w:style w:type="paragraph" w:styleId="aa">
    <w:name w:val="List Paragraph"/>
    <w:basedOn w:val="a"/>
    <w:qFormat/>
    <w:rsid w:val="00511BD8"/>
    <w:pPr>
      <w:ind w:left="720"/>
      <w:contextualSpacing/>
    </w:pPr>
    <w:rPr>
      <w:rFonts w:ascii="Arial Unicode MS" w:eastAsia="Arial Unicode MS" w:hAnsi="Arial Unicode MS" w:cs="Arial Unicode MS"/>
      <w:color w:val="000000"/>
      <w:sz w:val="24"/>
      <w:szCs w:val="24"/>
    </w:rPr>
  </w:style>
  <w:style w:type="paragraph" w:styleId="ab">
    <w:name w:val="footer"/>
    <w:basedOn w:val="a"/>
    <w:rsid w:val="005A52F6"/>
    <w:pPr>
      <w:tabs>
        <w:tab w:val="center" w:pos="4677"/>
        <w:tab w:val="right" w:pos="9355"/>
      </w:tabs>
    </w:pPr>
  </w:style>
  <w:style w:type="character" w:styleId="ac">
    <w:name w:val="Hyperlink"/>
    <w:unhideWhenUsed/>
    <w:rsid w:val="00B67483"/>
    <w:rPr>
      <w:color w:val="0563C1"/>
      <w:u w:val="single"/>
    </w:rPr>
  </w:style>
  <w:style w:type="character" w:customStyle="1" w:styleId="10">
    <w:name w:val="Заголовок 1 Знак"/>
    <w:link w:val="1"/>
    <w:rsid w:val="003E615C"/>
    <w:rPr>
      <w:rFonts w:ascii="Cambria" w:eastAsia="Times New Roman" w:hAnsi="Cambria" w:cs="Times New Roman"/>
      <w:b/>
      <w:bCs/>
      <w:kern w:val="32"/>
      <w:sz w:val="32"/>
      <w:szCs w:val="32"/>
    </w:rPr>
  </w:style>
  <w:style w:type="table" w:customStyle="1" w:styleId="11">
    <w:name w:val="Сетка таблицы1"/>
    <w:basedOn w:val="a1"/>
    <w:next w:val="a9"/>
    <w:uiPriority w:val="59"/>
    <w:rsid w:val="003424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70022">
      <w:bodyDiv w:val="1"/>
      <w:marLeft w:val="0"/>
      <w:marRight w:val="0"/>
      <w:marTop w:val="0"/>
      <w:marBottom w:val="0"/>
      <w:divBdr>
        <w:top w:val="none" w:sz="0" w:space="0" w:color="auto"/>
        <w:left w:val="none" w:sz="0" w:space="0" w:color="auto"/>
        <w:bottom w:val="none" w:sz="0" w:space="0" w:color="auto"/>
        <w:right w:val="none" w:sz="0" w:space="0" w:color="auto"/>
      </w:divBdr>
    </w:div>
    <w:div w:id="493641551">
      <w:bodyDiv w:val="1"/>
      <w:marLeft w:val="0"/>
      <w:marRight w:val="0"/>
      <w:marTop w:val="0"/>
      <w:marBottom w:val="0"/>
      <w:divBdr>
        <w:top w:val="none" w:sz="0" w:space="0" w:color="auto"/>
        <w:left w:val="none" w:sz="0" w:space="0" w:color="auto"/>
        <w:bottom w:val="none" w:sz="0" w:space="0" w:color="auto"/>
        <w:right w:val="none" w:sz="0" w:space="0" w:color="auto"/>
      </w:divBdr>
    </w:div>
    <w:div w:id="544607509">
      <w:bodyDiv w:val="1"/>
      <w:marLeft w:val="0"/>
      <w:marRight w:val="0"/>
      <w:marTop w:val="0"/>
      <w:marBottom w:val="0"/>
      <w:divBdr>
        <w:top w:val="none" w:sz="0" w:space="0" w:color="auto"/>
        <w:left w:val="none" w:sz="0" w:space="0" w:color="auto"/>
        <w:bottom w:val="none" w:sz="0" w:space="0" w:color="auto"/>
        <w:right w:val="none" w:sz="0" w:space="0" w:color="auto"/>
      </w:divBdr>
    </w:div>
    <w:div w:id="623316703">
      <w:bodyDiv w:val="1"/>
      <w:marLeft w:val="0"/>
      <w:marRight w:val="0"/>
      <w:marTop w:val="0"/>
      <w:marBottom w:val="0"/>
      <w:divBdr>
        <w:top w:val="none" w:sz="0" w:space="0" w:color="auto"/>
        <w:left w:val="none" w:sz="0" w:space="0" w:color="auto"/>
        <w:bottom w:val="none" w:sz="0" w:space="0" w:color="auto"/>
        <w:right w:val="none" w:sz="0" w:space="0" w:color="auto"/>
      </w:divBdr>
    </w:div>
    <w:div w:id="650671487">
      <w:bodyDiv w:val="1"/>
      <w:marLeft w:val="0"/>
      <w:marRight w:val="0"/>
      <w:marTop w:val="0"/>
      <w:marBottom w:val="0"/>
      <w:divBdr>
        <w:top w:val="none" w:sz="0" w:space="0" w:color="auto"/>
        <w:left w:val="none" w:sz="0" w:space="0" w:color="auto"/>
        <w:bottom w:val="none" w:sz="0" w:space="0" w:color="auto"/>
        <w:right w:val="none" w:sz="0" w:space="0" w:color="auto"/>
      </w:divBdr>
    </w:div>
    <w:div w:id="671906743">
      <w:bodyDiv w:val="1"/>
      <w:marLeft w:val="0"/>
      <w:marRight w:val="0"/>
      <w:marTop w:val="0"/>
      <w:marBottom w:val="0"/>
      <w:divBdr>
        <w:top w:val="none" w:sz="0" w:space="0" w:color="auto"/>
        <w:left w:val="none" w:sz="0" w:space="0" w:color="auto"/>
        <w:bottom w:val="none" w:sz="0" w:space="0" w:color="auto"/>
        <w:right w:val="none" w:sz="0" w:space="0" w:color="auto"/>
      </w:divBdr>
    </w:div>
    <w:div w:id="917248753">
      <w:bodyDiv w:val="1"/>
      <w:marLeft w:val="0"/>
      <w:marRight w:val="0"/>
      <w:marTop w:val="0"/>
      <w:marBottom w:val="0"/>
      <w:divBdr>
        <w:top w:val="none" w:sz="0" w:space="0" w:color="auto"/>
        <w:left w:val="none" w:sz="0" w:space="0" w:color="auto"/>
        <w:bottom w:val="none" w:sz="0" w:space="0" w:color="auto"/>
        <w:right w:val="none" w:sz="0" w:space="0" w:color="auto"/>
      </w:divBdr>
    </w:div>
    <w:div w:id="1249851011">
      <w:bodyDiv w:val="1"/>
      <w:marLeft w:val="0"/>
      <w:marRight w:val="0"/>
      <w:marTop w:val="0"/>
      <w:marBottom w:val="0"/>
      <w:divBdr>
        <w:top w:val="none" w:sz="0" w:space="0" w:color="auto"/>
        <w:left w:val="none" w:sz="0" w:space="0" w:color="auto"/>
        <w:bottom w:val="none" w:sz="0" w:space="0" w:color="auto"/>
        <w:right w:val="none" w:sz="0" w:space="0" w:color="auto"/>
      </w:divBdr>
    </w:div>
    <w:div w:id="1321037109">
      <w:bodyDiv w:val="1"/>
      <w:marLeft w:val="0"/>
      <w:marRight w:val="0"/>
      <w:marTop w:val="0"/>
      <w:marBottom w:val="0"/>
      <w:divBdr>
        <w:top w:val="none" w:sz="0" w:space="0" w:color="auto"/>
        <w:left w:val="none" w:sz="0" w:space="0" w:color="auto"/>
        <w:bottom w:val="none" w:sz="0" w:space="0" w:color="auto"/>
        <w:right w:val="none" w:sz="0" w:space="0" w:color="auto"/>
      </w:divBdr>
    </w:div>
    <w:div w:id="1468428448">
      <w:bodyDiv w:val="1"/>
      <w:marLeft w:val="0"/>
      <w:marRight w:val="0"/>
      <w:marTop w:val="0"/>
      <w:marBottom w:val="0"/>
      <w:divBdr>
        <w:top w:val="none" w:sz="0" w:space="0" w:color="auto"/>
        <w:left w:val="none" w:sz="0" w:space="0" w:color="auto"/>
        <w:bottom w:val="none" w:sz="0" w:space="0" w:color="auto"/>
        <w:right w:val="none" w:sz="0" w:space="0" w:color="auto"/>
      </w:divBdr>
    </w:div>
    <w:div w:id="1649703052">
      <w:bodyDiv w:val="1"/>
      <w:marLeft w:val="0"/>
      <w:marRight w:val="0"/>
      <w:marTop w:val="0"/>
      <w:marBottom w:val="0"/>
      <w:divBdr>
        <w:top w:val="none" w:sz="0" w:space="0" w:color="auto"/>
        <w:left w:val="none" w:sz="0" w:space="0" w:color="auto"/>
        <w:bottom w:val="none" w:sz="0" w:space="0" w:color="auto"/>
        <w:right w:val="none" w:sz="0" w:space="0" w:color="auto"/>
      </w:divBdr>
    </w:div>
    <w:div w:id="1829049610">
      <w:bodyDiv w:val="1"/>
      <w:marLeft w:val="0"/>
      <w:marRight w:val="0"/>
      <w:marTop w:val="0"/>
      <w:marBottom w:val="0"/>
      <w:divBdr>
        <w:top w:val="none" w:sz="0" w:space="0" w:color="auto"/>
        <w:left w:val="none" w:sz="0" w:space="0" w:color="auto"/>
        <w:bottom w:val="none" w:sz="0" w:space="0" w:color="auto"/>
        <w:right w:val="none" w:sz="0" w:space="0" w:color="auto"/>
      </w:divBdr>
    </w:div>
    <w:div w:id="206085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s&#1089;herb.ru" TargetMode="External"/><Relationship Id="rId13" Type="http://schemas.openxmlformats.org/officeDocument/2006/relationships/hyperlink" Target="consultantplus://offline/ref=5942745059E25A0A43F62FFCCF17F8F7286489D87D48A21EA47435B23E68619AD64B7B48E14D42589A73C86C5C28Q9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5942745059E25A0A43F62FFCCF17F8F728648BD8774DA21EA47435B23E68619AC44B2344E24C5D5F98669E3D1ADC6783E1D3F204DE3BC54A20Q4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942745059E25A0A43F62FFCCF17F8F728648BD8774DA21EA47435B23E68619AC44B2344E24D5F5F9D669E3D1ADC6783E1D3F204DE3BC54A20Q4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5942745059E25A0A43F62FFCCF17F8F728628ED27A45A21EA47435B23E68619AD64B7B48E14D42589A73C86C5C28Q9G" TargetMode="External"/><Relationship Id="rId4" Type="http://schemas.openxmlformats.org/officeDocument/2006/relationships/webSettings" Target="webSettings.xml"/><Relationship Id="rId9" Type="http://schemas.openxmlformats.org/officeDocument/2006/relationships/hyperlink" Target="http://stars&#1089;herb.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2930</Words>
  <Characters>24538</Characters>
  <Application>Microsoft Office Word</Application>
  <DocSecurity>0</DocSecurity>
  <Lines>204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H_O_M_E</Company>
  <LinksUpToDate>false</LinksUpToDate>
  <CharactersWithSpaces>27414</CharactersWithSpaces>
  <SharedDoc>false</SharedDoc>
  <HLinks>
    <vt:vector size="12" baseType="variant">
      <vt:variant>
        <vt:i4>721979</vt:i4>
      </vt:variant>
      <vt:variant>
        <vt:i4>3</vt:i4>
      </vt:variant>
      <vt:variant>
        <vt:i4>0</vt:i4>
      </vt:variant>
      <vt:variant>
        <vt:i4>5</vt:i4>
      </vt:variant>
      <vt:variant>
        <vt:lpwstr>http://starsсherb.ru/</vt:lpwstr>
      </vt:variant>
      <vt:variant>
        <vt:lpwstr/>
      </vt:variant>
      <vt:variant>
        <vt:i4>721979</vt:i4>
      </vt:variant>
      <vt:variant>
        <vt:i4>0</vt:i4>
      </vt:variant>
      <vt:variant>
        <vt:i4>0</vt:i4>
      </vt:variant>
      <vt:variant>
        <vt:i4>5</vt:i4>
      </vt:variant>
      <vt:variant>
        <vt:lpwstr>http://starsсherb.ru/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Бухгалтер</cp:lastModifiedBy>
  <cp:revision>6</cp:revision>
  <cp:lastPrinted>2025-10-16T07:14:00Z</cp:lastPrinted>
  <dcterms:created xsi:type="dcterms:W3CDTF">2025-10-16T07:20:00Z</dcterms:created>
  <dcterms:modified xsi:type="dcterms:W3CDTF">2025-10-31T10:13:00Z</dcterms:modified>
</cp:coreProperties>
</file>