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6405" w14:textId="1A19786A" w:rsidR="00AF259B" w:rsidRPr="00AF259B" w:rsidRDefault="00AF259B" w:rsidP="00AF259B">
      <w:pPr>
        <w:autoSpaceDN w:val="0"/>
        <w:ind w:left="-26"/>
        <w:jc w:val="center"/>
        <w:rPr>
          <w:sz w:val="28"/>
          <w:szCs w:val="28"/>
        </w:rPr>
      </w:pPr>
      <w:r w:rsidRPr="00AF259B">
        <w:rPr>
          <w:b/>
          <w:sz w:val="28"/>
        </w:rPr>
        <w:tab/>
      </w:r>
      <w:r w:rsidRPr="00AF259B">
        <w:rPr>
          <w:noProof/>
          <w:sz w:val="28"/>
          <w:szCs w:val="28"/>
        </w:rPr>
        <w:drawing>
          <wp:inline distT="0" distB="0" distL="0" distR="0" wp14:anchorId="17E668E9" wp14:editId="5048F630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088F" w14:textId="77777777" w:rsidR="00AF259B" w:rsidRPr="00AF259B" w:rsidRDefault="00AF259B" w:rsidP="00AF259B">
      <w:pPr>
        <w:autoSpaceDN w:val="0"/>
        <w:jc w:val="center"/>
        <w:rPr>
          <w:b/>
          <w:sz w:val="28"/>
          <w:szCs w:val="28"/>
          <w:lang w:eastAsia="zh-CN"/>
        </w:rPr>
      </w:pPr>
      <w:r w:rsidRPr="00AF259B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0B22096E" w14:textId="77777777" w:rsidR="00AF259B" w:rsidRPr="00AF259B" w:rsidRDefault="00AF259B" w:rsidP="00AF259B">
      <w:pPr>
        <w:autoSpaceDN w:val="0"/>
        <w:jc w:val="center"/>
        <w:rPr>
          <w:b/>
          <w:sz w:val="28"/>
          <w:szCs w:val="28"/>
          <w:lang w:eastAsia="zh-CN"/>
        </w:rPr>
      </w:pPr>
      <w:r w:rsidRPr="00AF259B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33D06C46" w14:textId="77777777" w:rsidR="00AF259B" w:rsidRPr="00AF259B" w:rsidRDefault="00AF259B" w:rsidP="00AF259B">
      <w:pPr>
        <w:autoSpaceDN w:val="0"/>
        <w:jc w:val="center"/>
        <w:rPr>
          <w:b/>
          <w:sz w:val="28"/>
          <w:szCs w:val="28"/>
          <w:lang w:eastAsia="zh-CN"/>
        </w:rPr>
      </w:pPr>
    </w:p>
    <w:p w14:paraId="5DD68373" w14:textId="77777777" w:rsidR="00AF259B" w:rsidRPr="00AF259B" w:rsidRDefault="00AF259B" w:rsidP="00AF259B">
      <w:pPr>
        <w:autoSpaceDN w:val="0"/>
        <w:jc w:val="center"/>
        <w:rPr>
          <w:b/>
          <w:sz w:val="32"/>
          <w:szCs w:val="32"/>
          <w:lang w:eastAsia="zh-CN"/>
        </w:rPr>
      </w:pPr>
      <w:r w:rsidRPr="00AF259B">
        <w:rPr>
          <w:b/>
          <w:sz w:val="32"/>
          <w:szCs w:val="32"/>
          <w:lang w:eastAsia="zh-CN"/>
        </w:rPr>
        <w:t>ПОСТАНОВЛЕНИЕ</w:t>
      </w:r>
    </w:p>
    <w:p w14:paraId="097DAF0E" w14:textId="77777777" w:rsidR="00AF259B" w:rsidRPr="00AF259B" w:rsidRDefault="00AF259B" w:rsidP="00AF259B">
      <w:pPr>
        <w:autoSpaceDN w:val="0"/>
        <w:jc w:val="center"/>
        <w:rPr>
          <w:b/>
          <w:lang w:eastAsia="zh-CN"/>
        </w:rPr>
      </w:pPr>
    </w:p>
    <w:p w14:paraId="35B166D5" w14:textId="4241FB65" w:rsidR="00AF259B" w:rsidRPr="00AF259B" w:rsidRDefault="00AF259B" w:rsidP="00AF259B">
      <w:pPr>
        <w:autoSpaceDN w:val="0"/>
        <w:jc w:val="both"/>
        <w:rPr>
          <w:sz w:val="28"/>
          <w:szCs w:val="28"/>
          <w:lang w:eastAsia="zh-CN"/>
        </w:rPr>
      </w:pPr>
      <w:r w:rsidRPr="00AF259B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21</w:t>
      </w:r>
      <w:r w:rsidRPr="00AF259B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10</w:t>
      </w:r>
      <w:r w:rsidRPr="00AF259B">
        <w:rPr>
          <w:sz w:val="28"/>
          <w:szCs w:val="28"/>
          <w:lang w:eastAsia="zh-CN"/>
        </w:rPr>
        <w:t xml:space="preserve">.2025                                                                                                        </w:t>
      </w:r>
      <w:r w:rsidRPr="00101C48">
        <w:rPr>
          <w:sz w:val="28"/>
          <w:szCs w:val="28"/>
          <w:lang w:eastAsia="zh-CN"/>
        </w:rPr>
        <w:t xml:space="preserve">№ </w:t>
      </w:r>
      <w:r w:rsidR="00101C48" w:rsidRPr="00101C48">
        <w:rPr>
          <w:sz w:val="28"/>
          <w:szCs w:val="28"/>
          <w:lang w:eastAsia="zh-CN"/>
        </w:rPr>
        <w:t>333</w:t>
      </w:r>
    </w:p>
    <w:p w14:paraId="71C2BC70" w14:textId="77777777" w:rsidR="00AF259B" w:rsidRPr="00AF259B" w:rsidRDefault="00AF259B" w:rsidP="00AF259B">
      <w:pPr>
        <w:autoSpaceDN w:val="0"/>
        <w:jc w:val="center"/>
        <w:rPr>
          <w:b/>
          <w:sz w:val="28"/>
        </w:rPr>
      </w:pPr>
      <w:proofErr w:type="spellStart"/>
      <w:r w:rsidRPr="00AF259B">
        <w:rPr>
          <w:lang w:eastAsia="zh-CN"/>
        </w:rPr>
        <w:t>ст-ца</w:t>
      </w:r>
      <w:proofErr w:type="spellEnd"/>
      <w:r w:rsidRPr="00AF259B">
        <w:rPr>
          <w:lang w:eastAsia="zh-CN"/>
        </w:rPr>
        <w:t xml:space="preserve"> Старощербиновская</w:t>
      </w:r>
    </w:p>
    <w:p w14:paraId="56C40454" w14:textId="77777777" w:rsidR="00AF259B" w:rsidRPr="00AF259B" w:rsidRDefault="00AF259B" w:rsidP="00AF259B">
      <w:pPr>
        <w:jc w:val="center"/>
        <w:rPr>
          <w:b/>
          <w:sz w:val="28"/>
          <w:szCs w:val="28"/>
        </w:rPr>
      </w:pPr>
    </w:p>
    <w:p w14:paraId="3E286A7A" w14:textId="2F8994A7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4C188556" w14:textId="63C016B2" w:rsidR="000F7682" w:rsidRDefault="000F7682" w:rsidP="00226BD0">
      <w:pPr>
        <w:autoSpaceDE w:val="0"/>
        <w:jc w:val="center"/>
        <w:rPr>
          <w:b/>
          <w:sz w:val="28"/>
          <w:szCs w:val="28"/>
        </w:rPr>
      </w:pPr>
    </w:p>
    <w:p w14:paraId="0721CA26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О внесении изменений в постановление</w:t>
      </w:r>
    </w:p>
    <w:p w14:paraId="3654B633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администрации Старощербиновского</w:t>
      </w:r>
    </w:p>
    <w:p w14:paraId="6ADE8450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 w:rsidRPr="008746E4">
        <w:rPr>
          <w:b/>
          <w:sz w:val="28"/>
          <w:szCs w:val="28"/>
        </w:rPr>
        <w:t>поселения Щербиновского района</w:t>
      </w:r>
    </w:p>
    <w:p w14:paraId="7586DD55" w14:textId="77777777" w:rsidR="00226BD0" w:rsidRDefault="00226BD0" w:rsidP="00226BD0">
      <w:pPr>
        <w:autoSpaceDE w:val="0"/>
        <w:jc w:val="center"/>
        <w:rPr>
          <w:b/>
          <w:sz w:val="28"/>
          <w:szCs w:val="28"/>
        </w:rPr>
      </w:pPr>
      <w:r w:rsidRPr="008746E4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 xml:space="preserve">. </w:t>
      </w:r>
      <w:r w:rsidRPr="008746E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352</w:t>
      </w:r>
      <w:r w:rsidRPr="008746E4">
        <w:rPr>
          <w:b/>
          <w:sz w:val="28"/>
          <w:szCs w:val="28"/>
        </w:rPr>
        <w:t xml:space="preserve"> </w:t>
      </w:r>
    </w:p>
    <w:p w14:paraId="51E5F1D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E3D7F">
        <w:rPr>
          <w:b/>
          <w:sz w:val="28"/>
          <w:szCs w:val="28"/>
        </w:rPr>
        <w:t>Об утверждении муниципальной программы</w:t>
      </w:r>
    </w:p>
    <w:p w14:paraId="7D7C084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Старощербиновского сельского поселения</w:t>
      </w:r>
    </w:p>
    <w:p w14:paraId="1A5705C2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Щербиновского района «Сохранение, использование</w:t>
      </w:r>
    </w:p>
    <w:p w14:paraId="17849528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и популяризация объектов культурного</w:t>
      </w:r>
    </w:p>
    <w:p w14:paraId="545AE36A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наследия (памятников истории и культуры),</w:t>
      </w:r>
    </w:p>
    <w:p w14:paraId="3DD34914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находящихся на территории</w:t>
      </w:r>
    </w:p>
    <w:p w14:paraId="6DA7497F" w14:textId="77777777" w:rsidR="00226BD0" w:rsidRPr="003E3D7F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Старощербиновского сельского поселения</w:t>
      </w:r>
    </w:p>
    <w:p w14:paraId="45BB870C" w14:textId="77777777" w:rsidR="00226BD0" w:rsidRPr="00D85759" w:rsidRDefault="00226BD0" w:rsidP="00226BD0">
      <w:pPr>
        <w:jc w:val="center"/>
        <w:rPr>
          <w:b/>
          <w:sz w:val="28"/>
          <w:szCs w:val="28"/>
        </w:rPr>
      </w:pPr>
      <w:r w:rsidRPr="003E3D7F">
        <w:rPr>
          <w:b/>
          <w:sz w:val="28"/>
          <w:szCs w:val="28"/>
        </w:rPr>
        <w:t>Щербиновского района</w:t>
      </w:r>
      <w:r>
        <w:rPr>
          <w:b/>
          <w:sz w:val="28"/>
          <w:szCs w:val="28"/>
        </w:rPr>
        <w:t xml:space="preserve">» </w:t>
      </w:r>
    </w:p>
    <w:p w14:paraId="46389F37" w14:textId="77777777" w:rsidR="00226BD0" w:rsidRDefault="00226BD0" w:rsidP="00226BD0">
      <w:pPr>
        <w:jc w:val="center"/>
        <w:rPr>
          <w:sz w:val="28"/>
          <w:szCs w:val="28"/>
        </w:rPr>
      </w:pPr>
    </w:p>
    <w:p w14:paraId="0540E23E" w14:textId="77777777" w:rsidR="00226BD0" w:rsidRDefault="00226BD0" w:rsidP="00226BD0">
      <w:pPr>
        <w:jc w:val="center"/>
        <w:rPr>
          <w:sz w:val="28"/>
          <w:szCs w:val="28"/>
        </w:rPr>
      </w:pPr>
    </w:p>
    <w:p w14:paraId="25340F29" w14:textId="77777777" w:rsidR="00226BD0" w:rsidRDefault="00226BD0" w:rsidP="00226BD0">
      <w:pPr>
        <w:jc w:val="center"/>
        <w:rPr>
          <w:sz w:val="28"/>
          <w:szCs w:val="28"/>
        </w:rPr>
      </w:pPr>
    </w:p>
    <w:p w14:paraId="4C9483D8" w14:textId="03747783" w:rsidR="008A180A" w:rsidRPr="008A180A" w:rsidRDefault="008A180A" w:rsidP="008A180A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8A180A">
        <w:rPr>
          <w:sz w:val="28"/>
          <w:szCs w:val="28"/>
          <w:lang w:eastAsia="ar-SA"/>
        </w:rPr>
        <w:t>В целях с уточнения срока реализации муниципальной программы и уточнением объемов финансирования мероприятий, в соответствии с Уставом Старощербиновского сельского поселения Щербиновского района</w:t>
      </w:r>
      <w:r>
        <w:rPr>
          <w:sz w:val="28"/>
          <w:szCs w:val="28"/>
          <w:lang w:eastAsia="ar-SA"/>
        </w:rPr>
        <w:t xml:space="preserve"> и</w:t>
      </w:r>
      <w:r w:rsidRPr="008A180A">
        <w:rPr>
          <w:sz w:val="28"/>
          <w:szCs w:val="28"/>
          <w:lang w:eastAsia="ar-SA"/>
        </w:rPr>
        <w:t xml:space="preserve">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8A180A">
        <w:rPr>
          <w:spacing w:val="-6"/>
          <w:sz w:val="28"/>
          <w:szCs w:val="28"/>
          <w:lang w:eastAsia="ar-SA"/>
        </w:rPr>
        <w:t xml:space="preserve"> п о с т а н о в л я е</w:t>
      </w:r>
      <w:r w:rsidRPr="008A180A">
        <w:rPr>
          <w:sz w:val="28"/>
          <w:szCs w:val="28"/>
          <w:lang w:eastAsia="ar-SA"/>
        </w:rPr>
        <w:t xml:space="preserve"> т:</w:t>
      </w:r>
    </w:p>
    <w:p w14:paraId="1DD39E30" w14:textId="25228245" w:rsidR="006245BF" w:rsidRDefault="006245BF" w:rsidP="006245BF">
      <w:pPr>
        <w:pStyle w:val="a3"/>
        <w:ind w:left="0" w:firstLine="709"/>
        <w:jc w:val="both"/>
        <w:rPr>
          <w:sz w:val="28"/>
          <w:szCs w:val="28"/>
        </w:rPr>
      </w:pPr>
      <w:r w:rsidRPr="006245BF">
        <w:rPr>
          <w:sz w:val="28"/>
          <w:szCs w:val="28"/>
        </w:rPr>
        <w:t xml:space="preserve">1. Утвердить изменения, вносимые в </w:t>
      </w:r>
      <w:r w:rsidR="00E958E3">
        <w:rPr>
          <w:sz w:val="28"/>
          <w:szCs w:val="28"/>
        </w:rPr>
        <w:t>постановление администрации Ста</w:t>
      </w:r>
      <w:r w:rsidRPr="006245BF">
        <w:rPr>
          <w:sz w:val="28"/>
          <w:szCs w:val="28"/>
        </w:rPr>
        <w:t xml:space="preserve">рощербиновского сельского поселения Щербиновского района от </w:t>
      </w:r>
      <w:r>
        <w:rPr>
          <w:sz w:val="28"/>
          <w:szCs w:val="28"/>
        </w:rPr>
        <w:t xml:space="preserve">                                         </w:t>
      </w:r>
      <w:r w:rsidRPr="006245BF">
        <w:rPr>
          <w:sz w:val="28"/>
          <w:szCs w:val="28"/>
        </w:rPr>
        <w:lastRenderedPageBreak/>
        <w:t xml:space="preserve">14 октября 2019 г. № 352 «Об утверждении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(с изменениями от </w:t>
      </w:r>
      <w:r w:rsidR="0004000B">
        <w:rPr>
          <w:sz w:val="28"/>
          <w:szCs w:val="28"/>
        </w:rPr>
        <w:t>0</w:t>
      </w:r>
      <w:r w:rsidR="000D4228">
        <w:rPr>
          <w:sz w:val="28"/>
          <w:szCs w:val="28"/>
        </w:rPr>
        <w:t>7 феврал</w:t>
      </w:r>
      <w:r w:rsidR="009F39D7">
        <w:rPr>
          <w:sz w:val="28"/>
          <w:szCs w:val="28"/>
        </w:rPr>
        <w:t>я</w:t>
      </w:r>
      <w:r w:rsidRPr="006245BF">
        <w:rPr>
          <w:sz w:val="28"/>
          <w:szCs w:val="28"/>
        </w:rPr>
        <w:t xml:space="preserve"> 202</w:t>
      </w:r>
      <w:r w:rsidR="000D4228">
        <w:rPr>
          <w:sz w:val="28"/>
          <w:szCs w:val="28"/>
        </w:rPr>
        <w:t>5</w:t>
      </w:r>
      <w:r w:rsidRPr="006245BF">
        <w:rPr>
          <w:sz w:val="28"/>
          <w:szCs w:val="28"/>
        </w:rPr>
        <w:t xml:space="preserve"> г. № </w:t>
      </w:r>
      <w:r w:rsidR="00F55D2B">
        <w:rPr>
          <w:sz w:val="28"/>
          <w:szCs w:val="28"/>
        </w:rPr>
        <w:t>2</w:t>
      </w:r>
      <w:r w:rsidR="000D4228">
        <w:rPr>
          <w:sz w:val="28"/>
          <w:szCs w:val="28"/>
        </w:rPr>
        <w:t>8</w:t>
      </w:r>
      <w:r w:rsidRPr="006245BF">
        <w:rPr>
          <w:sz w:val="28"/>
          <w:szCs w:val="28"/>
        </w:rPr>
        <w:t>) (приложение).</w:t>
      </w:r>
    </w:p>
    <w:p w14:paraId="0A867273" w14:textId="37EC64FD" w:rsidR="006245BF" w:rsidRDefault="006245BF" w:rsidP="006245B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245BF">
        <w:rPr>
          <w:sz w:val="28"/>
          <w:szCs w:val="28"/>
        </w:rPr>
        <w:t xml:space="preserve"> Отменить постановление администрации Старощербиновского сел</w:t>
      </w:r>
      <w:r w:rsidR="00E958E3">
        <w:rPr>
          <w:sz w:val="28"/>
          <w:szCs w:val="28"/>
        </w:rPr>
        <w:t>ьско</w:t>
      </w:r>
      <w:r w:rsidRPr="006245BF">
        <w:rPr>
          <w:sz w:val="28"/>
          <w:szCs w:val="28"/>
        </w:rPr>
        <w:t>го поселения Щербиновского района от</w:t>
      </w:r>
      <w:r w:rsidR="000F7682" w:rsidRPr="006245BF">
        <w:rPr>
          <w:sz w:val="28"/>
          <w:szCs w:val="28"/>
        </w:rPr>
        <w:t xml:space="preserve"> </w:t>
      </w:r>
      <w:r w:rsidR="0004000B">
        <w:rPr>
          <w:sz w:val="28"/>
          <w:szCs w:val="28"/>
        </w:rPr>
        <w:t>0</w:t>
      </w:r>
      <w:r w:rsidR="000D4228">
        <w:rPr>
          <w:sz w:val="28"/>
          <w:szCs w:val="28"/>
        </w:rPr>
        <w:t>7</w:t>
      </w:r>
      <w:r w:rsidR="000F7682" w:rsidRPr="006245BF">
        <w:rPr>
          <w:sz w:val="28"/>
          <w:szCs w:val="28"/>
        </w:rPr>
        <w:t xml:space="preserve"> </w:t>
      </w:r>
      <w:r w:rsidR="000D4228">
        <w:rPr>
          <w:sz w:val="28"/>
          <w:szCs w:val="28"/>
        </w:rPr>
        <w:t>феврал</w:t>
      </w:r>
      <w:r w:rsidR="000F7682">
        <w:rPr>
          <w:sz w:val="28"/>
          <w:szCs w:val="28"/>
        </w:rPr>
        <w:t>я</w:t>
      </w:r>
      <w:r w:rsidR="000F7682" w:rsidRPr="006245BF">
        <w:rPr>
          <w:sz w:val="28"/>
          <w:szCs w:val="28"/>
        </w:rPr>
        <w:t xml:space="preserve"> 202</w:t>
      </w:r>
      <w:r w:rsidR="000D4228">
        <w:rPr>
          <w:sz w:val="28"/>
          <w:szCs w:val="28"/>
        </w:rPr>
        <w:t>5</w:t>
      </w:r>
      <w:r w:rsidR="000F7682" w:rsidRPr="006245BF">
        <w:rPr>
          <w:sz w:val="28"/>
          <w:szCs w:val="28"/>
        </w:rPr>
        <w:t xml:space="preserve"> г. № </w:t>
      </w:r>
      <w:r w:rsidR="000F7682">
        <w:rPr>
          <w:sz w:val="28"/>
          <w:szCs w:val="28"/>
        </w:rPr>
        <w:t>2</w:t>
      </w:r>
      <w:r w:rsidR="000D4228">
        <w:rPr>
          <w:sz w:val="28"/>
          <w:szCs w:val="28"/>
        </w:rPr>
        <w:t>8</w:t>
      </w:r>
      <w:r w:rsidR="000F7682" w:rsidRPr="006245BF">
        <w:rPr>
          <w:sz w:val="28"/>
          <w:szCs w:val="28"/>
        </w:rPr>
        <w:t xml:space="preserve"> </w:t>
      </w:r>
      <w:r w:rsidRPr="006245BF">
        <w:rPr>
          <w:sz w:val="28"/>
          <w:szCs w:val="28"/>
        </w:rPr>
        <w:t>«О внесении изменений в постановление администрации Старощербиновского сельского поселения Щербиновского района от 14 октября 2019 г. № 352 «Об утверждении муниципальной программы Старощербинов</w:t>
      </w:r>
      <w:r w:rsidR="00E958E3">
        <w:rPr>
          <w:sz w:val="28"/>
          <w:szCs w:val="28"/>
        </w:rPr>
        <w:t>ского сельского поселения Щерби</w:t>
      </w:r>
      <w:r w:rsidRPr="006245BF">
        <w:rPr>
          <w:sz w:val="28"/>
          <w:szCs w:val="28"/>
        </w:rPr>
        <w:t>новского района «Сохранение, использовани</w:t>
      </w:r>
      <w:r w:rsidR="00E958E3">
        <w:rPr>
          <w:sz w:val="28"/>
          <w:szCs w:val="28"/>
        </w:rPr>
        <w:t>е и популяризация объектов куль</w:t>
      </w:r>
      <w:r w:rsidRPr="006245BF">
        <w:rPr>
          <w:sz w:val="28"/>
          <w:szCs w:val="28"/>
        </w:rPr>
        <w:t>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785668E4" w14:textId="02EB022D" w:rsidR="00802761" w:rsidRPr="00802761" w:rsidRDefault="00802761" w:rsidP="0080276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000B"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Финансово-экономическому</w:t>
      </w:r>
      <w:r>
        <w:rPr>
          <w:sz w:val="28"/>
          <w:szCs w:val="28"/>
        </w:rPr>
        <w:t xml:space="preserve"> о</w:t>
      </w:r>
      <w:r w:rsidRPr="00802761">
        <w:rPr>
          <w:sz w:val="28"/>
          <w:szCs w:val="28"/>
        </w:rPr>
        <w:t>тделу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Старощербиновского сельского поселения Щербиновского района (Калмыкова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А.С.) предусмотреть в бюджете 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 на очередной финансовый год финансирование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муниципальной программы 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«Сохранение, использование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и популяризация объектов культурного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наследия (памятников истории и культуры),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находящихся на территории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Старощербиновского сельского поселения</w:t>
      </w:r>
      <w:r>
        <w:rPr>
          <w:sz w:val="28"/>
          <w:szCs w:val="28"/>
        </w:rPr>
        <w:t xml:space="preserve"> </w:t>
      </w:r>
      <w:r w:rsidRPr="00802761">
        <w:rPr>
          <w:sz w:val="28"/>
          <w:szCs w:val="28"/>
        </w:rPr>
        <w:t>Щербиновского района».</w:t>
      </w:r>
    </w:p>
    <w:p w14:paraId="6760A127" w14:textId="3A29ED61" w:rsidR="00226BD0" w:rsidRPr="00825D54" w:rsidRDefault="00802761" w:rsidP="00226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6BD0" w:rsidRPr="00825D54">
        <w:rPr>
          <w:sz w:val="28"/>
          <w:szCs w:val="28"/>
        </w:rPr>
        <w:t>. Общему отделу администрации Старощербиновского сельского поселения</w:t>
      </w:r>
      <w:r w:rsidR="00226BD0" w:rsidRPr="00825D54">
        <w:rPr>
          <w:b/>
          <w:sz w:val="28"/>
          <w:szCs w:val="28"/>
        </w:rPr>
        <w:t xml:space="preserve"> </w:t>
      </w:r>
      <w:r w:rsidR="00226BD0" w:rsidRPr="00825D54">
        <w:rPr>
          <w:sz w:val="28"/>
          <w:szCs w:val="28"/>
        </w:rPr>
        <w:t>Щербиновского района (Шилова И.А.) настоящее постановление:</w:t>
      </w:r>
    </w:p>
    <w:p w14:paraId="0113560C" w14:textId="5F3A0F1F" w:rsidR="00226BD0" w:rsidRPr="00825D54" w:rsidRDefault="00226BD0" w:rsidP="00226BD0">
      <w:pPr>
        <w:ind w:firstLine="709"/>
        <w:jc w:val="both"/>
        <w:rPr>
          <w:sz w:val="28"/>
          <w:szCs w:val="28"/>
        </w:rPr>
      </w:pPr>
      <w:r w:rsidRPr="00825D54">
        <w:rPr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Pr="00825D5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Щербиновского района в </w:t>
      </w:r>
      <w:r w:rsidRPr="00825D54">
        <w:rPr>
          <w:sz w:val="28"/>
          <w:szCs w:val="28"/>
        </w:rPr>
        <w:t>информационно-телекоммуникационной сети «Интернет» (http://starsсherb.ru), в меню сайта «Муниципальные программы», «Изменения», «202</w:t>
      </w:r>
      <w:r w:rsidR="000D4228">
        <w:rPr>
          <w:sz w:val="28"/>
          <w:szCs w:val="28"/>
        </w:rPr>
        <w:t>5</w:t>
      </w:r>
      <w:r w:rsidRPr="00825D54">
        <w:rPr>
          <w:sz w:val="28"/>
          <w:szCs w:val="28"/>
        </w:rPr>
        <w:t xml:space="preserve"> год»;</w:t>
      </w:r>
    </w:p>
    <w:p w14:paraId="5DD8CE05" w14:textId="77777777" w:rsidR="00226BD0" w:rsidRPr="00825D54" w:rsidRDefault="00226BD0" w:rsidP="00226BD0">
      <w:pPr>
        <w:ind w:firstLine="709"/>
        <w:jc w:val="both"/>
        <w:rPr>
          <w:sz w:val="28"/>
          <w:szCs w:val="28"/>
        </w:rPr>
      </w:pPr>
      <w:r w:rsidRPr="00825D54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</w:t>
      </w:r>
      <w:r w:rsidRPr="00825D54">
        <w:rPr>
          <w:b/>
          <w:sz w:val="28"/>
          <w:szCs w:val="28"/>
        </w:rPr>
        <w:t xml:space="preserve"> </w:t>
      </w:r>
      <w:r w:rsidRPr="00825D54">
        <w:rPr>
          <w:sz w:val="28"/>
          <w:szCs w:val="28"/>
        </w:rPr>
        <w:t>Щербиновского района».</w:t>
      </w:r>
    </w:p>
    <w:p w14:paraId="6164707B" w14:textId="5C16DF4E" w:rsidR="00226BD0" w:rsidRPr="00C43B45" w:rsidRDefault="00C43B45" w:rsidP="00226BD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26BD0" w:rsidRPr="00C43B45">
        <w:rPr>
          <w:sz w:val="28"/>
          <w:szCs w:val="28"/>
        </w:rPr>
        <w:t xml:space="preserve">. Постановление </w:t>
      </w:r>
      <w:r w:rsidR="00226BD0" w:rsidRPr="00C43B45">
        <w:rPr>
          <w:bCs/>
          <w:sz w:val="28"/>
          <w:szCs w:val="28"/>
        </w:rPr>
        <w:t>вступает в силу на следующий день после его официального опубликования</w:t>
      </w:r>
      <w:r w:rsidR="00F97929" w:rsidRPr="00C43B45">
        <w:rPr>
          <w:bCs/>
          <w:sz w:val="28"/>
          <w:szCs w:val="28"/>
        </w:rPr>
        <w:t xml:space="preserve"> и распространяется на правоотношения, возникшие с              1 января 202</w:t>
      </w:r>
      <w:r w:rsidR="000D4228">
        <w:rPr>
          <w:bCs/>
          <w:sz w:val="28"/>
          <w:szCs w:val="28"/>
        </w:rPr>
        <w:t>5</w:t>
      </w:r>
      <w:r w:rsidR="00F97929" w:rsidRPr="00C43B45">
        <w:rPr>
          <w:bCs/>
          <w:sz w:val="28"/>
          <w:szCs w:val="28"/>
        </w:rPr>
        <w:t xml:space="preserve"> г</w:t>
      </w:r>
      <w:r w:rsidR="00226BD0" w:rsidRPr="00C43B45">
        <w:rPr>
          <w:bCs/>
          <w:sz w:val="28"/>
          <w:szCs w:val="28"/>
        </w:rPr>
        <w:t>.</w:t>
      </w:r>
    </w:p>
    <w:p w14:paraId="653BFBBE" w14:textId="77777777" w:rsidR="00226BD0" w:rsidRPr="00802761" w:rsidRDefault="00226BD0" w:rsidP="00226BD0">
      <w:pPr>
        <w:jc w:val="both"/>
        <w:rPr>
          <w:color w:val="FF0000"/>
          <w:sz w:val="28"/>
          <w:szCs w:val="28"/>
        </w:rPr>
      </w:pPr>
    </w:p>
    <w:p w14:paraId="493598CA" w14:textId="77777777" w:rsidR="00226BD0" w:rsidRDefault="00226BD0" w:rsidP="00226BD0">
      <w:pPr>
        <w:jc w:val="both"/>
        <w:rPr>
          <w:sz w:val="28"/>
          <w:szCs w:val="28"/>
        </w:rPr>
      </w:pPr>
    </w:p>
    <w:p w14:paraId="28336563" w14:textId="77777777" w:rsidR="00226BD0" w:rsidRPr="00D85759" w:rsidRDefault="00226BD0" w:rsidP="00226BD0">
      <w:pPr>
        <w:jc w:val="both"/>
        <w:rPr>
          <w:sz w:val="28"/>
          <w:szCs w:val="28"/>
        </w:rPr>
      </w:pPr>
    </w:p>
    <w:p w14:paraId="3C2AABC8" w14:textId="77777777" w:rsidR="006245BF" w:rsidRDefault="00226BD0" w:rsidP="00226B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70CC5">
        <w:rPr>
          <w:sz w:val="28"/>
          <w:szCs w:val="28"/>
        </w:rPr>
        <w:t xml:space="preserve"> Старощербиновского</w:t>
      </w:r>
      <w:r w:rsidR="006245BF">
        <w:rPr>
          <w:sz w:val="28"/>
          <w:szCs w:val="28"/>
        </w:rPr>
        <w:t xml:space="preserve"> </w:t>
      </w:r>
      <w:r w:rsidRPr="00E70CC5">
        <w:rPr>
          <w:sz w:val="28"/>
          <w:szCs w:val="28"/>
        </w:rPr>
        <w:t xml:space="preserve">сельского </w:t>
      </w:r>
    </w:p>
    <w:p w14:paraId="3AA4AE09" w14:textId="7173EF1F" w:rsidR="00226BD0" w:rsidRDefault="006245BF" w:rsidP="00226BD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26BD0" w:rsidRPr="00E70CC5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226BD0" w:rsidRPr="00E70CC5">
        <w:rPr>
          <w:sz w:val="28"/>
          <w:szCs w:val="28"/>
        </w:rPr>
        <w:t>Щербиновс</w:t>
      </w:r>
      <w:r w:rsidR="00226BD0">
        <w:rPr>
          <w:sz w:val="28"/>
          <w:szCs w:val="28"/>
        </w:rPr>
        <w:t>кого района</w:t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</w:r>
      <w:r w:rsidR="00226BD0">
        <w:rPr>
          <w:sz w:val="28"/>
          <w:szCs w:val="28"/>
        </w:rPr>
        <w:tab/>
        <w:t xml:space="preserve"> </w:t>
      </w:r>
      <w:r w:rsidR="0055218A">
        <w:rPr>
          <w:sz w:val="28"/>
          <w:szCs w:val="28"/>
        </w:rPr>
        <w:t xml:space="preserve">       </w:t>
      </w:r>
      <w:r w:rsidR="00226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26BD0">
        <w:rPr>
          <w:sz w:val="28"/>
          <w:szCs w:val="28"/>
        </w:rPr>
        <w:t xml:space="preserve"> Ю.В. Зленко</w:t>
      </w:r>
    </w:p>
    <w:p w14:paraId="07A9795E" w14:textId="0BA1BD6E" w:rsidR="00592D02" w:rsidRDefault="00592D02" w:rsidP="00226BD0">
      <w:pPr>
        <w:jc w:val="both"/>
        <w:rPr>
          <w:sz w:val="28"/>
          <w:szCs w:val="28"/>
        </w:rPr>
      </w:pPr>
    </w:p>
    <w:p w14:paraId="56ECD3DD" w14:textId="5688BA3F" w:rsidR="00592D02" w:rsidRDefault="00592D02" w:rsidP="00226BD0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2F45C8" w:rsidRPr="002F45C8" w14:paraId="02358DF2" w14:textId="77777777" w:rsidTr="000A11F6">
        <w:trPr>
          <w:trHeight w:val="1610"/>
        </w:trPr>
        <w:tc>
          <w:tcPr>
            <w:tcW w:w="4644" w:type="dxa"/>
          </w:tcPr>
          <w:p w14:paraId="50F40982" w14:textId="77777777" w:rsidR="002F45C8" w:rsidRPr="002F45C8" w:rsidRDefault="002F45C8" w:rsidP="002F45C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D1D9EDD" w14:textId="77777777" w:rsidR="002F45C8" w:rsidRPr="002F45C8" w:rsidRDefault="002F45C8" w:rsidP="002F45C8">
            <w:pPr>
              <w:widowControl w:val="0"/>
              <w:snapToGrid w:val="0"/>
              <w:spacing w:line="276" w:lineRule="auto"/>
              <w:ind w:firstLine="1062"/>
              <w:rPr>
                <w:sz w:val="28"/>
                <w:szCs w:val="28"/>
              </w:rPr>
            </w:pPr>
            <w:r w:rsidRPr="002F45C8">
              <w:rPr>
                <w:sz w:val="28"/>
                <w:szCs w:val="28"/>
              </w:rPr>
              <w:t>Приложение</w:t>
            </w:r>
          </w:p>
          <w:p w14:paraId="34644792" w14:textId="77777777" w:rsidR="002F45C8" w:rsidRPr="002F45C8" w:rsidRDefault="002F45C8" w:rsidP="002F45C8">
            <w:pPr>
              <w:widowControl w:val="0"/>
              <w:snapToGrid w:val="0"/>
              <w:spacing w:line="276" w:lineRule="auto"/>
              <w:ind w:firstLine="1062"/>
              <w:rPr>
                <w:sz w:val="28"/>
                <w:szCs w:val="28"/>
              </w:rPr>
            </w:pPr>
          </w:p>
          <w:p w14:paraId="061A8A3A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УТВЕРЖДЕНЫ</w:t>
            </w:r>
          </w:p>
          <w:p w14:paraId="433592E9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постановлением </w:t>
            </w:r>
          </w:p>
          <w:p w14:paraId="7951C530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администрации </w:t>
            </w:r>
          </w:p>
          <w:p w14:paraId="5106CCC1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Старощербиновского</w:t>
            </w:r>
          </w:p>
          <w:p w14:paraId="0CE9EDF2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сельского поселения</w:t>
            </w:r>
          </w:p>
          <w:p w14:paraId="055A0AA0" w14:textId="77777777" w:rsidR="002F45C8" w:rsidRPr="002F45C8" w:rsidRDefault="002F45C8" w:rsidP="002F45C8">
            <w:pPr>
              <w:ind w:firstLine="1062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6A5647F5" w14:textId="35488F12" w:rsidR="002F45C8" w:rsidRPr="002F45C8" w:rsidRDefault="002F45C8" w:rsidP="002F45C8">
            <w:pPr>
              <w:framePr w:hSpace="180" w:wrap="around" w:vAnchor="page" w:hAnchor="margin" w:y="1051"/>
              <w:ind w:firstLine="1062"/>
              <w:rPr>
                <w:sz w:val="28"/>
                <w:szCs w:val="28"/>
                <w:lang w:eastAsia="ar-SA"/>
              </w:rPr>
            </w:pPr>
            <w:r w:rsidRPr="00101C48">
              <w:rPr>
                <w:sz w:val="28"/>
                <w:szCs w:val="28"/>
                <w:lang w:eastAsia="ar-SA"/>
              </w:rPr>
              <w:t xml:space="preserve">от </w:t>
            </w:r>
            <w:r w:rsidR="00AF259B" w:rsidRPr="00101C48">
              <w:rPr>
                <w:sz w:val="28"/>
                <w:szCs w:val="28"/>
                <w:lang w:eastAsia="ar-SA"/>
              </w:rPr>
              <w:t>21.10.2025</w:t>
            </w:r>
            <w:r w:rsidRPr="00101C48">
              <w:rPr>
                <w:sz w:val="28"/>
                <w:szCs w:val="28"/>
                <w:lang w:eastAsia="ar-SA"/>
              </w:rPr>
              <w:t xml:space="preserve"> № </w:t>
            </w:r>
            <w:r w:rsidR="00101C48" w:rsidRPr="00101C48">
              <w:rPr>
                <w:sz w:val="28"/>
                <w:szCs w:val="28"/>
                <w:lang w:eastAsia="ar-SA"/>
              </w:rPr>
              <w:t>333</w:t>
            </w:r>
          </w:p>
          <w:p w14:paraId="0B1365D0" w14:textId="77777777" w:rsidR="002F45C8" w:rsidRPr="002F45C8" w:rsidRDefault="002F45C8" w:rsidP="002F45C8">
            <w:pPr>
              <w:rPr>
                <w:sz w:val="28"/>
                <w:szCs w:val="28"/>
              </w:rPr>
            </w:pPr>
          </w:p>
        </w:tc>
      </w:tr>
    </w:tbl>
    <w:p w14:paraId="5B9324ED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ИЗМЕНЕНИЯ,</w:t>
      </w:r>
    </w:p>
    <w:p w14:paraId="36FC71C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вносимые в постановление</w:t>
      </w:r>
    </w:p>
    <w:p w14:paraId="0DA62D20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администрации Старощербиновского сельского</w:t>
      </w:r>
    </w:p>
    <w:p w14:paraId="3B1DD6D4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поселения Щербиновского района</w:t>
      </w:r>
    </w:p>
    <w:p w14:paraId="02C75152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от 14 октября 2019 г. № 352 «Об утверждении </w:t>
      </w:r>
    </w:p>
    <w:p w14:paraId="33876326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муниципальной программы Старощербиновского</w:t>
      </w:r>
    </w:p>
    <w:p w14:paraId="6BF370A9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сельского поселения Щербиновского района</w:t>
      </w:r>
    </w:p>
    <w:p w14:paraId="7535FBA7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«Сохранение, использование и популяризация</w:t>
      </w:r>
    </w:p>
    <w:p w14:paraId="3304240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объектов культурного наследия (памятников истории</w:t>
      </w:r>
    </w:p>
    <w:p w14:paraId="40E75C8A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 культуры), находящихся на территории</w:t>
      </w:r>
    </w:p>
    <w:p w14:paraId="06D5E9DC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Старощербиновского сельского поселения</w:t>
      </w:r>
    </w:p>
    <w:p w14:paraId="57795A96" w14:textId="77777777" w:rsidR="002F45C8" w:rsidRPr="002F45C8" w:rsidRDefault="002F45C8" w:rsidP="002F45C8">
      <w:pPr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района» </w:t>
      </w:r>
    </w:p>
    <w:p w14:paraId="65951923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F23C18" w14:textId="77777777" w:rsidR="002F45C8" w:rsidRPr="002F45C8" w:rsidRDefault="002F45C8" w:rsidP="002F45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F45C8">
        <w:rPr>
          <w:bCs/>
          <w:sz w:val="28"/>
          <w:szCs w:val="28"/>
        </w:rPr>
        <w:t>Приложение к постановлению изложить в следующей редакции:</w:t>
      </w:r>
    </w:p>
    <w:p w14:paraId="1EF8192C" w14:textId="77777777" w:rsidR="002F45C8" w:rsidRPr="002F45C8" w:rsidRDefault="002F45C8" w:rsidP="002F45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2F45C8" w:rsidRPr="002F45C8" w14:paraId="30C715F8" w14:textId="77777777" w:rsidTr="000A11F6">
        <w:tc>
          <w:tcPr>
            <w:tcW w:w="4927" w:type="dxa"/>
          </w:tcPr>
          <w:p w14:paraId="2EEA6628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715DD6B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«Приложение</w:t>
            </w:r>
          </w:p>
          <w:p w14:paraId="3802D73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</w:p>
          <w:p w14:paraId="60071D63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УТВЕРЖДЕНА</w:t>
            </w:r>
          </w:p>
          <w:p w14:paraId="0BFF58F4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постановлением </w:t>
            </w:r>
          </w:p>
          <w:p w14:paraId="5E04310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администрации</w:t>
            </w:r>
          </w:p>
          <w:p w14:paraId="61D9AFB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7736AE9B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07D57A2E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23BCF295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от 14 октября 2019 г. № 352</w:t>
            </w:r>
          </w:p>
          <w:p w14:paraId="22B2F6A1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(в редакции постановления</w:t>
            </w:r>
          </w:p>
          <w:p w14:paraId="46AC3051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администрации</w:t>
            </w:r>
          </w:p>
          <w:p w14:paraId="56C6653F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1427093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389948F7" w14:textId="77777777" w:rsidR="002F45C8" w:rsidRPr="002F45C8" w:rsidRDefault="002F45C8" w:rsidP="002F45C8">
            <w:pPr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338FDABB" w14:textId="0DBE1E46" w:rsidR="002F45C8" w:rsidRPr="002F45C8" w:rsidRDefault="002F45C8" w:rsidP="000A659D">
            <w:pPr>
              <w:framePr w:hSpace="180" w:wrap="around" w:vAnchor="page" w:hAnchor="margin" w:y="1051"/>
              <w:widowControl w:val="0"/>
              <w:snapToGrid w:val="0"/>
              <w:spacing w:line="276" w:lineRule="auto"/>
              <w:rPr>
                <w:rFonts w:ascii="Calibri" w:hAnsi="Calibri"/>
                <w:bCs/>
                <w:sz w:val="28"/>
                <w:szCs w:val="28"/>
              </w:rPr>
            </w:pPr>
            <w:r w:rsidRPr="00101C48">
              <w:rPr>
                <w:sz w:val="28"/>
                <w:szCs w:val="28"/>
              </w:rPr>
              <w:t xml:space="preserve">от </w:t>
            </w:r>
            <w:r w:rsidR="00AF259B" w:rsidRPr="00101C48">
              <w:rPr>
                <w:sz w:val="28"/>
                <w:szCs w:val="28"/>
              </w:rPr>
              <w:t>21.10.2025</w:t>
            </w:r>
            <w:r w:rsidRPr="00101C48">
              <w:rPr>
                <w:sz w:val="28"/>
                <w:szCs w:val="28"/>
              </w:rPr>
              <w:t xml:space="preserve"> № </w:t>
            </w:r>
            <w:r w:rsidR="00101C48" w:rsidRPr="00101C48">
              <w:rPr>
                <w:sz w:val="28"/>
                <w:szCs w:val="28"/>
              </w:rPr>
              <w:t>333</w:t>
            </w:r>
            <w:r w:rsidRPr="00101C48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14:paraId="60A2A35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lastRenderedPageBreak/>
        <w:t>МУНИЦИПАЛЬНАЯ ПРОГРАММА</w:t>
      </w:r>
    </w:p>
    <w:p w14:paraId="5A61D936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Старощербиновского сельского поселения</w:t>
      </w:r>
    </w:p>
    <w:p w14:paraId="76D6CFD2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 «Сохранение, </w:t>
      </w:r>
    </w:p>
    <w:p w14:paraId="29EF9803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использование и популяризация</w:t>
      </w:r>
    </w:p>
    <w:p w14:paraId="67A77425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объектов культурного наследия (памятников </w:t>
      </w:r>
    </w:p>
    <w:p w14:paraId="1E1F8D1B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истории и культуры), находящихся на территории </w:t>
      </w:r>
    </w:p>
    <w:p w14:paraId="3B74FA3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Старощербиновского сельского поселения </w:t>
      </w:r>
    </w:p>
    <w:p w14:paraId="11B096D5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 xml:space="preserve">Щербиновского района» </w:t>
      </w:r>
    </w:p>
    <w:p w14:paraId="3E972459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5A424C" w14:textId="77777777" w:rsidR="002F45C8" w:rsidRPr="002F45C8" w:rsidRDefault="002F45C8" w:rsidP="002F45C8">
      <w:pPr>
        <w:tabs>
          <w:tab w:val="left" w:pos="1340"/>
          <w:tab w:val="center" w:pos="2355"/>
        </w:tabs>
        <w:snapToGri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F45C8">
        <w:rPr>
          <w:rFonts w:eastAsia="Calibri"/>
          <w:b/>
          <w:bCs/>
          <w:sz w:val="28"/>
          <w:szCs w:val="28"/>
          <w:lang w:eastAsia="en-US"/>
        </w:rPr>
        <w:t>1. Характеристика текущего состояния и основные проблемы</w:t>
      </w:r>
    </w:p>
    <w:p w14:paraId="6CAE40E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left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F45C8">
        <w:rPr>
          <w:rFonts w:eastAsia="Calibri"/>
          <w:b/>
          <w:bCs/>
          <w:sz w:val="28"/>
          <w:szCs w:val="28"/>
          <w:lang w:eastAsia="en-US"/>
        </w:rPr>
        <w:t xml:space="preserve">в сфере реализации муниципальной программы </w:t>
      </w:r>
    </w:p>
    <w:p w14:paraId="73FC3827" w14:textId="77777777" w:rsidR="002F45C8" w:rsidRPr="002F45C8" w:rsidRDefault="002F45C8" w:rsidP="002F4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031B64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1.1. Объекты культурного наследия (памятники истории и культуры), расположенные на территории Старощербиновского сельского поселения Щербиновского района (далее - сельское поселение), являются неотъемлемой частью национального богатства и достоянием народов Российской Федерации, частью всемирного культурного наследия и находятся под охраной государства в интересах настоящего и будущих поколений народов, проживающих на территории Российской Федерации.</w:t>
      </w:r>
    </w:p>
    <w:p w14:paraId="483EA278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Государственная охрана объектов культурного наследия (памятников истории и культуры) является одной из приоритетных задач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14:paraId="25EBB8F3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Объекты культурного наследия местного (муниципального)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 </w:t>
      </w:r>
    </w:p>
    <w:p w14:paraId="5F231692" w14:textId="77777777" w:rsidR="002F45C8" w:rsidRPr="002F45C8" w:rsidRDefault="002F45C8" w:rsidP="002F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В настоящее время в собственности сельского поселения находится пять памятников культуры и истории, из них два занесены в </w:t>
      </w:r>
      <w:hyperlink r:id="rId9" w:history="1">
        <w:r w:rsidRPr="002F45C8">
          <w:rPr>
            <w:sz w:val="28"/>
            <w:szCs w:val="28"/>
          </w:rPr>
          <w:t>перечень</w:t>
        </w:r>
      </w:hyperlink>
      <w:r w:rsidRPr="002F45C8">
        <w:rPr>
          <w:sz w:val="28"/>
          <w:szCs w:val="28"/>
        </w:rPr>
        <w:t xml:space="preserve"> объектов культурного наследия (памятников истории и культуры), расположенных на территории Краснодарского края, утвержденный Законом Краснодарского края от      17 августа 2000 г. № 313-КЗ «О перечне объектов культурного наследия (памятников истории и культуры), расположенных на территории Краснодарского края», это памятник В.И. Ленину 1945 год, место расположения которого станица Старощербиновская, улица Советов, и мемориальный комплекс в честь земляков, погибших в годы гражданской и Великой Отечественной войн, 1972 год (далее - мемориальный комплекс), расположенного в центре станицы Старощербиновской по улице Красная. </w:t>
      </w:r>
    </w:p>
    <w:p w14:paraId="6025C624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Настоящая муниципальная программа направлена на создание правовой, организационной и финансово-экономической основы для сохранения, использования и популяризации объектов культурного наследия (памятников </w:t>
      </w:r>
      <w:r w:rsidRPr="002F45C8">
        <w:rPr>
          <w:sz w:val="28"/>
          <w:szCs w:val="28"/>
        </w:rPr>
        <w:lastRenderedPageBreak/>
        <w:t xml:space="preserve">истории и культуры), находящихся в собственности сельского поселения. </w:t>
      </w:r>
    </w:p>
    <w:p w14:paraId="242F2A85" w14:textId="77777777" w:rsidR="002F45C8" w:rsidRPr="002F45C8" w:rsidRDefault="002F45C8" w:rsidP="002F45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В настоящее время в сельском поселении проявилась проблема сохранения памятников культуры и истории, находящихся в муниципальной собственности. Разработка настоящей муниципальной программы вызвана необходимостью выполнения сельским поселением обязанностей собственника объектов культурного наследия по их содержанию и сохранению. Вопросы, связанные с содержанием памятников истории и культуры, объектов культурного наследия, находящихся в собственности сельского поселения, необходимо решать комплексно, программными методами. С целью оптимизации финансовых затрат бюджета сельского поселения мероприятия муниципальной программы и сроки их реализации выстроены с учетом значимости объектов культурного наследия. Очевидно, что программно-целевой метод позволяет комплексно подходить к решению проблем, выделять приоритетные направления работы, определять цели и прогнозировать конкретные результаты реализации муниципальной программы.</w:t>
      </w:r>
    </w:p>
    <w:p w14:paraId="407F092F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851"/>
        <w:jc w:val="center"/>
        <w:rPr>
          <w:bCs/>
          <w:sz w:val="28"/>
          <w:szCs w:val="28"/>
        </w:rPr>
      </w:pPr>
    </w:p>
    <w:p w14:paraId="649013E2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14:paraId="0657ADB5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851"/>
        <w:jc w:val="center"/>
        <w:rPr>
          <w:b/>
          <w:bCs/>
          <w:sz w:val="28"/>
          <w:szCs w:val="28"/>
        </w:rPr>
      </w:pPr>
    </w:p>
    <w:p w14:paraId="6CAF9BBE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2.1. Целью муниципальной программы является содержание, сохранение объектов культурного наследия (памятников истории и культуры), находящихся в собственности сельского поселения, создание условий для сохранения и развития культурного потенциала населения сельского поселения. </w:t>
      </w:r>
    </w:p>
    <w:p w14:paraId="27F6C18F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Для реализации поставленной цели необходимо решение следующих задач:</w:t>
      </w:r>
    </w:p>
    <w:p w14:paraId="406C5667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содержание объектов культурного наследия (памятников истории и культуры) в надлежащем состоянии;</w:t>
      </w:r>
    </w:p>
    <w:p w14:paraId="173B83E3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обеспечение поставки газа к мемориальному комплексу в честь земляков, погибших в годы гражданской и Великой Отечественной войн.</w:t>
      </w:r>
    </w:p>
    <w:p w14:paraId="613F6677" w14:textId="77777777" w:rsidR="002F45C8" w:rsidRPr="002F45C8" w:rsidRDefault="002F45C8" w:rsidP="002F45C8">
      <w:pPr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Целевые показатели муниципальной программы приведены в приложении 2 к муниципальной программе.</w:t>
      </w:r>
    </w:p>
    <w:p w14:paraId="584ADC9D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Целевым показатель «Функционирование «Вечного огня» мемориального комплекса», рассчитывается по формуле:</w:t>
      </w:r>
    </w:p>
    <w:p w14:paraId="4AFE56C4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1A536DFA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proofErr w:type="spellStart"/>
      <w:r w:rsidRPr="002F45C8">
        <w:rPr>
          <w:sz w:val="28"/>
          <w:szCs w:val="20"/>
          <w:u w:val="single"/>
        </w:rPr>
        <w:t>Кдф</w:t>
      </w:r>
      <w:proofErr w:type="spellEnd"/>
      <w:r w:rsidRPr="002F45C8">
        <w:rPr>
          <w:sz w:val="28"/>
          <w:szCs w:val="20"/>
          <w:u w:val="single"/>
        </w:rPr>
        <w:t xml:space="preserve"> х 100 %,</w:t>
      </w:r>
    </w:p>
    <w:p w14:paraId="0DAEE252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Ккдг</w:t>
      </w:r>
      <w:proofErr w:type="spellEnd"/>
    </w:p>
    <w:p w14:paraId="092D16BE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ind w:firstLine="709"/>
        <w:rPr>
          <w:sz w:val="28"/>
          <w:szCs w:val="20"/>
        </w:rPr>
      </w:pPr>
      <w:r w:rsidRPr="002F45C8">
        <w:rPr>
          <w:sz w:val="28"/>
          <w:szCs w:val="20"/>
        </w:rPr>
        <w:t>где:</w:t>
      </w:r>
    </w:p>
    <w:p w14:paraId="21CE3E4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  <w:u w:val="single"/>
        </w:rPr>
        <w:t>Кдф</w:t>
      </w:r>
      <w:proofErr w:type="spellEnd"/>
      <w:r w:rsidRPr="002F45C8">
        <w:rPr>
          <w:sz w:val="28"/>
          <w:szCs w:val="20"/>
        </w:rPr>
        <w:t xml:space="preserve"> - количество дней функционирования «Вечного огня» в отчетном периоде;</w:t>
      </w:r>
    </w:p>
    <w:p w14:paraId="0038200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Ккдг</w:t>
      </w:r>
      <w:proofErr w:type="spellEnd"/>
      <w:r w:rsidRPr="002F45C8">
        <w:rPr>
          <w:sz w:val="28"/>
          <w:szCs w:val="20"/>
        </w:rPr>
        <w:t xml:space="preserve"> - количество календарных дней года (отчетного периода).</w:t>
      </w:r>
    </w:p>
    <w:p w14:paraId="04319E83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Целевым показатель «Проведение технического обслуживания газового оборудования мемориального комплекса», рассчитывается по формуле:</w:t>
      </w:r>
    </w:p>
    <w:p w14:paraId="129CA8F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  <w:proofErr w:type="spellStart"/>
      <w:r w:rsidRPr="002F45C8">
        <w:rPr>
          <w:sz w:val="28"/>
          <w:szCs w:val="20"/>
          <w:u w:val="single"/>
        </w:rPr>
        <w:lastRenderedPageBreak/>
        <w:t>Кол.фпм</w:t>
      </w:r>
      <w:proofErr w:type="spellEnd"/>
      <w:r w:rsidRPr="002F45C8">
        <w:rPr>
          <w:sz w:val="28"/>
          <w:szCs w:val="20"/>
          <w:u w:val="single"/>
        </w:rPr>
        <w:t xml:space="preserve"> х 100 %,</w:t>
      </w:r>
    </w:p>
    <w:p w14:paraId="1F0BAA09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Кол.пм</w:t>
      </w:r>
      <w:proofErr w:type="spellEnd"/>
    </w:p>
    <w:p w14:paraId="1D86D09F" w14:textId="77777777" w:rsidR="002F45C8" w:rsidRPr="002F45C8" w:rsidRDefault="002F45C8" w:rsidP="002F45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ind w:firstLine="709"/>
        <w:rPr>
          <w:sz w:val="28"/>
          <w:szCs w:val="20"/>
        </w:rPr>
      </w:pPr>
      <w:r w:rsidRPr="002F45C8">
        <w:rPr>
          <w:sz w:val="28"/>
          <w:szCs w:val="20"/>
        </w:rPr>
        <w:t>где:</w:t>
      </w:r>
    </w:p>
    <w:p w14:paraId="57FE23D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Кол.фпм</w:t>
      </w:r>
      <w:proofErr w:type="spellEnd"/>
      <w:r w:rsidRPr="002F45C8">
        <w:rPr>
          <w:sz w:val="28"/>
          <w:szCs w:val="20"/>
        </w:rPr>
        <w:t xml:space="preserve"> - количество фактически проведенных мероприятий по техническому обслуживанию</w:t>
      </w:r>
      <w:r w:rsidRPr="002F45C8">
        <w:rPr>
          <w:sz w:val="28"/>
          <w:szCs w:val="28"/>
        </w:rPr>
        <w:t xml:space="preserve"> (учет ведется на основании первичных документов учета по проведению технического обслуживания)</w:t>
      </w:r>
      <w:r w:rsidRPr="002F45C8">
        <w:rPr>
          <w:sz w:val="28"/>
          <w:szCs w:val="20"/>
        </w:rPr>
        <w:t>;</w:t>
      </w:r>
    </w:p>
    <w:p w14:paraId="4BB13B1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proofErr w:type="spellStart"/>
      <w:r w:rsidRPr="002F45C8">
        <w:rPr>
          <w:sz w:val="28"/>
          <w:szCs w:val="20"/>
        </w:rPr>
        <w:t>Кол.пм</w:t>
      </w:r>
      <w:proofErr w:type="spellEnd"/>
      <w:r w:rsidRPr="002F45C8">
        <w:rPr>
          <w:sz w:val="28"/>
          <w:szCs w:val="20"/>
        </w:rPr>
        <w:t xml:space="preserve"> - количество запланированных к проведению в отчетном периоде мероприятий по техническому обслуживанию.</w:t>
      </w:r>
    </w:p>
    <w:p w14:paraId="69355266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2.2.</w:t>
      </w:r>
      <w:r w:rsidRPr="002F45C8">
        <w:t xml:space="preserve"> </w:t>
      </w:r>
      <w:r w:rsidRPr="002F45C8">
        <w:rPr>
          <w:sz w:val="28"/>
          <w:szCs w:val="28"/>
        </w:rPr>
        <w:t>Срок реализации муниципальной программы: 2020 - 2028 годы.</w:t>
      </w:r>
    </w:p>
    <w:p w14:paraId="3DA6F9DB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2.3. Этапы реализации муниципальной программы: </w:t>
      </w:r>
    </w:p>
    <w:p w14:paraId="49CC287D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первый этап с 1 января 2020 г. по 31 декабря 2024 г.;</w:t>
      </w:r>
    </w:p>
    <w:p w14:paraId="383A2CC3" w14:textId="77777777" w:rsidR="002F45C8" w:rsidRPr="002F45C8" w:rsidRDefault="002F45C8" w:rsidP="002F45C8">
      <w:pPr>
        <w:widowControl w:val="0"/>
        <w:suppressAutoHyphens/>
        <w:overflowPunct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второй этап с 1 января 2025 г. по 31</w:t>
      </w:r>
      <w:r w:rsidRPr="002F45C8">
        <w:t xml:space="preserve"> </w:t>
      </w:r>
      <w:r w:rsidRPr="002F45C8">
        <w:rPr>
          <w:sz w:val="28"/>
          <w:szCs w:val="28"/>
        </w:rPr>
        <w:t xml:space="preserve">декабря 2028 г. </w:t>
      </w:r>
    </w:p>
    <w:p w14:paraId="2AD3F727" w14:textId="77777777" w:rsidR="002F45C8" w:rsidRPr="002F45C8" w:rsidRDefault="002F45C8" w:rsidP="002F45C8">
      <w:pPr>
        <w:autoSpaceDN w:val="0"/>
        <w:spacing w:line="0" w:lineRule="atLeast"/>
        <w:ind w:firstLine="709"/>
        <w:jc w:val="both"/>
        <w:rPr>
          <w:sz w:val="28"/>
          <w:szCs w:val="28"/>
        </w:rPr>
      </w:pPr>
    </w:p>
    <w:p w14:paraId="20BD637E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3. Перечень и краткое описание подпрограмм</w:t>
      </w:r>
    </w:p>
    <w:p w14:paraId="1C9EA7D3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и основных мероприятий муниципальной программы</w:t>
      </w:r>
    </w:p>
    <w:p w14:paraId="0D991555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44D422E3" w14:textId="77777777" w:rsidR="002F45C8" w:rsidRPr="002F45C8" w:rsidRDefault="002F45C8" w:rsidP="002F45C8">
      <w:pPr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3.1. В рамках муниципальной программы подпрограммы не реализуются.</w:t>
      </w:r>
    </w:p>
    <w:p w14:paraId="194B437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</w:pPr>
      <w:r w:rsidRPr="002F45C8">
        <w:rPr>
          <w:sz w:val="28"/>
          <w:szCs w:val="20"/>
        </w:rPr>
        <w:t>3.2. В рамках муниципальной программы реализуются следующие основные мероприятия:</w:t>
      </w:r>
      <w:r w:rsidRPr="002F45C8">
        <w:t xml:space="preserve"> </w:t>
      </w:r>
    </w:p>
    <w:p w14:paraId="776826B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Основное мероприятие № 1 «Содержание, капитальный и текущий ремонт памятников культуры и истории».</w:t>
      </w:r>
    </w:p>
    <w:p w14:paraId="71A2F9D2" w14:textId="77777777" w:rsidR="002F45C8" w:rsidRPr="002F45C8" w:rsidRDefault="002F45C8" w:rsidP="002F45C8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 xml:space="preserve">Перечень основных мероприятий муниципальной программы представлен в приложении 3 к муниципальной программе. </w:t>
      </w:r>
    </w:p>
    <w:p w14:paraId="1456F37D" w14:textId="77777777" w:rsidR="002F45C8" w:rsidRPr="002F45C8" w:rsidRDefault="002F45C8" w:rsidP="002F45C8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14:paraId="66C7C22C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187101EE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sz w:val="28"/>
          <w:szCs w:val="28"/>
        </w:rPr>
      </w:pPr>
      <w:r w:rsidRPr="002F45C8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14:paraId="4263C92C" w14:textId="77777777" w:rsidR="002F45C8" w:rsidRPr="002F45C8" w:rsidRDefault="002F45C8" w:rsidP="002F45C8">
      <w:pPr>
        <w:widowControl w:val="0"/>
        <w:shd w:val="clear" w:color="auto" w:fill="FFFFFF"/>
        <w:tabs>
          <w:tab w:val="left" w:pos="720"/>
        </w:tabs>
        <w:suppressAutoHyphens/>
        <w:autoSpaceDE w:val="0"/>
        <w:jc w:val="both"/>
        <w:rPr>
          <w:bCs/>
          <w:sz w:val="28"/>
          <w:szCs w:val="28"/>
        </w:rPr>
      </w:pPr>
    </w:p>
    <w:p w14:paraId="0929824B" w14:textId="77777777" w:rsidR="002F45C8" w:rsidRPr="002F45C8" w:rsidRDefault="002F45C8" w:rsidP="002F45C8">
      <w:pPr>
        <w:ind w:firstLine="737"/>
        <w:jc w:val="both"/>
        <w:rPr>
          <w:sz w:val="28"/>
          <w:szCs w:val="28"/>
        </w:rPr>
      </w:pPr>
      <w:r w:rsidRPr="002F45C8">
        <w:rPr>
          <w:sz w:val="28"/>
          <w:szCs w:val="28"/>
        </w:rPr>
        <w:t>4.1. 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14:paraId="18781A8A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sz w:val="28"/>
          <w:szCs w:val="28"/>
        </w:rPr>
        <w:t xml:space="preserve">Общий объем финансирования муниципальной программы приведен ниже и составляет 1416807,0 </w:t>
      </w:r>
      <w:r w:rsidRPr="002F45C8">
        <w:rPr>
          <w:color w:val="000000"/>
          <w:sz w:val="28"/>
          <w:szCs w:val="28"/>
        </w:rPr>
        <w:t xml:space="preserve">(один миллион четыреста шестнадцать тысяч восемьсот семь) рублей, в том числе: </w:t>
      </w:r>
    </w:p>
    <w:p w14:paraId="529EE8D0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первый этап: 1364936,0;</w:t>
      </w:r>
    </w:p>
    <w:p w14:paraId="355654BF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второй этап: 51871,0.</w:t>
      </w:r>
    </w:p>
    <w:p w14:paraId="4BFDED6A" w14:textId="41DB9E19" w:rsid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  <w:r w:rsidRPr="002F45C8">
        <w:rPr>
          <w:color w:val="000000"/>
          <w:sz w:val="28"/>
          <w:szCs w:val="28"/>
        </w:rPr>
        <w:tab/>
      </w:r>
    </w:p>
    <w:p w14:paraId="214CF8A1" w14:textId="77777777" w:rsidR="000A659D" w:rsidRPr="002F45C8" w:rsidRDefault="000A659D" w:rsidP="002F45C8">
      <w:pPr>
        <w:ind w:firstLine="737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417"/>
        <w:gridCol w:w="1276"/>
        <w:gridCol w:w="1276"/>
        <w:gridCol w:w="1417"/>
      </w:tblGrid>
      <w:tr w:rsidR="002F45C8" w:rsidRPr="002F45C8" w14:paraId="18DD6042" w14:textId="77777777" w:rsidTr="000A11F6">
        <w:trPr>
          <w:trHeight w:val="559"/>
        </w:trPr>
        <w:tc>
          <w:tcPr>
            <w:tcW w:w="2977" w:type="dxa"/>
            <w:vMerge w:val="restart"/>
          </w:tcPr>
          <w:p w14:paraId="6789E707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lastRenderedPageBreak/>
              <w:t xml:space="preserve">Наименование </w:t>
            </w:r>
          </w:p>
          <w:p w14:paraId="3070EA7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мероприятия, </w:t>
            </w:r>
          </w:p>
          <w:p w14:paraId="76E062F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источник финансирования</w:t>
            </w:r>
          </w:p>
          <w:p w14:paraId="1940DE3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муниципальной</w:t>
            </w:r>
          </w:p>
          <w:p w14:paraId="6898D670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программы</w:t>
            </w:r>
          </w:p>
        </w:tc>
        <w:tc>
          <w:tcPr>
            <w:tcW w:w="1418" w:type="dxa"/>
            <w:vMerge w:val="restart"/>
          </w:tcPr>
          <w:p w14:paraId="4A67825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Объем </w:t>
            </w:r>
          </w:p>
          <w:p w14:paraId="7FFF5263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финансирования,</w:t>
            </w:r>
          </w:p>
          <w:p w14:paraId="01088E90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второго этапа,</w:t>
            </w:r>
          </w:p>
          <w:p w14:paraId="4051E1A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рублей</w:t>
            </w:r>
          </w:p>
        </w:tc>
        <w:tc>
          <w:tcPr>
            <w:tcW w:w="5386" w:type="dxa"/>
            <w:gridSpan w:val="4"/>
          </w:tcPr>
          <w:p w14:paraId="204BD955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в том числе:</w:t>
            </w:r>
          </w:p>
        </w:tc>
      </w:tr>
      <w:tr w:rsidR="002F45C8" w:rsidRPr="002F45C8" w14:paraId="6542B367" w14:textId="77777777" w:rsidTr="000A11F6">
        <w:trPr>
          <w:trHeight w:val="460"/>
        </w:trPr>
        <w:tc>
          <w:tcPr>
            <w:tcW w:w="2977" w:type="dxa"/>
            <w:vMerge/>
          </w:tcPr>
          <w:p w14:paraId="7FC2774D" w14:textId="77777777" w:rsidR="002F45C8" w:rsidRPr="002F45C8" w:rsidRDefault="002F45C8" w:rsidP="002F45C8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6267AF12" w14:textId="77777777" w:rsidR="002F45C8" w:rsidRPr="002F45C8" w:rsidRDefault="002F45C8" w:rsidP="002F45C8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3EB4272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2025</w:t>
            </w:r>
          </w:p>
          <w:p w14:paraId="204F9076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276" w:type="dxa"/>
          </w:tcPr>
          <w:p w14:paraId="2765D1AA" w14:textId="77777777" w:rsidR="002F45C8" w:rsidRPr="002F45C8" w:rsidRDefault="002F45C8" w:rsidP="002F45C8">
            <w:pPr>
              <w:ind w:hanging="173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2026 </w:t>
            </w:r>
          </w:p>
          <w:p w14:paraId="08293596" w14:textId="77777777" w:rsidR="002F45C8" w:rsidRPr="002F45C8" w:rsidRDefault="002F45C8" w:rsidP="002F45C8">
            <w:pPr>
              <w:ind w:hanging="173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276" w:type="dxa"/>
          </w:tcPr>
          <w:p w14:paraId="2FF97244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2027 </w:t>
            </w:r>
          </w:p>
          <w:p w14:paraId="0FA16C14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  <w:tc>
          <w:tcPr>
            <w:tcW w:w="1417" w:type="dxa"/>
          </w:tcPr>
          <w:p w14:paraId="3EBBF8C8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 xml:space="preserve">2028 </w:t>
            </w:r>
          </w:p>
          <w:p w14:paraId="4C43EF5D" w14:textId="77777777" w:rsidR="002F45C8" w:rsidRPr="002F45C8" w:rsidRDefault="002F45C8" w:rsidP="002F45C8">
            <w:pPr>
              <w:ind w:hanging="249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год</w:t>
            </w:r>
          </w:p>
        </w:tc>
      </w:tr>
      <w:tr w:rsidR="002F45C8" w:rsidRPr="002F45C8" w14:paraId="4959BF27" w14:textId="77777777" w:rsidTr="000A11F6">
        <w:tc>
          <w:tcPr>
            <w:tcW w:w="2977" w:type="dxa"/>
          </w:tcPr>
          <w:p w14:paraId="4AE9507B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Всего:</w:t>
            </w:r>
          </w:p>
        </w:tc>
        <w:tc>
          <w:tcPr>
            <w:tcW w:w="1418" w:type="dxa"/>
          </w:tcPr>
          <w:p w14:paraId="73C16542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</w:tcPr>
          <w:p w14:paraId="5D56885D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</w:tcPr>
          <w:p w14:paraId="5BBA4D7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</w:tcPr>
          <w:p w14:paraId="153BE8B1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</w:tcPr>
          <w:p w14:paraId="365A82D4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  <w:tr w:rsidR="002F45C8" w:rsidRPr="002F45C8" w14:paraId="06B9DBC0" w14:textId="77777777" w:rsidTr="000A11F6">
        <w:tc>
          <w:tcPr>
            <w:tcW w:w="2977" w:type="dxa"/>
          </w:tcPr>
          <w:p w14:paraId="13072798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в том числе: местный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869F54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9B1A55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DE6ED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A0E6D8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C4B0A8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  <w:tr w:rsidR="002F45C8" w:rsidRPr="002F45C8" w14:paraId="72753BDB" w14:textId="77777777" w:rsidTr="000A11F6">
        <w:tc>
          <w:tcPr>
            <w:tcW w:w="2977" w:type="dxa"/>
          </w:tcPr>
          <w:p w14:paraId="23300980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Основное мероприятие № 1</w:t>
            </w:r>
          </w:p>
          <w:p w14:paraId="04E9488C" w14:textId="77777777" w:rsidR="002F45C8" w:rsidRPr="002F45C8" w:rsidRDefault="002F45C8" w:rsidP="002F45C8">
            <w:pPr>
              <w:rPr>
                <w:color w:val="000000"/>
              </w:rPr>
            </w:pPr>
            <w:r w:rsidRPr="002F45C8">
              <w:rPr>
                <w:color w:val="000000"/>
              </w:rPr>
              <w:t>«Содержание, капитальный и текущий ремонт памятников культуры и истории»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90DC8F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51871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6A082E" w14:textId="77777777" w:rsidR="002F45C8" w:rsidRPr="002F45C8" w:rsidRDefault="002F45C8" w:rsidP="002F45C8">
            <w:pPr>
              <w:ind w:firstLine="34"/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9871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8A953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149C1C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5B889" w14:textId="77777777" w:rsidR="002F45C8" w:rsidRPr="002F45C8" w:rsidRDefault="002F45C8" w:rsidP="002F45C8">
            <w:pPr>
              <w:jc w:val="center"/>
              <w:rPr>
                <w:color w:val="000000"/>
              </w:rPr>
            </w:pPr>
            <w:r w:rsidRPr="002F45C8">
              <w:rPr>
                <w:color w:val="000000"/>
              </w:rPr>
              <w:t>14000</w:t>
            </w:r>
          </w:p>
        </w:tc>
      </w:tr>
    </w:tbl>
    <w:p w14:paraId="16862377" w14:textId="77777777" w:rsidR="002F45C8" w:rsidRPr="002F45C8" w:rsidRDefault="002F45C8" w:rsidP="002F45C8">
      <w:pPr>
        <w:ind w:firstLine="737"/>
        <w:jc w:val="both"/>
        <w:rPr>
          <w:color w:val="000000"/>
          <w:sz w:val="28"/>
          <w:szCs w:val="28"/>
        </w:rPr>
      </w:pPr>
    </w:p>
    <w:p w14:paraId="330B5D1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 xml:space="preserve">5. Прогноз сводных показателей муниципальных заданий </w:t>
      </w:r>
    </w:p>
    <w:p w14:paraId="55FEA1B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на оказание муниципальных услуг (выполнение работ)</w:t>
      </w:r>
    </w:p>
    <w:p w14:paraId="248F5821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муниципальными учреждениями Старощербиновского</w:t>
      </w:r>
    </w:p>
    <w:p w14:paraId="2A34B19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сельского поселения Щербиновского района в сфере</w:t>
      </w:r>
    </w:p>
    <w:p w14:paraId="428EED1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реализации муниципальной программы на очередной</w:t>
      </w:r>
    </w:p>
    <w:p w14:paraId="002B4EE6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2F45C8">
        <w:rPr>
          <w:b/>
          <w:color w:val="000000"/>
          <w:sz w:val="28"/>
          <w:szCs w:val="20"/>
        </w:rPr>
        <w:t>финансовый год и плановый период</w:t>
      </w:r>
    </w:p>
    <w:p w14:paraId="187E8D7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0"/>
        </w:rPr>
      </w:pPr>
    </w:p>
    <w:p w14:paraId="4A060C1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0"/>
        </w:rPr>
      </w:pPr>
      <w:r w:rsidRPr="002F45C8">
        <w:rPr>
          <w:bCs/>
          <w:color w:val="000000"/>
          <w:sz w:val="28"/>
          <w:szCs w:val="20"/>
        </w:rPr>
        <w:t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</w:t>
      </w:r>
    </w:p>
    <w:p w14:paraId="650B7C5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</w:p>
    <w:p w14:paraId="04AF31A4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6. Методика оценки эффективности реализации</w:t>
      </w:r>
    </w:p>
    <w:p w14:paraId="50100DFC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муниципальной программы</w:t>
      </w:r>
    </w:p>
    <w:p w14:paraId="12F5593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</w:p>
    <w:p w14:paraId="696D20B8" w14:textId="77777777" w:rsidR="002F45C8" w:rsidRPr="002F45C8" w:rsidRDefault="002F45C8" w:rsidP="002F45C8">
      <w:pPr>
        <w:ind w:firstLine="708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1A8D2F74" w14:textId="20EB0046" w:rsidR="002F45C8" w:rsidRDefault="002F45C8" w:rsidP="002F45C8">
      <w:pPr>
        <w:jc w:val="both"/>
        <w:rPr>
          <w:color w:val="000000"/>
          <w:sz w:val="28"/>
          <w:szCs w:val="28"/>
        </w:rPr>
      </w:pPr>
    </w:p>
    <w:p w14:paraId="7276315A" w14:textId="77777777" w:rsidR="000A659D" w:rsidRPr="002F45C8" w:rsidRDefault="000A659D" w:rsidP="002F45C8">
      <w:pPr>
        <w:jc w:val="both"/>
        <w:rPr>
          <w:color w:val="000000"/>
          <w:sz w:val="28"/>
          <w:szCs w:val="28"/>
        </w:rPr>
      </w:pPr>
    </w:p>
    <w:p w14:paraId="35622B3D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lastRenderedPageBreak/>
        <w:t xml:space="preserve">7. Механизм реализации муниципальной программы и контроль </w:t>
      </w:r>
    </w:p>
    <w:p w14:paraId="1221A28C" w14:textId="77777777" w:rsidR="002F45C8" w:rsidRPr="002F45C8" w:rsidRDefault="002F45C8" w:rsidP="002F45C8">
      <w:pPr>
        <w:jc w:val="center"/>
        <w:rPr>
          <w:b/>
          <w:bCs/>
          <w:color w:val="000000"/>
          <w:sz w:val="28"/>
          <w:szCs w:val="28"/>
        </w:rPr>
      </w:pPr>
      <w:r w:rsidRPr="002F45C8">
        <w:rPr>
          <w:b/>
          <w:bCs/>
          <w:color w:val="000000"/>
          <w:sz w:val="28"/>
          <w:szCs w:val="28"/>
        </w:rPr>
        <w:t>за ее выполнением</w:t>
      </w:r>
    </w:p>
    <w:p w14:paraId="2F65911A" w14:textId="77777777" w:rsidR="002F45C8" w:rsidRPr="002F45C8" w:rsidRDefault="002F45C8" w:rsidP="002F45C8">
      <w:pPr>
        <w:jc w:val="center"/>
        <w:rPr>
          <w:color w:val="000000"/>
          <w:sz w:val="28"/>
          <w:szCs w:val="28"/>
        </w:rPr>
      </w:pPr>
    </w:p>
    <w:p w14:paraId="667C6DC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2F45C8">
        <w:rPr>
          <w:color w:val="000000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14:paraId="4E8C7B9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разработку муниципальной программы;</w:t>
      </w:r>
    </w:p>
    <w:p w14:paraId="7E6EBD00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формирует структуру муниципальной программы; </w:t>
      </w:r>
    </w:p>
    <w:p w14:paraId="7955A51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организует реализацию муниципальной программы;</w:t>
      </w:r>
    </w:p>
    <w:p w14:paraId="65AAE8A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68AD0ACA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5183CE5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488F82B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проводит мониторинг реализации муниципальной программы; </w:t>
      </w:r>
    </w:p>
    <w:p w14:paraId="4497BA7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0BDA5D3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33636C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2F45C8">
          <w:rPr>
            <w:color w:val="000000"/>
            <w:sz w:val="28"/>
            <w:szCs w:val="28"/>
          </w:rPr>
          <w:t>http://starsсherb.ru</w:t>
        </w:r>
      </w:hyperlink>
      <w:r w:rsidRPr="002F45C8">
        <w:rPr>
          <w:color w:val="000000"/>
          <w:sz w:val="28"/>
          <w:szCs w:val="28"/>
        </w:rPr>
        <w:t>).</w:t>
      </w:r>
    </w:p>
    <w:p w14:paraId="61E16F66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7.2. Координатор муниципальной программы ежегодно, не позднее              31 декабря текущего финансового года, разрабатывает </w:t>
      </w:r>
      <w:hyperlink r:id="rId11" w:anchor="Par1729" w:history="1">
        <w:r w:rsidRPr="002F45C8">
          <w:rPr>
            <w:color w:val="000000"/>
            <w:sz w:val="28"/>
            <w:szCs w:val="28"/>
          </w:rPr>
          <w:t>план</w:t>
        </w:r>
      </w:hyperlink>
      <w:r w:rsidRPr="002F45C8">
        <w:rPr>
          <w:color w:val="000000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2F45C8">
        <w:rPr>
          <w:rFonts w:ascii="Calibri" w:hAnsi="Calibri" w:cs="Calibri"/>
          <w:color w:val="000000"/>
          <w:sz w:val="22"/>
          <w:szCs w:val="20"/>
        </w:rPr>
        <w:t xml:space="preserve"> </w:t>
      </w:r>
      <w:r w:rsidRPr="002F45C8">
        <w:rPr>
          <w:color w:val="000000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207B91D8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3F96D3A0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2F45C8">
        <w:rPr>
          <w:color w:val="000000"/>
          <w:sz w:val="22"/>
          <w:szCs w:val="22"/>
        </w:rPr>
        <w:t xml:space="preserve"> </w:t>
      </w:r>
      <w:r w:rsidRPr="002F45C8">
        <w:rPr>
          <w:color w:val="000000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84177E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22A14CB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21087E4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2F45C8">
        <w:rPr>
          <w:color w:val="000000"/>
          <w:sz w:val="22"/>
          <w:szCs w:val="22"/>
        </w:rPr>
        <w:t xml:space="preserve"> </w:t>
      </w:r>
      <w:r w:rsidRPr="002F45C8">
        <w:rPr>
          <w:color w:val="000000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14:paraId="5DE1C21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38E0953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Доклад о ходе реализации муниципальной программы должен содержать:</w:t>
      </w:r>
    </w:p>
    <w:p w14:paraId="1AC9788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3E20F409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113ECAD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30F7B40E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оценку эффективности реализации муниципальной программы. </w:t>
      </w:r>
    </w:p>
    <w:p w14:paraId="29C347C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43A5EDE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4FA4380B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A06CD45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21FDB0A7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2F45C8">
        <w:rPr>
          <w:color w:val="000000"/>
          <w:sz w:val="28"/>
          <w:szCs w:val="20"/>
        </w:rPr>
        <w:t xml:space="preserve">7.8. </w:t>
      </w:r>
      <w:r w:rsidRPr="002F45C8">
        <w:rPr>
          <w:color w:val="000000"/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2F45C8">
        <w:rPr>
          <w:color w:val="000000"/>
          <w:sz w:val="28"/>
          <w:szCs w:val="20"/>
        </w:rPr>
        <w:t xml:space="preserve"> </w:t>
      </w:r>
    </w:p>
    <w:p w14:paraId="1C6EAF5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color w:val="000000"/>
          <w:sz w:val="28"/>
          <w:szCs w:val="20"/>
        </w:rPr>
        <w:t xml:space="preserve">7.9. </w:t>
      </w: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5D487630" w14:textId="77777777" w:rsidR="002F45C8" w:rsidRPr="002F45C8" w:rsidRDefault="002F45C8" w:rsidP="002F45C8">
      <w:pPr>
        <w:suppressAutoHyphens/>
        <w:autoSpaceDE w:val="0"/>
        <w:ind w:firstLine="737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3FEAFF6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35541451" w14:textId="77777777" w:rsidR="002F45C8" w:rsidRPr="002F45C8" w:rsidRDefault="002F45C8" w:rsidP="002F45C8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2F45C8">
          <w:rPr>
            <w:rFonts w:eastAsia="Arial"/>
            <w:color w:val="000000"/>
            <w:kern w:val="2"/>
            <w:sz w:val="28"/>
            <w:szCs w:val="28"/>
            <w:lang w:eastAsia="fa-IR" w:bidi="fa-IR"/>
          </w:rPr>
          <w:t>закону</w:t>
        </w:r>
      </w:hyperlink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759C265D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lastRenderedPageBreak/>
        <w:t>проводит анализ выполнения мероприятия;</w:t>
      </w:r>
    </w:p>
    <w:p w14:paraId="0278ADCF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6AB08097" w14:textId="77777777" w:rsidR="002F45C8" w:rsidRPr="002F45C8" w:rsidRDefault="002F45C8" w:rsidP="002F45C8">
      <w:pPr>
        <w:widowControl w:val="0"/>
        <w:suppressAutoHyphens/>
        <w:autoSpaceDE w:val="0"/>
        <w:ind w:firstLine="540"/>
        <w:jc w:val="both"/>
        <w:rPr>
          <w:rFonts w:eastAsia="Arial"/>
          <w:color w:val="000000"/>
          <w:kern w:val="2"/>
          <w:sz w:val="28"/>
          <w:szCs w:val="28"/>
          <w:lang w:eastAsia="fa-IR" w:bidi="fa-IR"/>
        </w:rPr>
      </w:pPr>
      <w:r w:rsidRPr="002F45C8">
        <w:rPr>
          <w:rFonts w:eastAsia="Arial"/>
          <w:color w:val="000000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1042090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50606EA3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1E81460C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6069043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14:paraId="37D475BF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7.13. Исполнитель:</w:t>
      </w:r>
    </w:p>
    <w:p w14:paraId="6CB5F534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обеспечивает реализацию мероприятия и проводит анализ его выполнения;</w:t>
      </w:r>
    </w:p>
    <w:p w14:paraId="1B8CBD69" w14:textId="77777777" w:rsidR="002F45C8" w:rsidRPr="002F45C8" w:rsidRDefault="002F45C8" w:rsidP="002F45C8">
      <w:pPr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014B1FD1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3A105105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1F00FA39" w14:textId="77777777" w:rsidR="002F45C8" w:rsidRPr="002F45C8" w:rsidRDefault="002F45C8" w:rsidP="002F45C8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</w:rPr>
      </w:pPr>
    </w:p>
    <w:p w14:paraId="038C0DA4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Начальник</w:t>
      </w:r>
    </w:p>
    <w:p w14:paraId="2EF3F12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5F76E47E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отдела администрации</w:t>
      </w:r>
    </w:p>
    <w:p w14:paraId="6F289D9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0433D387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534691C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А.С. Калмыкова</w:t>
      </w:r>
    </w:p>
    <w:p w14:paraId="55532774" w14:textId="77777777" w:rsidR="002F45C8" w:rsidRPr="002F45C8" w:rsidRDefault="002F45C8" w:rsidP="002F45C8"/>
    <w:p w14:paraId="66A9350D" w14:textId="04653474" w:rsidR="002F45C8" w:rsidRDefault="002F45C8" w:rsidP="00226BD0">
      <w:pPr>
        <w:jc w:val="both"/>
        <w:rPr>
          <w:sz w:val="28"/>
          <w:szCs w:val="28"/>
        </w:rPr>
      </w:pPr>
    </w:p>
    <w:p w14:paraId="3999FBDD" w14:textId="63603030" w:rsidR="002F45C8" w:rsidRDefault="002F45C8" w:rsidP="00226BD0">
      <w:pPr>
        <w:jc w:val="both"/>
        <w:rPr>
          <w:sz w:val="28"/>
          <w:szCs w:val="28"/>
        </w:rPr>
      </w:pPr>
    </w:p>
    <w:p w14:paraId="7C2598A5" w14:textId="22D2D2FB" w:rsidR="002F45C8" w:rsidRDefault="002F45C8" w:rsidP="00226BD0">
      <w:pPr>
        <w:jc w:val="both"/>
        <w:rPr>
          <w:sz w:val="28"/>
          <w:szCs w:val="28"/>
        </w:rPr>
      </w:pPr>
    </w:p>
    <w:p w14:paraId="0CF4BBA2" w14:textId="23CEDE2A" w:rsidR="002F45C8" w:rsidRDefault="002F45C8" w:rsidP="00226BD0">
      <w:pPr>
        <w:jc w:val="both"/>
        <w:rPr>
          <w:sz w:val="28"/>
          <w:szCs w:val="28"/>
        </w:rPr>
      </w:pPr>
    </w:p>
    <w:p w14:paraId="522DC075" w14:textId="403D221E" w:rsidR="002F45C8" w:rsidRDefault="002F45C8" w:rsidP="00226BD0">
      <w:pPr>
        <w:jc w:val="both"/>
        <w:rPr>
          <w:sz w:val="28"/>
          <w:szCs w:val="28"/>
        </w:rPr>
      </w:pPr>
    </w:p>
    <w:p w14:paraId="0452BC08" w14:textId="75043E4B" w:rsidR="002F45C8" w:rsidRDefault="002F45C8" w:rsidP="00226BD0">
      <w:pPr>
        <w:jc w:val="both"/>
        <w:rPr>
          <w:sz w:val="28"/>
          <w:szCs w:val="28"/>
        </w:rPr>
      </w:pPr>
    </w:p>
    <w:p w14:paraId="3ED6B6B6" w14:textId="4E2C3A82" w:rsidR="002F45C8" w:rsidRDefault="002F45C8" w:rsidP="00226BD0">
      <w:pPr>
        <w:jc w:val="both"/>
        <w:rPr>
          <w:sz w:val="28"/>
          <w:szCs w:val="28"/>
        </w:rPr>
      </w:pPr>
    </w:p>
    <w:p w14:paraId="11CD77A1" w14:textId="12730C45" w:rsidR="002F45C8" w:rsidRDefault="002F45C8" w:rsidP="00226BD0">
      <w:pPr>
        <w:jc w:val="both"/>
        <w:rPr>
          <w:sz w:val="28"/>
          <w:szCs w:val="28"/>
        </w:rPr>
      </w:pPr>
    </w:p>
    <w:p w14:paraId="62AA700E" w14:textId="3F99C3BE" w:rsidR="002F45C8" w:rsidRDefault="002F45C8" w:rsidP="00226BD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2"/>
        <w:gridCol w:w="2851"/>
        <w:gridCol w:w="3935"/>
      </w:tblGrid>
      <w:tr w:rsidR="002F45C8" w:rsidRPr="002F45C8" w14:paraId="50B6B273" w14:textId="77777777" w:rsidTr="000A11F6">
        <w:tc>
          <w:tcPr>
            <w:tcW w:w="2852" w:type="dxa"/>
          </w:tcPr>
          <w:p w14:paraId="61A7BE28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51" w:type="dxa"/>
          </w:tcPr>
          <w:p w14:paraId="7B36F9B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</w:tcPr>
          <w:p w14:paraId="0716E4F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Приложение 1</w:t>
            </w:r>
          </w:p>
          <w:p w14:paraId="145B42A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  <w:p w14:paraId="0C18055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Старощербиновского</w:t>
            </w:r>
          </w:p>
          <w:p w14:paraId="10918ED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сельского поселения</w:t>
            </w:r>
          </w:p>
          <w:p w14:paraId="3B214C0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Щербиновского района</w:t>
            </w:r>
          </w:p>
          <w:p w14:paraId="076DBF4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«Сохранение, использование</w:t>
            </w:r>
          </w:p>
          <w:p w14:paraId="184F8C0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и популяризация объектов культурного наследия</w:t>
            </w:r>
          </w:p>
          <w:p w14:paraId="3EBC2A8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(памятников истории и </w:t>
            </w:r>
          </w:p>
          <w:p w14:paraId="53B8878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культуры), находящихся на </w:t>
            </w:r>
          </w:p>
          <w:p w14:paraId="693379D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территории</w:t>
            </w:r>
          </w:p>
          <w:p w14:paraId="76D6115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Старощербиновского</w:t>
            </w:r>
          </w:p>
          <w:p w14:paraId="0D64D19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  <w:p w14:paraId="6FCA29C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Щербиновского района» </w:t>
            </w:r>
          </w:p>
          <w:p w14:paraId="39B0DA62" w14:textId="77777777" w:rsidR="002F45C8" w:rsidRPr="002F45C8" w:rsidRDefault="002F45C8" w:rsidP="002F45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BE8BF3F" w14:textId="77777777" w:rsidR="002F45C8" w:rsidRPr="002F45C8" w:rsidRDefault="002F45C8" w:rsidP="002F45C8">
      <w:pPr>
        <w:rPr>
          <w:color w:val="000000"/>
        </w:rPr>
      </w:pPr>
    </w:p>
    <w:p w14:paraId="7AFD82B7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ПАСПОРТ</w:t>
      </w:r>
    </w:p>
    <w:p w14:paraId="6A8C9479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муниципальной программы </w:t>
      </w:r>
    </w:p>
    <w:p w14:paraId="2E28D8AC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 сельского поселения</w:t>
      </w:r>
    </w:p>
    <w:p w14:paraId="700D1BD8" w14:textId="77777777" w:rsidR="002F45C8" w:rsidRPr="002F45C8" w:rsidRDefault="002F45C8" w:rsidP="002F45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</w:t>
      </w:r>
    </w:p>
    <w:p w14:paraId="41F213BF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«Сохранение, использование и популяризация объектов </w:t>
      </w:r>
    </w:p>
    <w:p w14:paraId="7EEC5DF9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культурного наследия (памятников истории и культуры), </w:t>
      </w:r>
    </w:p>
    <w:p w14:paraId="4CDE269F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находящихся на территории Старощербиновского сельского</w:t>
      </w:r>
    </w:p>
    <w:p w14:paraId="017C83B2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поселения Щербиновского района» </w:t>
      </w:r>
    </w:p>
    <w:p w14:paraId="20D506A7" w14:textId="77777777" w:rsidR="002F45C8" w:rsidRPr="002F45C8" w:rsidRDefault="002F45C8" w:rsidP="002F45C8">
      <w:pPr>
        <w:autoSpaceDE w:val="0"/>
        <w:autoSpaceDN w:val="0"/>
        <w:adjustRightInd w:val="0"/>
        <w:ind w:left="540"/>
        <w:jc w:val="center"/>
        <w:rPr>
          <w:color w:val="000000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186"/>
        <w:gridCol w:w="642"/>
        <w:gridCol w:w="4843"/>
      </w:tblGrid>
      <w:tr w:rsidR="002F45C8" w:rsidRPr="002F45C8" w14:paraId="0B6D620F" w14:textId="77777777" w:rsidTr="000A11F6">
        <w:trPr>
          <w:trHeight w:val="166"/>
        </w:trPr>
        <w:tc>
          <w:tcPr>
            <w:tcW w:w="4186" w:type="dxa"/>
          </w:tcPr>
          <w:p w14:paraId="276CF6F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Координатор муниципальной </w:t>
            </w:r>
          </w:p>
          <w:p w14:paraId="1A4BD70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6A84456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6F6832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63BA3B7D" w14:textId="77777777" w:rsidTr="000A11F6">
        <w:trPr>
          <w:trHeight w:val="166"/>
        </w:trPr>
        <w:tc>
          <w:tcPr>
            <w:tcW w:w="4186" w:type="dxa"/>
          </w:tcPr>
          <w:p w14:paraId="7E577DF0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D874BA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A6D71F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17ACE2E4" w14:textId="77777777" w:rsidTr="000A11F6">
        <w:trPr>
          <w:trHeight w:val="166"/>
        </w:trPr>
        <w:tc>
          <w:tcPr>
            <w:tcW w:w="4186" w:type="dxa"/>
          </w:tcPr>
          <w:p w14:paraId="7A89290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Координаторы подпрограмм </w:t>
            </w:r>
          </w:p>
          <w:p w14:paraId="7AF83D6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" w:type="dxa"/>
          </w:tcPr>
          <w:p w14:paraId="20593B8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1A4D045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1B43278" w14:textId="77777777" w:rsidTr="000A11F6">
        <w:trPr>
          <w:trHeight w:val="166"/>
        </w:trPr>
        <w:tc>
          <w:tcPr>
            <w:tcW w:w="4186" w:type="dxa"/>
          </w:tcPr>
          <w:p w14:paraId="5E88F16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46A225E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55950A2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776C2813" w14:textId="77777777" w:rsidTr="000A11F6">
        <w:trPr>
          <w:trHeight w:val="166"/>
        </w:trPr>
        <w:tc>
          <w:tcPr>
            <w:tcW w:w="4186" w:type="dxa"/>
          </w:tcPr>
          <w:p w14:paraId="0901026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Участники муниципальной </w:t>
            </w:r>
          </w:p>
          <w:p w14:paraId="06C711D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1E0399A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0B2A78E2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8D8CCED" w14:textId="77777777" w:rsidTr="000A11F6">
        <w:trPr>
          <w:trHeight w:val="166"/>
        </w:trPr>
        <w:tc>
          <w:tcPr>
            <w:tcW w:w="4186" w:type="dxa"/>
          </w:tcPr>
          <w:p w14:paraId="0B4A670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5F306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1ED1272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6BEDE247" w14:textId="77777777" w:rsidTr="000A11F6">
        <w:trPr>
          <w:trHeight w:val="166"/>
        </w:trPr>
        <w:tc>
          <w:tcPr>
            <w:tcW w:w="4186" w:type="dxa"/>
          </w:tcPr>
          <w:p w14:paraId="103A894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Подпрограммы муниципальной </w:t>
            </w:r>
          </w:p>
          <w:p w14:paraId="30B2035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 (при наличии)</w:t>
            </w:r>
          </w:p>
        </w:tc>
        <w:tc>
          <w:tcPr>
            <w:tcW w:w="642" w:type="dxa"/>
          </w:tcPr>
          <w:p w14:paraId="383745E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3B8156D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2F45C8" w:rsidRPr="002F45C8" w14:paraId="5ECE62F5" w14:textId="77777777" w:rsidTr="000A11F6">
        <w:trPr>
          <w:trHeight w:val="166"/>
        </w:trPr>
        <w:tc>
          <w:tcPr>
            <w:tcW w:w="4186" w:type="dxa"/>
          </w:tcPr>
          <w:p w14:paraId="200EAC04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6DE9D06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3DED973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7B0B2D0D" w14:textId="77777777" w:rsidTr="000A11F6">
        <w:trPr>
          <w:trHeight w:val="473"/>
        </w:trPr>
        <w:tc>
          <w:tcPr>
            <w:tcW w:w="4186" w:type="dxa"/>
          </w:tcPr>
          <w:p w14:paraId="2EB72C4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lastRenderedPageBreak/>
              <w:t xml:space="preserve">Цели муниципальной </w:t>
            </w:r>
          </w:p>
          <w:p w14:paraId="442A0F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42" w:type="dxa"/>
          </w:tcPr>
          <w:p w14:paraId="1CA8846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07EBC5AD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25A94E31" w14:textId="77777777" w:rsidTr="000A11F6">
        <w:trPr>
          <w:trHeight w:val="363"/>
        </w:trPr>
        <w:tc>
          <w:tcPr>
            <w:tcW w:w="4186" w:type="dxa"/>
          </w:tcPr>
          <w:p w14:paraId="76CC3631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47FA5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B5C0E9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41F07066" w14:textId="77777777" w:rsidTr="000A11F6">
        <w:trPr>
          <w:trHeight w:val="505"/>
        </w:trPr>
        <w:tc>
          <w:tcPr>
            <w:tcW w:w="4186" w:type="dxa"/>
          </w:tcPr>
          <w:p w14:paraId="6B296745" w14:textId="77777777" w:rsidR="002F45C8" w:rsidRPr="002F45C8" w:rsidRDefault="002F45C8" w:rsidP="002F45C8">
            <w:pPr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Период реализации </w:t>
            </w:r>
          </w:p>
          <w:p w14:paraId="2E6BA81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31D700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B5F69F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первый этап: 2020 - 2024 годы;</w:t>
            </w:r>
          </w:p>
          <w:p w14:paraId="26706C1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второй этап: 2025 - 2028 годы</w:t>
            </w:r>
          </w:p>
        </w:tc>
      </w:tr>
      <w:tr w:rsidR="002F45C8" w:rsidRPr="002F45C8" w14:paraId="60FDC21C" w14:textId="77777777" w:rsidTr="000A11F6">
        <w:trPr>
          <w:trHeight w:val="204"/>
        </w:trPr>
        <w:tc>
          <w:tcPr>
            <w:tcW w:w="4186" w:type="dxa"/>
          </w:tcPr>
          <w:p w14:paraId="4014C70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25414B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846D8F3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25FB8FB5" w14:textId="77777777" w:rsidTr="000A11F6">
        <w:trPr>
          <w:trHeight w:val="447"/>
        </w:trPr>
        <w:tc>
          <w:tcPr>
            <w:tcW w:w="4186" w:type="dxa"/>
          </w:tcPr>
          <w:p w14:paraId="020C923A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Общий объем финансового обеспечения реализации муниципальной программы за период ее реализации, рублей </w:t>
            </w:r>
          </w:p>
        </w:tc>
        <w:tc>
          <w:tcPr>
            <w:tcW w:w="642" w:type="dxa"/>
          </w:tcPr>
          <w:p w14:paraId="37527DA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72AC6868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всего: 1416807,0;</w:t>
            </w:r>
          </w:p>
          <w:p w14:paraId="5B2E59B6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первый этап: 1364936,0;</w:t>
            </w:r>
          </w:p>
          <w:p w14:paraId="1C3485BE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второй этап: 51871,0</w:t>
            </w:r>
          </w:p>
        </w:tc>
      </w:tr>
      <w:tr w:rsidR="002F45C8" w:rsidRPr="002F45C8" w14:paraId="0CD0B2DE" w14:textId="77777777" w:rsidTr="000A11F6">
        <w:trPr>
          <w:trHeight w:val="91"/>
        </w:trPr>
        <w:tc>
          <w:tcPr>
            <w:tcW w:w="4186" w:type="dxa"/>
          </w:tcPr>
          <w:p w14:paraId="3EC4E9B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</w:tcPr>
          <w:p w14:paraId="234819CF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2012D060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F45C8" w:rsidRPr="002F45C8" w14:paraId="1A91B3B4" w14:textId="77777777" w:rsidTr="000A11F6">
        <w:trPr>
          <w:trHeight w:val="597"/>
        </w:trPr>
        <w:tc>
          <w:tcPr>
            <w:tcW w:w="4186" w:type="dxa"/>
          </w:tcPr>
          <w:p w14:paraId="3D6AA6C5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 xml:space="preserve">Контроль за выполнением </w:t>
            </w:r>
          </w:p>
          <w:p w14:paraId="3F8CAF47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2" w:type="dxa"/>
          </w:tcPr>
          <w:p w14:paraId="132D1D39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</w:tcPr>
          <w:p w14:paraId="44C6D2CC" w14:textId="77777777" w:rsidR="002F45C8" w:rsidRPr="002F45C8" w:rsidRDefault="002F45C8" w:rsidP="002F45C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</w:tbl>
    <w:p w14:paraId="62A7C0D4" w14:textId="77777777" w:rsidR="002F45C8" w:rsidRPr="002F45C8" w:rsidRDefault="002F45C8" w:rsidP="002F45C8">
      <w:pPr>
        <w:jc w:val="both"/>
      </w:pPr>
      <w:r w:rsidRPr="002F45C8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589D66F2" w14:textId="77777777" w:rsidR="002F45C8" w:rsidRPr="002F45C8" w:rsidRDefault="002F45C8" w:rsidP="002F45C8">
      <w:pPr>
        <w:jc w:val="both"/>
      </w:pPr>
      <w:r w:rsidRPr="002F45C8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9833B44" w14:textId="77777777" w:rsidR="002F45C8" w:rsidRPr="002F45C8" w:rsidRDefault="002F45C8" w:rsidP="002F45C8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2F45C8" w:rsidRPr="002F45C8" w14:paraId="5A0E03C6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A856204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2F45C8" w:rsidRPr="002F45C8" w14:paraId="68CB4C5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66B3B857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14:paraId="17B3D3A6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5A3B7E11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2F45C8" w:rsidRPr="002F45C8" w14:paraId="7EEAA052" w14:textId="77777777" w:rsidTr="000A11F6">
        <w:tc>
          <w:tcPr>
            <w:tcW w:w="4315" w:type="dxa"/>
          </w:tcPr>
          <w:p w14:paraId="37602652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2F45C8">
                <w:rPr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14:paraId="7EAAF0F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2F45C8" w:rsidRPr="002F45C8" w14:paraId="205D1195" w14:textId="77777777" w:rsidTr="000A11F6">
        <w:tc>
          <w:tcPr>
            <w:tcW w:w="4315" w:type="dxa"/>
          </w:tcPr>
          <w:p w14:paraId="0A156859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14:paraId="7250C9D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2F45C8" w:rsidRPr="002F45C8" w14:paraId="4380B495" w14:textId="77777777" w:rsidTr="000A11F6">
        <w:tc>
          <w:tcPr>
            <w:tcW w:w="4315" w:type="dxa"/>
          </w:tcPr>
          <w:p w14:paraId="2D7842F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14:paraId="79AED72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1364936,0</w:t>
            </w:r>
          </w:p>
        </w:tc>
      </w:tr>
      <w:tr w:rsidR="002F45C8" w:rsidRPr="002F45C8" w14:paraId="1399146E" w14:textId="77777777" w:rsidTr="000A11F6">
        <w:tc>
          <w:tcPr>
            <w:tcW w:w="4315" w:type="dxa"/>
          </w:tcPr>
          <w:p w14:paraId="3B9C81A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14:paraId="7E2604F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1364936,0</w:t>
            </w:r>
          </w:p>
        </w:tc>
      </w:tr>
      <w:tr w:rsidR="002F45C8" w:rsidRPr="002F45C8" w14:paraId="7E42A808" w14:textId="77777777" w:rsidTr="000A11F6">
        <w:tc>
          <w:tcPr>
            <w:tcW w:w="4315" w:type="dxa"/>
          </w:tcPr>
          <w:p w14:paraId="72B189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14:paraId="1FEDBB9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5DCCC485" w14:textId="77777777" w:rsidTr="000A11F6">
        <w:tc>
          <w:tcPr>
            <w:tcW w:w="4315" w:type="dxa"/>
          </w:tcPr>
          <w:p w14:paraId="5E3537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14:paraId="3AA818D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12BF4CD8" w14:textId="77777777" w:rsidTr="000A11F6">
        <w:tc>
          <w:tcPr>
            <w:tcW w:w="4315" w:type="dxa"/>
          </w:tcPr>
          <w:p w14:paraId="139BFD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14:paraId="6264995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14:paraId="485C29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2F45C8" w:rsidRPr="002F45C8" w14:paraId="477FAB8D" w14:textId="77777777" w:rsidTr="000A11F6">
        <w:tc>
          <w:tcPr>
            <w:tcW w:w="4315" w:type="dxa"/>
          </w:tcPr>
          <w:p w14:paraId="4FF3C5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14:paraId="55EB85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14:paraId="07E51100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kern w:val="2"/>
        </w:rPr>
      </w:pPr>
      <w:r w:rsidRPr="002F45C8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14:paraId="79C9D921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kern w:val="2"/>
        </w:rPr>
      </w:pPr>
      <w:r w:rsidRPr="002F45C8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4F9BC6AA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2F45C8" w:rsidRPr="002F45C8" w14:paraId="7A233622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6215561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bookmarkStart w:id="1" w:name="P1261"/>
            <w:bookmarkEnd w:id="1"/>
            <w:r w:rsidRPr="002F45C8">
              <w:rPr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14:paraId="67D53A1C" w14:textId="77777777" w:rsidR="002F45C8" w:rsidRPr="002F45C8" w:rsidRDefault="002F45C8" w:rsidP="002F45C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2F45C8">
              <w:rPr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33E0C11F" w14:textId="77777777" w:rsidR="002F45C8" w:rsidRPr="002F45C8" w:rsidRDefault="002F45C8" w:rsidP="002F45C8">
      <w:pPr>
        <w:widowControl w:val="0"/>
        <w:autoSpaceDE w:val="0"/>
        <w:autoSpaceDN w:val="0"/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992"/>
        <w:gridCol w:w="1559"/>
        <w:gridCol w:w="1276"/>
      </w:tblGrid>
      <w:tr w:rsidR="002F45C8" w:rsidRPr="002F45C8" w14:paraId="505A1728" w14:textId="77777777" w:rsidTr="000A11F6">
        <w:tc>
          <w:tcPr>
            <w:tcW w:w="2189" w:type="dxa"/>
            <w:vMerge w:val="restart"/>
          </w:tcPr>
          <w:p w14:paraId="505D850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 Объем </w:t>
            </w:r>
          </w:p>
          <w:p w14:paraId="2EC50AF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финансового </w:t>
            </w:r>
          </w:p>
          <w:p w14:paraId="5841E8F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обеспечения </w:t>
            </w:r>
          </w:p>
          <w:p w14:paraId="739319A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по годам </w:t>
            </w:r>
          </w:p>
          <w:p w14:paraId="6D4C184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1B4C11F8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2F45C8" w:rsidRPr="002F45C8" w14:paraId="7DECE1FD" w14:textId="77777777" w:rsidTr="000A11F6">
        <w:tc>
          <w:tcPr>
            <w:tcW w:w="2189" w:type="dxa"/>
            <w:vMerge/>
          </w:tcPr>
          <w:p w14:paraId="2B373E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134" w:type="dxa"/>
          </w:tcPr>
          <w:p w14:paraId="0178212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</w:tcPr>
          <w:p w14:paraId="789C228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краевой бюджет</w:t>
            </w:r>
          </w:p>
        </w:tc>
        <w:tc>
          <w:tcPr>
            <w:tcW w:w="1134" w:type="dxa"/>
          </w:tcPr>
          <w:p w14:paraId="18E503E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федеральный бюджет</w:t>
            </w:r>
          </w:p>
        </w:tc>
        <w:tc>
          <w:tcPr>
            <w:tcW w:w="992" w:type="dxa"/>
          </w:tcPr>
          <w:p w14:paraId="24D2EA1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бюджет </w:t>
            </w:r>
          </w:p>
          <w:p w14:paraId="4A6A5668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 xml:space="preserve">муниципального </w:t>
            </w:r>
          </w:p>
          <w:p w14:paraId="6C81B18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образования Щербиновский район</w:t>
            </w:r>
          </w:p>
        </w:tc>
        <w:tc>
          <w:tcPr>
            <w:tcW w:w="1559" w:type="dxa"/>
          </w:tcPr>
          <w:p w14:paraId="4683F7B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</w:tcPr>
          <w:p w14:paraId="4FC2C42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всего</w:t>
            </w:r>
          </w:p>
        </w:tc>
      </w:tr>
      <w:tr w:rsidR="002F45C8" w:rsidRPr="002F45C8" w14:paraId="659DA5EF" w14:textId="77777777" w:rsidTr="000A11F6">
        <w:tc>
          <w:tcPr>
            <w:tcW w:w="2189" w:type="dxa"/>
          </w:tcPr>
          <w:p w14:paraId="03A6997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</w:t>
            </w:r>
          </w:p>
        </w:tc>
        <w:tc>
          <w:tcPr>
            <w:tcW w:w="1134" w:type="dxa"/>
          </w:tcPr>
          <w:p w14:paraId="295AACD2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2</w:t>
            </w:r>
          </w:p>
        </w:tc>
        <w:tc>
          <w:tcPr>
            <w:tcW w:w="1134" w:type="dxa"/>
          </w:tcPr>
          <w:p w14:paraId="16A4C36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3</w:t>
            </w:r>
          </w:p>
        </w:tc>
        <w:tc>
          <w:tcPr>
            <w:tcW w:w="1134" w:type="dxa"/>
          </w:tcPr>
          <w:p w14:paraId="49E98C2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4</w:t>
            </w:r>
          </w:p>
        </w:tc>
        <w:tc>
          <w:tcPr>
            <w:tcW w:w="992" w:type="dxa"/>
          </w:tcPr>
          <w:p w14:paraId="1FB29B6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</w:t>
            </w:r>
          </w:p>
        </w:tc>
        <w:tc>
          <w:tcPr>
            <w:tcW w:w="1559" w:type="dxa"/>
          </w:tcPr>
          <w:p w14:paraId="22013D4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6</w:t>
            </w:r>
          </w:p>
        </w:tc>
        <w:tc>
          <w:tcPr>
            <w:tcW w:w="1276" w:type="dxa"/>
          </w:tcPr>
          <w:p w14:paraId="249790E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7</w:t>
            </w:r>
          </w:p>
        </w:tc>
      </w:tr>
      <w:tr w:rsidR="002F45C8" w:rsidRPr="002F45C8" w14:paraId="734B15B4" w14:textId="77777777" w:rsidTr="000A11F6">
        <w:trPr>
          <w:trHeight w:val="240"/>
        </w:trPr>
        <w:tc>
          <w:tcPr>
            <w:tcW w:w="2189" w:type="dxa"/>
          </w:tcPr>
          <w:p w14:paraId="6BF3A3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14:paraId="7CCFAD1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51871,0</w:t>
            </w:r>
          </w:p>
        </w:tc>
        <w:tc>
          <w:tcPr>
            <w:tcW w:w="1134" w:type="dxa"/>
          </w:tcPr>
          <w:p w14:paraId="4630E22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134" w:type="dxa"/>
          </w:tcPr>
          <w:p w14:paraId="5C613AC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14:paraId="1917BB4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559" w:type="dxa"/>
          </w:tcPr>
          <w:p w14:paraId="3E778E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0,0</w:t>
            </w:r>
          </w:p>
        </w:tc>
        <w:tc>
          <w:tcPr>
            <w:tcW w:w="1276" w:type="dxa"/>
          </w:tcPr>
          <w:p w14:paraId="0BAFD35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51871,0</w:t>
            </w:r>
          </w:p>
        </w:tc>
      </w:tr>
      <w:tr w:rsidR="002F45C8" w:rsidRPr="002F45C8" w14:paraId="5AECD8CD" w14:textId="77777777" w:rsidTr="000A11F6">
        <w:tc>
          <w:tcPr>
            <w:tcW w:w="2189" w:type="dxa"/>
          </w:tcPr>
          <w:p w14:paraId="228C92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2025 год</w:t>
            </w:r>
          </w:p>
        </w:tc>
        <w:tc>
          <w:tcPr>
            <w:tcW w:w="1134" w:type="dxa"/>
          </w:tcPr>
          <w:p w14:paraId="05DFF8B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9871,0</w:t>
            </w:r>
          </w:p>
        </w:tc>
        <w:tc>
          <w:tcPr>
            <w:tcW w:w="1134" w:type="dxa"/>
          </w:tcPr>
          <w:p w14:paraId="7C55E3E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06157A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0117A86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03A39C9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36BBBA7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9871,0</w:t>
            </w:r>
          </w:p>
        </w:tc>
      </w:tr>
      <w:tr w:rsidR="002F45C8" w:rsidRPr="002F45C8" w14:paraId="78AC4EC8" w14:textId="77777777" w:rsidTr="000A11F6">
        <w:tc>
          <w:tcPr>
            <w:tcW w:w="2189" w:type="dxa"/>
          </w:tcPr>
          <w:p w14:paraId="4B46173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14:paraId="5AF4DA7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7E6EDA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7DCFD20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28B99D7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73DB350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3B8F047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  <w:tr w:rsidR="002F45C8" w:rsidRPr="002F45C8" w14:paraId="4579A8FA" w14:textId="77777777" w:rsidTr="000A11F6">
        <w:tc>
          <w:tcPr>
            <w:tcW w:w="2189" w:type="dxa"/>
          </w:tcPr>
          <w:p w14:paraId="055735E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2027 год</w:t>
            </w:r>
          </w:p>
        </w:tc>
        <w:tc>
          <w:tcPr>
            <w:tcW w:w="1134" w:type="dxa"/>
          </w:tcPr>
          <w:p w14:paraId="7DBBEAC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2D2BE5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081A26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6E3C6E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1F6B01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671FAE9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  <w:tr w:rsidR="002F45C8" w:rsidRPr="002F45C8" w14:paraId="7B2A9F44" w14:textId="77777777" w:rsidTr="000A11F6">
        <w:tc>
          <w:tcPr>
            <w:tcW w:w="2189" w:type="dxa"/>
          </w:tcPr>
          <w:p w14:paraId="67545BA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</w:rPr>
              <w:t>2028 год</w:t>
            </w:r>
          </w:p>
        </w:tc>
        <w:tc>
          <w:tcPr>
            <w:tcW w:w="1134" w:type="dxa"/>
          </w:tcPr>
          <w:p w14:paraId="2A4D17E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  <w:tc>
          <w:tcPr>
            <w:tcW w:w="1134" w:type="dxa"/>
          </w:tcPr>
          <w:p w14:paraId="6A9A7A3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134" w:type="dxa"/>
          </w:tcPr>
          <w:p w14:paraId="434E870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992" w:type="dxa"/>
          </w:tcPr>
          <w:p w14:paraId="369E56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559" w:type="dxa"/>
          </w:tcPr>
          <w:p w14:paraId="736699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t>0,0</w:t>
            </w:r>
          </w:p>
        </w:tc>
        <w:tc>
          <w:tcPr>
            <w:tcW w:w="1276" w:type="dxa"/>
          </w:tcPr>
          <w:p w14:paraId="422406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2F45C8">
              <w:rPr>
                <w:color w:val="000000"/>
                <w:kern w:val="2"/>
              </w:rPr>
              <w:t>14000,0</w:t>
            </w:r>
          </w:p>
        </w:tc>
      </w:tr>
    </w:tbl>
    <w:p w14:paraId="2D2CE67F" w14:textId="77777777" w:rsidR="002F45C8" w:rsidRPr="002F45C8" w:rsidRDefault="002F45C8" w:rsidP="002F45C8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2F45C8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26B3300E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Начальник</w:t>
      </w:r>
    </w:p>
    <w:p w14:paraId="43475A88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2368FE42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отдела администрации</w:t>
      </w:r>
    </w:p>
    <w:p w14:paraId="0DEEDE34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1FCF3B86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6C2B33DB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А.С. Калмыкова</w:t>
      </w:r>
    </w:p>
    <w:p w14:paraId="507150E5" w14:textId="77777777" w:rsidR="002F45C8" w:rsidRPr="002F45C8" w:rsidRDefault="002F45C8" w:rsidP="002F45C8"/>
    <w:p w14:paraId="3CCD3D6F" w14:textId="28BAA983" w:rsidR="002F45C8" w:rsidRDefault="002F45C8" w:rsidP="00226BD0">
      <w:pPr>
        <w:jc w:val="both"/>
        <w:rPr>
          <w:sz w:val="28"/>
          <w:szCs w:val="28"/>
        </w:rPr>
      </w:pPr>
    </w:p>
    <w:p w14:paraId="1C05C66E" w14:textId="44B53DE6" w:rsidR="002F45C8" w:rsidRDefault="002F45C8" w:rsidP="00226BD0">
      <w:pPr>
        <w:jc w:val="both"/>
        <w:rPr>
          <w:sz w:val="28"/>
          <w:szCs w:val="28"/>
        </w:rPr>
      </w:pPr>
    </w:p>
    <w:p w14:paraId="781485A1" w14:textId="465772F7" w:rsidR="002F45C8" w:rsidRDefault="002F45C8" w:rsidP="00226BD0">
      <w:pPr>
        <w:jc w:val="both"/>
        <w:rPr>
          <w:sz w:val="28"/>
          <w:szCs w:val="28"/>
        </w:rPr>
      </w:pPr>
    </w:p>
    <w:p w14:paraId="23E242C7" w14:textId="3A2885FD" w:rsidR="002F45C8" w:rsidRDefault="002F45C8" w:rsidP="00226BD0">
      <w:pPr>
        <w:jc w:val="both"/>
        <w:rPr>
          <w:sz w:val="28"/>
          <w:szCs w:val="28"/>
        </w:rPr>
      </w:pPr>
    </w:p>
    <w:p w14:paraId="3FA90F81" w14:textId="53C4A479" w:rsidR="002F45C8" w:rsidRDefault="002F45C8" w:rsidP="00226BD0">
      <w:pPr>
        <w:jc w:val="both"/>
        <w:rPr>
          <w:sz w:val="28"/>
          <w:szCs w:val="28"/>
        </w:rPr>
      </w:pPr>
    </w:p>
    <w:p w14:paraId="39E6A347" w14:textId="6012B528" w:rsidR="002F45C8" w:rsidRDefault="002F45C8" w:rsidP="00226BD0">
      <w:pPr>
        <w:jc w:val="both"/>
        <w:rPr>
          <w:sz w:val="28"/>
          <w:szCs w:val="28"/>
        </w:rPr>
      </w:pPr>
    </w:p>
    <w:p w14:paraId="48BC9B9E" w14:textId="06AADF4F" w:rsidR="002F45C8" w:rsidRDefault="002F45C8" w:rsidP="00226BD0">
      <w:pPr>
        <w:jc w:val="both"/>
        <w:rPr>
          <w:sz w:val="28"/>
          <w:szCs w:val="28"/>
        </w:rPr>
      </w:pPr>
    </w:p>
    <w:p w14:paraId="6445842F" w14:textId="59ECD88A" w:rsidR="002F45C8" w:rsidRDefault="002F45C8" w:rsidP="00226BD0">
      <w:pPr>
        <w:jc w:val="both"/>
        <w:rPr>
          <w:sz w:val="28"/>
          <w:szCs w:val="28"/>
        </w:rPr>
      </w:pPr>
    </w:p>
    <w:p w14:paraId="6E3BFB53" w14:textId="0E258D27" w:rsidR="002F45C8" w:rsidRDefault="002F45C8" w:rsidP="00226BD0">
      <w:pPr>
        <w:jc w:val="both"/>
        <w:rPr>
          <w:sz w:val="28"/>
          <w:szCs w:val="28"/>
        </w:rPr>
      </w:pPr>
    </w:p>
    <w:p w14:paraId="51A4B728" w14:textId="371356E5" w:rsidR="002F45C8" w:rsidRDefault="002F45C8" w:rsidP="00226BD0">
      <w:pPr>
        <w:jc w:val="both"/>
        <w:rPr>
          <w:sz w:val="28"/>
          <w:szCs w:val="28"/>
        </w:rPr>
      </w:pPr>
    </w:p>
    <w:p w14:paraId="7BF94F1A" w14:textId="265C9654" w:rsidR="002F45C8" w:rsidRDefault="002F45C8" w:rsidP="00226BD0">
      <w:pPr>
        <w:jc w:val="both"/>
        <w:rPr>
          <w:sz w:val="28"/>
          <w:szCs w:val="28"/>
        </w:rPr>
      </w:pPr>
    </w:p>
    <w:p w14:paraId="48FFCDFC" w14:textId="188E229A" w:rsidR="002F45C8" w:rsidRDefault="002F45C8" w:rsidP="00226BD0">
      <w:pPr>
        <w:jc w:val="both"/>
        <w:rPr>
          <w:sz w:val="28"/>
          <w:szCs w:val="28"/>
        </w:rPr>
      </w:pPr>
    </w:p>
    <w:p w14:paraId="1FD2308F" w14:textId="5D9DA3C8" w:rsidR="002F45C8" w:rsidRDefault="002F45C8" w:rsidP="00226BD0">
      <w:pPr>
        <w:jc w:val="both"/>
        <w:rPr>
          <w:sz w:val="28"/>
          <w:szCs w:val="28"/>
        </w:rPr>
      </w:pPr>
    </w:p>
    <w:p w14:paraId="03A11497" w14:textId="559F8BAB" w:rsidR="002F45C8" w:rsidRDefault="002F45C8" w:rsidP="00226BD0">
      <w:pPr>
        <w:jc w:val="both"/>
        <w:rPr>
          <w:sz w:val="28"/>
          <w:szCs w:val="28"/>
        </w:rPr>
      </w:pPr>
    </w:p>
    <w:p w14:paraId="64BDFC68" w14:textId="67890117" w:rsidR="002F45C8" w:rsidRDefault="002F45C8" w:rsidP="00226BD0">
      <w:pPr>
        <w:jc w:val="both"/>
        <w:rPr>
          <w:sz w:val="28"/>
          <w:szCs w:val="28"/>
        </w:rPr>
      </w:pPr>
    </w:p>
    <w:p w14:paraId="0DFBAAFF" w14:textId="0ADBB1BC" w:rsidR="002F45C8" w:rsidRDefault="002F45C8" w:rsidP="00226BD0">
      <w:pPr>
        <w:jc w:val="both"/>
        <w:rPr>
          <w:sz w:val="28"/>
          <w:szCs w:val="28"/>
        </w:rPr>
      </w:pPr>
    </w:p>
    <w:p w14:paraId="293E3C82" w14:textId="53A41E71" w:rsidR="002F45C8" w:rsidRDefault="002F45C8" w:rsidP="00226BD0">
      <w:pPr>
        <w:jc w:val="both"/>
        <w:rPr>
          <w:sz w:val="28"/>
          <w:szCs w:val="28"/>
        </w:rPr>
      </w:pPr>
    </w:p>
    <w:p w14:paraId="5A30BF5F" w14:textId="1B2A960D" w:rsidR="002F45C8" w:rsidRDefault="002F45C8" w:rsidP="00226BD0">
      <w:pPr>
        <w:jc w:val="both"/>
        <w:rPr>
          <w:sz w:val="28"/>
          <w:szCs w:val="28"/>
        </w:rPr>
      </w:pPr>
    </w:p>
    <w:p w14:paraId="4BCB31D6" w14:textId="4D43B2A9" w:rsidR="002F45C8" w:rsidRDefault="002F45C8" w:rsidP="00226BD0">
      <w:pPr>
        <w:jc w:val="both"/>
        <w:rPr>
          <w:sz w:val="28"/>
          <w:szCs w:val="28"/>
        </w:rPr>
      </w:pPr>
    </w:p>
    <w:p w14:paraId="3929E805" w14:textId="17B6CD81" w:rsidR="002F45C8" w:rsidRDefault="002F45C8" w:rsidP="00226BD0">
      <w:pPr>
        <w:jc w:val="both"/>
        <w:rPr>
          <w:sz w:val="28"/>
          <w:szCs w:val="28"/>
        </w:rPr>
      </w:pPr>
    </w:p>
    <w:p w14:paraId="5AF67E7E" w14:textId="3D5F7D31" w:rsidR="002F45C8" w:rsidRDefault="002F45C8" w:rsidP="00226BD0">
      <w:pPr>
        <w:jc w:val="both"/>
        <w:rPr>
          <w:sz w:val="28"/>
          <w:szCs w:val="28"/>
        </w:rPr>
      </w:pPr>
    </w:p>
    <w:p w14:paraId="13529D57" w14:textId="636AD298" w:rsidR="002F45C8" w:rsidRDefault="002F45C8" w:rsidP="00226BD0">
      <w:pPr>
        <w:jc w:val="both"/>
        <w:rPr>
          <w:sz w:val="28"/>
          <w:szCs w:val="28"/>
        </w:rPr>
      </w:pPr>
    </w:p>
    <w:p w14:paraId="141DEFB5" w14:textId="5B81A81A" w:rsidR="002F45C8" w:rsidRDefault="002F45C8" w:rsidP="00226BD0">
      <w:pPr>
        <w:jc w:val="both"/>
        <w:rPr>
          <w:sz w:val="28"/>
          <w:szCs w:val="28"/>
        </w:rPr>
      </w:pPr>
    </w:p>
    <w:p w14:paraId="181AD3E0" w14:textId="583EF777" w:rsidR="002F45C8" w:rsidRDefault="002F45C8" w:rsidP="00226BD0">
      <w:pPr>
        <w:jc w:val="both"/>
        <w:rPr>
          <w:sz w:val="28"/>
          <w:szCs w:val="28"/>
        </w:rPr>
      </w:pPr>
    </w:p>
    <w:p w14:paraId="02A867D3" w14:textId="11A3CA18" w:rsidR="002F45C8" w:rsidRDefault="002F45C8" w:rsidP="00226BD0">
      <w:pPr>
        <w:jc w:val="both"/>
        <w:rPr>
          <w:sz w:val="28"/>
          <w:szCs w:val="28"/>
        </w:rPr>
      </w:pPr>
    </w:p>
    <w:p w14:paraId="538CB64A" w14:textId="583A0EDF" w:rsidR="002F45C8" w:rsidRDefault="002F45C8" w:rsidP="00226BD0">
      <w:pPr>
        <w:jc w:val="both"/>
        <w:rPr>
          <w:sz w:val="28"/>
          <w:szCs w:val="28"/>
        </w:rPr>
      </w:pPr>
    </w:p>
    <w:p w14:paraId="4659609F" w14:textId="6DDC84E8" w:rsidR="002F45C8" w:rsidRDefault="002F45C8" w:rsidP="00226BD0">
      <w:pPr>
        <w:jc w:val="both"/>
        <w:rPr>
          <w:sz w:val="28"/>
          <w:szCs w:val="28"/>
        </w:rPr>
      </w:pPr>
    </w:p>
    <w:p w14:paraId="3FE3AD9F" w14:textId="1C8871A0" w:rsidR="002F45C8" w:rsidRDefault="002F45C8" w:rsidP="00226BD0">
      <w:pPr>
        <w:jc w:val="both"/>
        <w:rPr>
          <w:sz w:val="28"/>
          <w:szCs w:val="28"/>
        </w:rPr>
      </w:pPr>
    </w:p>
    <w:p w14:paraId="397BB7D4" w14:textId="5A481C67" w:rsidR="002F45C8" w:rsidRDefault="002F45C8" w:rsidP="00226BD0">
      <w:pPr>
        <w:jc w:val="both"/>
        <w:rPr>
          <w:sz w:val="28"/>
          <w:szCs w:val="28"/>
        </w:rPr>
      </w:pPr>
    </w:p>
    <w:p w14:paraId="1B7673D6" w14:textId="2A46991B" w:rsidR="002F45C8" w:rsidRDefault="002F45C8" w:rsidP="00226BD0">
      <w:pPr>
        <w:jc w:val="both"/>
        <w:rPr>
          <w:sz w:val="28"/>
          <w:szCs w:val="28"/>
        </w:rPr>
      </w:pPr>
    </w:p>
    <w:p w14:paraId="3900DBC7" w14:textId="77777777" w:rsidR="002F45C8" w:rsidRDefault="002F45C8" w:rsidP="00226BD0">
      <w:pPr>
        <w:jc w:val="both"/>
        <w:rPr>
          <w:sz w:val="28"/>
          <w:szCs w:val="28"/>
        </w:rPr>
        <w:sectPr w:rsidR="002F45C8" w:rsidSect="00AF259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26" w:right="567" w:bottom="1134" w:left="1701" w:header="1111" w:footer="1684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31"/>
        <w:gridCol w:w="4839"/>
      </w:tblGrid>
      <w:tr w:rsidR="002F45C8" w:rsidRPr="002F45C8" w14:paraId="1A44A76C" w14:textId="77777777" w:rsidTr="000A11F6">
        <w:tc>
          <w:tcPr>
            <w:tcW w:w="9731" w:type="dxa"/>
          </w:tcPr>
          <w:p w14:paraId="18E1E0E4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14:paraId="2C7D5BC1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Приложение 2</w:t>
            </w:r>
          </w:p>
          <w:p w14:paraId="6035B52E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к муниципальной программе</w:t>
            </w:r>
          </w:p>
          <w:p w14:paraId="07749D27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1FBD82D0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44502E65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Щербиновского района</w:t>
            </w:r>
          </w:p>
          <w:p w14:paraId="5310A172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«Сохранение, использование</w:t>
            </w:r>
          </w:p>
          <w:p w14:paraId="400E7A91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>и популяризация объектов</w:t>
            </w:r>
          </w:p>
          <w:p w14:paraId="0680D296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культурного наследия </w:t>
            </w:r>
          </w:p>
          <w:p w14:paraId="171B8A07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(памятников истории </w:t>
            </w:r>
          </w:p>
          <w:p w14:paraId="168AF79A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и культуры), находящихся </w:t>
            </w:r>
          </w:p>
          <w:p w14:paraId="6C49863D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на территории </w:t>
            </w:r>
          </w:p>
          <w:p w14:paraId="5BAFD44F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0370C82C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14:paraId="18BC01ED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2F45C8">
              <w:rPr>
                <w:sz w:val="28"/>
                <w:szCs w:val="28"/>
                <w:lang w:eastAsia="ar-SA"/>
              </w:rPr>
              <w:t xml:space="preserve">Щербиновского района» </w:t>
            </w:r>
          </w:p>
          <w:p w14:paraId="7FA28E93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</w:tr>
    </w:tbl>
    <w:p w14:paraId="56D7A430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2F45C8">
        <w:rPr>
          <w:bCs/>
          <w:sz w:val="28"/>
          <w:szCs w:val="28"/>
          <w:lang w:eastAsia="ar-SA"/>
        </w:rPr>
        <w:t>ЦЕЛИ, ЗАДАЧИ И ЦЕЛЕВЫЕ ПОКАЗАТЕЛИ</w:t>
      </w:r>
    </w:p>
    <w:p w14:paraId="29C2A9FE" w14:textId="77777777" w:rsidR="002F45C8" w:rsidRPr="002F45C8" w:rsidRDefault="002F45C8" w:rsidP="002F45C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  <w:r w:rsidRPr="002F45C8">
        <w:rPr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2C0045F9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«Сохранение, использование и популяризация объектов культурного наследия (памятников истории и культуры), </w:t>
      </w:r>
    </w:p>
    <w:p w14:paraId="21892CFD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находящихся на территории Старощербиновского сельского поселения Щербиновского района» </w:t>
      </w:r>
    </w:p>
    <w:p w14:paraId="268F9CFC" w14:textId="77777777" w:rsidR="002F45C8" w:rsidRPr="002F45C8" w:rsidRDefault="002F45C8" w:rsidP="002F45C8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tbl>
      <w:tblPr>
        <w:tblW w:w="1480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13"/>
        <w:gridCol w:w="80"/>
        <w:gridCol w:w="1621"/>
        <w:gridCol w:w="1984"/>
        <w:gridCol w:w="992"/>
        <w:gridCol w:w="1560"/>
        <w:gridCol w:w="283"/>
        <w:gridCol w:w="1559"/>
        <w:gridCol w:w="709"/>
        <w:gridCol w:w="992"/>
        <w:gridCol w:w="1701"/>
        <w:gridCol w:w="2410"/>
      </w:tblGrid>
      <w:tr w:rsidR="002F45C8" w:rsidRPr="002F45C8" w14:paraId="7A1E9334" w14:textId="77777777" w:rsidTr="000A11F6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66D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№ п/п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D5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Наименование целевого</w:t>
            </w:r>
          </w:p>
          <w:p w14:paraId="75B89C5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9F1B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Единица</w:t>
            </w:r>
          </w:p>
          <w:p w14:paraId="6AAE9F0E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измерения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CA8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2F45C8" w:rsidRPr="002F45C8" w14:paraId="0E21CE6C" w14:textId="77777777" w:rsidTr="000A11F6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1CE4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18FE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AA9" w14:textId="77777777" w:rsidR="002F45C8" w:rsidRPr="002F45C8" w:rsidRDefault="002F45C8" w:rsidP="002F45C8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3B0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F2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B2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2027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F21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2028 год</w:t>
            </w:r>
          </w:p>
        </w:tc>
      </w:tr>
      <w:tr w:rsidR="002F45C8" w:rsidRPr="002F45C8" w14:paraId="38370966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B90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F4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995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480A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2A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303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42D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7</w:t>
            </w:r>
          </w:p>
        </w:tc>
      </w:tr>
      <w:tr w:rsidR="002F45C8" w:rsidRPr="002F45C8" w14:paraId="30E8E06F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58F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879A" w14:textId="77777777" w:rsidR="002F45C8" w:rsidRPr="002F45C8" w:rsidRDefault="002F45C8" w:rsidP="002F45C8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</w:t>
            </w:r>
          </w:p>
        </w:tc>
      </w:tr>
      <w:tr w:rsidR="002F45C8" w:rsidRPr="002F45C8" w14:paraId="16E04DA1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D2B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lastRenderedPageBreak/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93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2F45C8">
              <w:rPr>
                <w:lang w:eastAsia="ar-SA"/>
              </w:rPr>
              <w:t>Цель: 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67CBB1AC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ED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F27E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Задача: содержание объектов культурного наследия (памятников истории и культуры) в надлежащем состоянии;</w:t>
            </w:r>
            <w:r w:rsidRPr="002F45C8">
              <w:t xml:space="preserve"> </w:t>
            </w:r>
            <w:r w:rsidRPr="002F45C8">
              <w:rPr>
                <w:lang w:eastAsia="ar-SA"/>
              </w:rPr>
              <w:t>обеспечение поставки газа к мемориальному комплексу в честь земляков, погибших в годы гражданской и Великой Отечественной войн</w:t>
            </w:r>
          </w:p>
        </w:tc>
      </w:tr>
      <w:tr w:rsidR="002F45C8" w:rsidRPr="002F45C8" w14:paraId="71E1A95A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14E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68B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функционирование «Вечного огня» мемориального комплекса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904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214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749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7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F70D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1E17373D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D6A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D9B2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проведение технического обслуживания газового оборудования мемориального комплекса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8CC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A08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AE17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5C6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CB04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07191E2F" w14:textId="77777777" w:rsidTr="000A11F6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061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1.2.3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58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показатель: поддержание в надлежащем техническом состоянии объектов культурного наследия (памятников истории и культуры)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C85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128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D9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82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81F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100</w:t>
            </w:r>
          </w:p>
        </w:tc>
      </w:tr>
      <w:tr w:rsidR="002F45C8" w:rsidRPr="002F45C8" w14:paraId="7FBB9772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A5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87B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2F45C8" w:rsidRPr="002F45C8" w14:paraId="78E94C43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EC7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6A0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Цель</w:t>
            </w:r>
          </w:p>
        </w:tc>
      </w:tr>
      <w:tr w:rsidR="002F45C8" w:rsidRPr="002F45C8" w14:paraId="29FE0478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50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</w:t>
            </w:r>
          </w:p>
        </w:tc>
        <w:tc>
          <w:tcPr>
            <w:tcW w:w="13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281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2F45C8">
              <w:rPr>
                <w:lang w:eastAsia="ar-SA"/>
              </w:rPr>
              <w:t>Задача</w:t>
            </w:r>
          </w:p>
        </w:tc>
      </w:tr>
      <w:tr w:rsidR="002F45C8" w:rsidRPr="002F45C8" w14:paraId="2B760C2F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EC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70A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6F4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A95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2F3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682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817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F45C8" w:rsidRPr="002F45C8" w14:paraId="61066FD4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8E5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085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44E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A7A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F42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EA6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E91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2F45C8" w:rsidRPr="002F45C8" w14:paraId="5589B5AE" w14:textId="77777777" w:rsidTr="000A11F6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B4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2F45C8">
              <w:rPr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FEF" w14:textId="77777777" w:rsidR="002F45C8" w:rsidRPr="002F45C8" w:rsidRDefault="002F45C8" w:rsidP="002F45C8">
            <w:pPr>
              <w:jc w:val="both"/>
              <w:rPr>
                <w:lang w:eastAsia="ar-SA"/>
              </w:rPr>
            </w:pPr>
            <w:r w:rsidRPr="002F45C8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F0D" w14:textId="77777777" w:rsidR="002F45C8" w:rsidRPr="002F45C8" w:rsidRDefault="002F45C8" w:rsidP="002F45C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66D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FC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EF6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A19" w14:textId="77777777" w:rsidR="002F45C8" w:rsidRPr="002F45C8" w:rsidRDefault="002F45C8" w:rsidP="002F45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14:paraId="1F0BC1A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</w:p>
    <w:p w14:paraId="21121883" w14:textId="115DF920" w:rsidR="002F45C8" w:rsidRDefault="002F45C8" w:rsidP="002F45C8">
      <w:pPr>
        <w:jc w:val="both"/>
        <w:rPr>
          <w:color w:val="000000"/>
          <w:sz w:val="28"/>
          <w:szCs w:val="28"/>
        </w:rPr>
      </w:pPr>
    </w:p>
    <w:p w14:paraId="5D2B0735" w14:textId="77777777" w:rsidR="0094198E" w:rsidRPr="002F45C8" w:rsidRDefault="0094198E" w:rsidP="002F45C8">
      <w:pPr>
        <w:jc w:val="both"/>
        <w:rPr>
          <w:color w:val="000000"/>
          <w:sz w:val="28"/>
          <w:szCs w:val="28"/>
        </w:rPr>
      </w:pPr>
    </w:p>
    <w:p w14:paraId="4E432D6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lastRenderedPageBreak/>
        <w:t>Начальник</w:t>
      </w:r>
    </w:p>
    <w:p w14:paraId="0232DEF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74A10CF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отдела администрации </w:t>
      </w:r>
    </w:p>
    <w:p w14:paraId="617C1C87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715F570F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719BC97E" w14:textId="77777777" w:rsidR="002F45C8" w:rsidRPr="002F45C8" w:rsidRDefault="002F45C8" w:rsidP="002F45C8">
      <w:pPr>
        <w:jc w:val="both"/>
        <w:rPr>
          <w:sz w:val="28"/>
          <w:szCs w:val="28"/>
        </w:rPr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 А.С. Калмыкова</w:t>
      </w:r>
    </w:p>
    <w:p w14:paraId="008DC81C" w14:textId="77777777" w:rsidR="002F45C8" w:rsidRPr="002F45C8" w:rsidRDefault="002F45C8" w:rsidP="002F45C8"/>
    <w:p w14:paraId="716C7BC5" w14:textId="56C05A23" w:rsidR="002F45C8" w:rsidRDefault="002F45C8" w:rsidP="00226BD0">
      <w:pPr>
        <w:jc w:val="both"/>
        <w:rPr>
          <w:sz w:val="28"/>
          <w:szCs w:val="28"/>
        </w:rPr>
      </w:pPr>
    </w:p>
    <w:p w14:paraId="2C4EE169" w14:textId="692A33D0" w:rsidR="0094198E" w:rsidRDefault="0094198E" w:rsidP="00226BD0">
      <w:pPr>
        <w:jc w:val="both"/>
        <w:rPr>
          <w:sz w:val="28"/>
          <w:szCs w:val="28"/>
        </w:rPr>
      </w:pPr>
    </w:p>
    <w:p w14:paraId="13129505" w14:textId="4AEBAE38" w:rsidR="0094198E" w:rsidRDefault="0094198E" w:rsidP="00226BD0">
      <w:pPr>
        <w:jc w:val="both"/>
        <w:rPr>
          <w:sz w:val="28"/>
          <w:szCs w:val="28"/>
        </w:rPr>
      </w:pPr>
    </w:p>
    <w:p w14:paraId="4E87662C" w14:textId="3B6778EE" w:rsidR="0094198E" w:rsidRDefault="0094198E" w:rsidP="00226BD0">
      <w:pPr>
        <w:jc w:val="both"/>
        <w:rPr>
          <w:sz w:val="28"/>
          <w:szCs w:val="28"/>
        </w:rPr>
      </w:pPr>
    </w:p>
    <w:p w14:paraId="0B971F3A" w14:textId="3F95A29A" w:rsidR="0094198E" w:rsidRDefault="0094198E" w:rsidP="00226BD0">
      <w:pPr>
        <w:jc w:val="both"/>
        <w:rPr>
          <w:sz w:val="28"/>
          <w:szCs w:val="28"/>
        </w:rPr>
      </w:pPr>
    </w:p>
    <w:p w14:paraId="6A8BC010" w14:textId="0E542904" w:rsidR="0094198E" w:rsidRDefault="0094198E" w:rsidP="00226BD0">
      <w:pPr>
        <w:jc w:val="both"/>
        <w:rPr>
          <w:sz w:val="28"/>
          <w:szCs w:val="28"/>
        </w:rPr>
      </w:pPr>
    </w:p>
    <w:p w14:paraId="4DB633F4" w14:textId="61F3E5A4" w:rsidR="0094198E" w:rsidRDefault="0094198E" w:rsidP="00226BD0">
      <w:pPr>
        <w:jc w:val="both"/>
        <w:rPr>
          <w:sz w:val="28"/>
          <w:szCs w:val="28"/>
        </w:rPr>
      </w:pPr>
    </w:p>
    <w:p w14:paraId="64BDA1C9" w14:textId="59F49AB9" w:rsidR="0094198E" w:rsidRDefault="0094198E" w:rsidP="00226BD0">
      <w:pPr>
        <w:jc w:val="both"/>
        <w:rPr>
          <w:sz w:val="28"/>
          <w:szCs w:val="28"/>
        </w:rPr>
      </w:pPr>
    </w:p>
    <w:p w14:paraId="17E08AF8" w14:textId="1C4004D1" w:rsidR="0094198E" w:rsidRDefault="0094198E" w:rsidP="00226BD0">
      <w:pPr>
        <w:jc w:val="both"/>
        <w:rPr>
          <w:sz w:val="28"/>
          <w:szCs w:val="28"/>
        </w:rPr>
      </w:pPr>
    </w:p>
    <w:p w14:paraId="5F058CA8" w14:textId="72F1F4DA" w:rsidR="0094198E" w:rsidRDefault="0094198E" w:rsidP="00226BD0">
      <w:pPr>
        <w:jc w:val="both"/>
        <w:rPr>
          <w:sz w:val="28"/>
          <w:szCs w:val="28"/>
        </w:rPr>
      </w:pPr>
    </w:p>
    <w:p w14:paraId="474B37A5" w14:textId="2BA296E0" w:rsidR="0094198E" w:rsidRDefault="0094198E" w:rsidP="00226BD0">
      <w:pPr>
        <w:jc w:val="both"/>
        <w:rPr>
          <w:sz w:val="28"/>
          <w:szCs w:val="28"/>
        </w:rPr>
      </w:pPr>
    </w:p>
    <w:p w14:paraId="1782D25D" w14:textId="10CCFC1A" w:rsidR="0094198E" w:rsidRDefault="0094198E" w:rsidP="00226BD0">
      <w:pPr>
        <w:jc w:val="both"/>
        <w:rPr>
          <w:sz w:val="28"/>
          <w:szCs w:val="28"/>
        </w:rPr>
      </w:pPr>
    </w:p>
    <w:p w14:paraId="22F01B68" w14:textId="705833D4" w:rsidR="0094198E" w:rsidRDefault="0094198E" w:rsidP="00226BD0">
      <w:pPr>
        <w:jc w:val="both"/>
        <w:rPr>
          <w:sz w:val="28"/>
          <w:szCs w:val="28"/>
        </w:rPr>
      </w:pPr>
    </w:p>
    <w:p w14:paraId="02C93E10" w14:textId="7D5E8A9B" w:rsidR="0094198E" w:rsidRDefault="0094198E" w:rsidP="00226BD0">
      <w:pPr>
        <w:jc w:val="both"/>
        <w:rPr>
          <w:sz w:val="28"/>
          <w:szCs w:val="28"/>
        </w:rPr>
      </w:pPr>
    </w:p>
    <w:p w14:paraId="2EF84F41" w14:textId="07052D3C" w:rsidR="0094198E" w:rsidRDefault="0094198E" w:rsidP="00226BD0">
      <w:pPr>
        <w:jc w:val="both"/>
        <w:rPr>
          <w:sz w:val="28"/>
          <w:szCs w:val="28"/>
        </w:rPr>
      </w:pPr>
    </w:p>
    <w:p w14:paraId="6CA5083F" w14:textId="123A5499" w:rsidR="0094198E" w:rsidRDefault="0094198E" w:rsidP="00226BD0">
      <w:pPr>
        <w:jc w:val="both"/>
        <w:rPr>
          <w:sz w:val="28"/>
          <w:szCs w:val="28"/>
        </w:rPr>
      </w:pPr>
    </w:p>
    <w:p w14:paraId="62CC20DC" w14:textId="4C15895D" w:rsidR="0094198E" w:rsidRDefault="0094198E" w:rsidP="00226BD0">
      <w:pPr>
        <w:jc w:val="both"/>
        <w:rPr>
          <w:sz w:val="28"/>
          <w:szCs w:val="28"/>
        </w:rPr>
      </w:pPr>
    </w:p>
    <w:p w14:paraId="71438EC5" w14:textId="77777777" w:rsidR="0094198E" w:rsidRDefault="0094198E" w:rsidP="00226BD0">
      <w:pPr>
        <w:jc w:val="both"/>
        <w:rPr>
          <w:sz w:val="28"/>
          <w:szCs w:val="28"/>
        </w:rPr>
      </w:pPr>
    </w:p>
    <w:p w14:paraId="28B3E244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lastRenderedPageBreak/>
        <w:t>Приложение 3</w:t>
      </w:r>
    </w:p>
    <w:p w14:paraId="17FC25AB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к муниципальной программе</w:t>
      </w:r>
    </w:p>
    <w:p w14:paraId="3F3DD83A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Старощербиновского </w:t>
      </w:r>
    </w:p>
    <w:p w14:paraId="429D115F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сельского поселения</w:t>
      </w:r>
    </w:p>
    <w:p w14:paraId="1EB03D5C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Щербиновского района</w:t>
      </w:r>
    </w:p>
    <w:p w14:paraId="6A2EAFB6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«Сохранение, использование и </w:t>
      </w:r>
    </w:p>
    <w:p w14:paraId="1C17C94A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популяризация объектов </w:t>
      </w:r>
    </w:p>
    <w:p w14:paraId="5791CC23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культурного наследия </w:t>
      </w:r>
    </w:p>
    <w:p w14:paraId="0F5133A8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(памятников истории и </w:t>
      </w:r>
    </w:p>
    <w:p w14:paraId="39377ECF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культуры), находящихся </w:t>
      </w:r>
    </w:p>
    <w:p w14:paraId="2108AFAE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 территории </w:t>
      </w:r>
    </w:p>
    <w:p w14:paraId="65486FF0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Старощербиновского </w:t>
      </w:r>
    </w:p>
    <w:p w14:paraId="26FB4034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сельского поселения </w:t>
      </w:r>
    </w:p>
    <w:p w14:paraId="0FDAC197" w14:textId="77777777" w:rsidR="002F45C8" w:rsidRPr="002F45C8" w:rsidRDefault="002F45C8" w:rsidP="002F45C8">
      <w:pPr>
        <w:widowControl w:val="0"/>
        <w:suppressAutoHyphens/>
        <w:autoSpaceDE w:val="0"/>
        <w:ind w:right="-272" w:firstLine="10206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Щербиновского района» </w:t>
      </w:r>
    </w:p>
    <w:p w14:paraId="56418842" w14:textId="77777777" w:rsidR="002F45C8" w:rsidRPr="002F45C8" w:rsidRDefault="002F45C8" w:rsidP="002F45C8">
      <w:pPr>
        <w:widowControl w:val="0"/>
        <w:tabs>
          <w:tab w:val="left" w:pos="4650"/>
        </w:tabs>
        <w:suppressAutoHyphens/>
        <w:autoSpaceDE w:val="0"/>
        <w:ind w:right="-272"/>
        <w:rPr>
          <w:sz w:val="28"/>
          <w:szCs w:val="28"/>
          <w:lang w:eastAsia="ar-SA"/>
        </w:rPr>
      </w:pPr>
    </w:p>
    <w:p w14:paraId="2B1533FB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ПЕРЕЧЕНЬ ОСНОВНЫХ МЕРОПРИЯТИЙ</w:t>
      </w:r>
    </w:p>
    <w:p w14:paraId="6777DC27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7C45B84E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>«Сохранение, использование и популяризация объектов культурного наследия (памятников истории и культуры),</w:t>
      </w:r>
    </w:p>
    <w:p w14:paraId="19BC7702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находящихся на территории Старощербиновского сельского поселения Щербиновского района» </w:t>
      </w:r>
    </w:p>
    <w:p w14:paraId="6E2E4624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center"/>
        <w:rPr>
          <w:sz w:val="28"/>
          <w:szCs w:val="28"/>
          <w:lang w:eastAsia="ar-S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2F45C8" w:rsidRPr="002F45C8" w14:paraId="23B26D80" w14:textId="77777777" w:rsidTr="000A11F6">
        <w:tc>
          <w:tcPr>
            <w:tcW w:w="704" w:type="dxa"/>
            <w:vMerge w:val="restart"/>
            <w:vAlign w:val="center"/>
          </w:tcPr>
          <w:p w14:paraId="0045B8AF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№</w:t>
            </w:r>
          </w:p>
          <w:p w14:paraId="0DCAD0BE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38B6C139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561F726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Годы </w:t>
            </w:r>
          </w:p>
          <w:p w14:paraId="0F744BB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7B892F6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58EB60C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58ED53B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Исполнитель мероприятий муниципальной про</w:t>
            </w:r>
            <w:r w:rsidRPr="002F45C8">
              <w:rPr>
                <w:kern w:val="2"/>
              </w:rPr>
              <w:lastRenderedPageBreak/>
              <w:t>граммы (подпрограммы)</w:t>
            </w:r>
          </w:p>
        </w:tc>
      </w:tr>
      <w:tr w:rsidR="002F45C8" w:rsidRPr="002F45C8" w14:paraId="6510C3C5" w14:textId="77777777" w:rsidTr="000A11F6">
        <w:tc>
          <w:tcPr>
            <w:tcW w:w="704" w:type="dxa"/>
            <w:vMerge/>
          </w:tcPr>
          <w:p w14:paraId="0F1F9A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A6F246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24D5937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3086E73E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4261F30A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42B5A55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D94EB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20F06930" w14:textId="77777777" w:rsidTr="000A11F6">
        <w:tc>
          <w:tcPr>
            <w:tcW w:w="704" w:type="dxa"/>
            <w:vMerge/>
          </w:tcPr>
          <w:p w14:paraId="4F3343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CA3AF7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2E8F5DF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4D13CE2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0BD9763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30988B46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6723C2D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1F7683B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 xml:space="preserve">внебюджетные </w:t>
            </w:r>
            <w:r w:rsidRPr="002F45C8">
              <w:rPr>
                <w:kern w:val="2"/>
              </w:rPr>
              <w:lastRenderedPageBreak/>
              <w:t>источники</w:t>
            </w:r>
          </w:p>
        </w:tc>
        <w:tc>
          <w:tcPr>
            <w:tcW w:w="1418" w:type="dxa"/>
          </w:tcPr>
          <w:p w14:paraId="6B6698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 xml:space="preserve">бюджет </w:t>
            </w:r>
          </w:p>
          <w:p w14:paraId="59F02E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 xml:space="preserve">муниципального </w:t>
            </w:r>
          </w:p>
          <w:p w14:paraId="6E321B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13572DF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8C06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2FD34FEA" w14:textId="77777777" w:rsidTr="000A11F6">
        <w:tc>
          <w:tcPr>
            <w:tcW w:w="704" w:type="dxa"/>
            <w:vAlign w:val="center"/>
          </w:tcPr>
          <w:p w14:paraId="4200178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14:paraId="1894502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14:paraId="0CD35FB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14:paraId="240B4213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14:paraId="5EF2A9E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14:paraId="1E6C8B9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14:paraId="4534BC3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14:paraId="1325239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8</w:t>
            </w:r>
          </w:p>
        </w:tc>
        <w:tc>
          <w:tcPr>
            <w:tcW w:w="1418" w:type="dxa"/>
          </w:tcPr>
          <w:p w14:paraId="12D3CFCC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14:paraId="62D77A75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14:paraId="7F81C0ED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11</w:t>
            </w:r>
          </w:p>
        </w:tc>
      </w:tr>
      <w:tr w:rsidR="002F45C8" w:rsidRPr="002F45C8" w14:paraId="1E65132A" w14:textId="77777777" w:rsidTr="000A11F6">
        <w:tc>
          <w:tcPr>
            <w:tcW w:w="704" w:type="dxa"/>
          </w:tcPr>
          <w:p w14:paraId="58AD9BBF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14:paraId="173CE32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Цель</w:t>
            </w:r>
          </w:p>
          <w:p w14:paraId="15E21C51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содержание, сохранение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района, создание условий для сохранения и развития культурного потенциала населения Старощербиновского сельского поселения Щербиновского района</w:t>
            </w:r>
          </w:p>
        </w:tc>
      </w:tr>
      <w:tr w:rsidR="002F45C8" w:rsidRPr="002F45C8" w14:paraId="2DB4DF6E" w14:textId="77777777" w:rsidTr="000A11F6">
        <w:trPr>
          <w:trHeight w:val="766"/>
        </w:trPr>
        <w:tc>
          <w:tcPr>
            <w:tcW w:w="704" w:type="dxa"/>
          </w:tcPr>
          <w:p w14:paraId="269CED8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</w:t>
            </w:r>
          </w:p>
        </w:tc>
        <w:tc>
          <w:tcPr>
            <w:tcW w:w="14100" w:type="dxa"/>
            <w:gridSpan w:val="10"/>
          </w:tcPr>
          <w:p w14:paraId="6D51218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kern w:val="2"/>
              </w:rPr>
              <w:t>Задача</w:t>
            </w:r>
          </w:p>
          <w:p w14:paraId="5C7FBE1C" w14:textId="77777777" w:rsidR="002F45C8" w:rsidRPr="002F45C8" w:rsidRDefault="002F45C8" w:rsidP="002F45C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F45C8">
              <w:rPr>
                <w:lang w:eastAsia="ar-SA"/>
              </w:rPr>
              <w:t>содержание объектов культурного наследия (памятников истории и культуры) в надлежащем состоянии;</w:t>
            </w:r>
          </w:p>
          <w:p w14:paraId="2BAD2D70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2F45C8">
              <w:rPr>
                <w:lang w:eastAsia="ar-SA"/>
              </w:rPr>
              <w:t>обеспечение поставки газа к мемориальному комплексу в честь земляков, погибших в годы гражданской и Великой Отечественной войн</w:t>
            </w:r>
          </w:p>
        </w:tc>
      </w:tr>
      <w:tr w:rsidR="002F45C8" w:rsidRPr="002F45C8" w14:paraId="5619FC70" w14:textId="77777777" w:rsidTr="000A11F6">
        <w:tc>
          <w:tcPr>
            <w:tcW w:w="704" w:type="dxa"/>
            <w:vMerge w:val="restart"/>
          </w:tcPr>
          <w:p w14:paraId="0EEC4C37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14:paraId="1A3497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Основное мероприятие № 1 «Содержание, капитальный и текущий ремонт памятников культуры и истории», в том числе:</w:t>
            </w:r>
          </w:p>
        </w:tc>
        <w:tc>
          <w:tcPr>
            <w:tcW w:w="1276" w:type="dxa"/>
          </w:tcPr>
          <w:p w14:paraId="6EB3213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690D7D8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51871</w:t>
            </w:r>
          </w:p>
        </w:tc>
        <w:tc>
          <w:tcPr>
            <w:tcW w:w="1418" w:type="dxa"/>
          </w:tcPr>
          <w:p w14:paraId="4595F31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51871</w:t>
            </w:r>
          </w:p>
        </w:tc>
        <w:tc>
          <w:tcPr>
            <w:tcW w:w="1134" w:type="dxa"/>
          </w:tcPr>
          <w:p w14:paraId="249ACE8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1F12A5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BF13E2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0E9C7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539038F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обеспечение содержания объектов культурного наследия (памятников истории и культуры) в надлежащем состоянии</w:t>
            </w:r>
          </w:p>
        </w:tc>
        <w:tc>
          <w:tcPr>
            <w:tcW w:w="1559" w:type="dxa"/>
            <w:vMerge w:val="restart"/>
          </w:tcPr>
          <w:p w14:paraId="5EE6C4D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456CAF60" w14:textId="77777777" w:rsidTr="000A11F6">
        <w:tc>
          <w:tcPr>
            <w:tcW w:w="704" w:type="dxa"/>
            <w:vMerge/>
          </w:tcPr>
          <w:p w14:paraId="3DF6457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BD35B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65C526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7ED27A4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9871</w:t>
            </w:r>
          </w:p>
        </w:tc>
        <w:tc>
          <w:tcPr>
            <w:tcW w:w="1418" w:type="dxa"/>
          </w:tcPr>
          <w:p w14:paraId="6BAA0AD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134" w:type="dxa"/>
          </w:tcPr>
          <w:p w14:paraId="756E25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9ED2A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103A3C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3AF37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3EE2F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3A2539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2248E20" w14:textId="77777777" w:rsidTr="000A11F6">
        <w:tc>
          <w:tcPr>
            <w:tcW w:w="704" w:type="dxa"/>
            <w:vMerge/>
          </w:tcPr>
          <w:p w14:paraId="7590DD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191393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B4D446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6E46178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1202914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078B4F6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67194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E6B53F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681EF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1CCB1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4B9AC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E7C1DD8" w14:textId="77777777" w:rsidTr="000A11F6">
        <w:tc>
          <w:tcPr>
            <w:tcW w:w="704" w:type="dxa"/>
            <w:vMerge/>
          </w:tcPr>
          <w:p w14:paraId="0F6D35B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BB1BFD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D1A3EB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12E53D5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7F6DF46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384746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163BB0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A0BA3F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B9DDDB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24FD56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BB9B5B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7835AAD5" w14:textId="77777777" w:rsidTr="000A11F6">
        <w:tc>
          <w:tcPr>
            <w:tcW w:w="704" w:type="dxa"/>
            <w:vMerge/>
          </w:tcPr>
          <w:p w14:paraId="1A91B98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386D2D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652A2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6B28250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14000</w:t>
            </w:r>
          </w:p>
        </w:tc>
        <w:tc>
          <w:tcPr>
            <w:tcW w:w="1418" w:type="dxa"/>
          </w:tcPr>
          <w:p w14:paraId="7E226AD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0968C0F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2BEE8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0F773A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01C5E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B57B66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EFC82E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3EB0BF1" w14:textId="77777777" w:rsidTr="000A11F6">
        <w:tc>
          <w:tcPr>
            <w:tcW w:w="704" w:type="dxa"/>
            <w:vMerge w:val="restart"/>
          </w:tcPr>
          <w:p w14:paraId="3DE796F4" w14:textId="77777777" w:rsidR="002F45C8" w:rsidRPr="002F45C8" w:rsidRDefault="002F45C8" w:rsidP="002F45C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2F45C8">
              <w:rPr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14:paraId="7896E5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 xml:space="preserve">Мероприятие </w:t>
            </w:r>
            <w:r w:rsidRPr="002F45C8">
              <w:rPr>
                <w:kern w:val="2"/>
              </w:rPr>
              <w:lastRenderedPageBreak/>
              <w:t>№ 1 «Техническое обслуживание газового оборудования на мемориальном комплексе»</w:t>
            </w:r>
          </w:p>
        </w:tc>
        <w:tc>
          <w:tcPr>
            <w:tcW w:w="1276" w:type="dxa"/>
          </w:tcPr>
          <w:p w14:paraId="4FFFCCC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235ED42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38201</w:t>
            </w:r>
          </w:p>
        </w:tc>
        <w:tc>
          <w:tcPr>
            <w:tcW w:w="1418" w:type="dxa"/>
          </w:tcPr>
          <w:p w14:paraId="07FE371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38201</w:t>
            </w:r>
          </w:p>
        </w:tc>
        <w:tc>
          <w:tcPr>
            <w:tcW w:w="1134" w:type="dxa"/>
          </w:tcPr>
          <w:p w14:paraId="3E94FD9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74D0A00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99270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87A3D2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48A1C8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 xml:space="preserve">фактическое </w:t>
            </w:r>
            <w:r w:rsidRPr="002F45C8">
              <w:rPr>
                <w:kern w:val="2"/>
              </w:rPr>
              <w:lastRenderedPageBreak/>
              <w:t>проведение профилактических проверок исправности газовых приборов и устранение неполадок</w:t>
            </w:r>
          </w:p>
          <w:p w14:paraId="1175397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  <w:p w14:paraId="592A5C9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492E652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lastRenderedPageBreak/>
              <w:t>финансово-</w:t>
            </w:r>
            <w:r w:rsidRPr="002F45C8">
              <w:rPr>
                <w:kern w:val="2"/>
              </w:rPr>
              <w:lastRenderedPageBreak/>
              <w:t>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79EE6F6E" w14:textId="77777777" w:rsidTr="000A11F6">
        <w:tc>
          <w:tcPr>
            <w:tcW w:w="704" w:type="dxa"/>
            <w:vMerge/>
          </w:tcPr>
          <w:p w14:paraId="3B35EBA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E9F1E7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961AF0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13845E9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8201</w:t>
            </w:r>
          </w:p>
        </w:tc>
        <w:tc>
          <w:tcPr>
            <w:tcW w:w="1418" w:type="dxa"/>
          </w:tcPr>
          <w:p w14:paraId="582C649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8201</w:t>
            </w:r>
          </w:p>
        </w:tc>
        <w:tc>
          <w:tcPr>
            <w:tcW w:w="1134" w:type="dxa"/>
          </w:tcPr>
          <w:p w14:paraId="3A1B1FF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DA601E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4A4A79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BBEBC3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F47CB8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0578DF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8185AAD" w14:textId="77777777" w:rsidTr="000A11F6">
        <w:tc>
          <w:tcPr>
            <w:tcW w:w="704" w:type="dxa"/>
            <w:vMerge/>
          </w:tcPr>
          <w:p w14:paraId="4B35D75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B92A1D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3574C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772F3D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6A5DC90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2AF5C7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1F01E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3C92B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78F03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47A16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AC163A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503EA59F" w14:textId="77777777" w:rsidTr="000A11F6">
        <w:tc>
          <w:tcPr>
            <w:tcW w:w="704" w:type="dxa"/>
            <w:vMerge/>
          </w:tcPr>
          <w:p w14:paraId="695B7F5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6319E1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88B0F5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2027год</w:t>
            </w:r>
          </w:p>
        </w:tc>
        <w:tc>
          <w:tcPr>
            <w:tcW w:w="1484" w:type="dxa"/>
          </w:tcPr>
          <w:p w14:paraId="39D7F93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2D8145F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5366066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C103F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66430B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CAE94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094593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63026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1E8CC891" w14:textId="77777777" w:rsidTr="000A11F6">
        <w:tc>
          <w:tcPr>
            <w:tcW w:w="704" w:type="dxa"/>
            <w:vMerge/>
          </w:tcPr>
          <w:p w14:paraId="0E649AE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49871F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758812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095F4AA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10000</w:t>
            </w:r>
          </w:p>
        </w:tc>
        <w:tc>
          <w:tcPr>
            <w:tcW w:w="1418" w:type="dxa"/>
          </w:tcPr>
          <w:p w14:paraId="27C0875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10000</w:t>
            </w:r>
          </w:p>
        </w:tc>
        <w:tc>
          <w:tcPr>
            <w:tcW w:w="1134" w:type="dxa"/>
          </w:tcPr>
          <w:p w14:paraId="2015132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38CDD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E229C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0E677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47712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7107C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B0A0E54" w14:textId="77777777" w:rsidTr="000A11F6">
        <w:tc>
          <w:tcPr>
            <w:tcW w:w="704" w:type="dxa"/>
            <w:vMerge w:val="restart"/>
          </w:tcPr>
          <w:p w14:paraId="19F7233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14:paraId="390F414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Мероприятие № 2</w:t>
            </w:r>
          </w:p>
          <w:p w14:paraId="1947EA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«Поддержание в надлежащем техническом состоянии объектов культурного наследия (памятников истории и культуры)»</w:t>
            </w:r>
          </w:p>
        </w:tc>
        <w:tc>
          <w:tcPr>
            <w:tcW w:w="1276" w:type="dxa"/>
          </w:tcPr>
          <w:p w14:paraId="76F8CD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41F8737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13670</w:t>
            </w:r>
          </w:p>
        </w:tc>
        <w:tc>
          <w:tcPr>
            <w:tcW w:w="1418" w:type="dxa"/>
          </w:tcPr>
          <w:p w14:paraId="7373816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13670</w:t>
            </w:r>
          </w:p>
        </w:tc>
        <w:tc>
          <w:tcPr>
            <w:tcW w:w="1134" w:type="dxa"/>
          </w:tcPr>
          <w:p w14:paraId="313894C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2B0650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4212D2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7CE79C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37219E4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надлежащее техническое состояние памятников</w:t>
            </w:r>
          </w:p>
        </w:tc>
        <w:tc>
          <w:tcPr>
            <w:tcW w:w="1559" w:type="dxa"/>
            <w:vMerge w:val="restart"/>
          </w:tcPr>
          <w:p w14:paraId="1FC105D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2F45C8" w:rsidRPr="002F45C8" w14:paraId="78CD31EA" w14:textId="77777777" w:rsidTr="000A11F6">
        <w:tc>
          <w:tcPr>
            <w:tcW w:w="704" w:type="dxa"/>
            <w:vMerge/>
          </w:tcPr>
          <w:p w14:paraId="5BD484B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2F3E59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1BB1FB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62BD0EE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1670</w:t>
            </w:r>
          </w:p>
        </w:tc>
        <w:tc>
          <w:tcPr>
            <w:tcW w:w="1418" w:type="dxa"/>
          </w:tcPr>
          <w:p w14:paraId="09F230E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1670</w:t>
            </w:r>
          </w:p>
        </w:tc>
        <w:tc>
          <w:tcPr>
            <w:tcW w:w="1134" w:type="dxa"/>
          </w:tcPr>
          <w:p w14:paraId="2B49E39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CAD902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98099D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599926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F91A0E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0D7907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0E5B159" w14:textId="77777777" w:rsidTr="000A11F6">
        <w:tc>
          <w:tcPr>
            <w:tcW w:w="704" w:type="dxa"/>
            <w:vMerge/>
          </w:tcPr>
          <w:p w14:paraId="7300C94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037936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F1D7BD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592539F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042D331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550EA17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D5572C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222062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E51E9C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782E7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3F2B3B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3B809C3" w14:textId="77777777" w:rsidTr="000A11F6">
        <w:tc>
          <w:tcPr>
            <w:tcW w:w="704" w:type="dxa"/>
            <w:vMerge/>
          </w:tcPr>
          <w:p w14:paraId="66D187C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F54004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49C0CE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11A78A4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636FAA0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4DDA437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95A97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371F119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53B146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689FE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6FBC4C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71E475E6" w14:textId="77777777" w:rsidTr="000A11F6">
        <w:tc>
          <w:tcPr>
            <w:tcW w:w="704" w:type="dxa"/>
            <w:vMerge/>
          </w:tcPr>
          <w:p w14:paraId="265B5C0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9E6386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00DD82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E2A0D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4000</w:t>
            </w:r>
          </w:p>
        </w:tc>
        <w:tc>
          <w:tcPr>
            <w:tcW w:w="1418" w:type="dxa"/>
          </w:tcPr>
          <w:p w14:paraId="4E5EB12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4000</w:t>
            </w:r>
          </w:p>
        </w:tc>
        <w:tc>
          <w:tcPr>
            <w:tcW w:w="1134" w:type="dxa"/>
          </w:tcPr>
          <w:p w14:paraId="21BF11A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A15813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60A3E3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201C92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98DC83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F46959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0109A73C" w14:textId="77777777" w:rsidTr="000A11F6">
        <w:tc>
          <w:tcPr>
            <w:tcW w:w="704" w:type="dxa"/>
            <w:vMerge w:val="restart"/>
          </w:tcPr>
          <w:p w14:paraId="648BE86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6660586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Итого</w:t>
            </w:r>
          </w:p>
        </w:tc>
        <w:tc>
          <w:tcPr>
            <w:tcW w:w="1276" w:type="dxa"/>
          </w:tcPr>
          <w:p w14:paraId="192CCAE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6670C51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51871</w:t>
            </w:r>
          </w:p>
        </w:tc>
        <w:tc>
          <w:tcPr>
            <w:tcW w:w="1418" w:type="dxa"/>
          </w:tcPr>
          <w:p w14:paraId="0F455CD8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51871</w:t>
            </w:r>
          </w:p>
        </w:tc>
        <w:tc>
          <w:tcPr>
            <w:tcW w:w="1134" w:type="dxa"/>
          </w:tcPr>
          <w:p w14:paraId="7307965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52094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DEAF23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5BE36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6530C1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1A7E798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304D7434" w14:textId="77777777" w:rsidTr="000A11F6">
        <w:trPr>
          <w:trHeight w:val="357"/>
        </w:trPr>
        <w:tc>
          <w:tcPr>
            <w:tcW w:w="704" w:type="dxa"/>
            <w:vMerge/>
          </w:tcPr>
          <w:p w14:paraId="6A61653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573CBB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65AF24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2025 год</w:t>
            </w:r>
          </w:p>
        </w:tc>
        <w:tc>
          <w:tcPr>
            <w:tcW w:w="1484" w:type="dxa"/>
          </w:tcPr>
          <w:p w14:paraId="5A0DCD4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418" w:type="dxa"/>
          </w:tcPr>
          <w:p w14:paraId="5E8A340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9871</w:t>
            </w:r>
          </w:p>
        </w:tc>
        <w:tc>
          <w:tcPr>
            <w:tcW w:w="1134" w:type="dxa"/>
          </w:tcPr>
          <w:p w14:paraId="76FAD2B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F71F4E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1CDB7C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C0F65E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5C4C2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8689CA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4550BAB8" w14:textId="77777777" w:rsidTr="000A11F6">
        <w:tc>
          <w:tcPr>
            <w:tcW w:w="704" w:type="dxa"/>
            <w:vMerge/>
          </w:tcPr>
          <w:p w14:paraId="266FACB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5416F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A718397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FD2136B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493FC85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2EF65F1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CABD8B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7A6B88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20111A4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E0EA62E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30A183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61BDAB14" w14:textId="77777777" w:rsidTr="000A11F6">
        <w:tc>
          <w:tcPr>
            <w:tcW w:w="704" w:type="dxa"/>
            <w:vMerge/>
          </w:tcPr>
          <w:p w14:paraId="4518078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5E581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0B8866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2027 год</w:t>
            </w:r>
          </w:p>
        </w:tc>
        <w:tc>
          <w:tcPr>
            <w:tcW w:w="1484" w:type="dxa"/>
          </w:tcPr>
          <w:p w14:paraId="1207E4F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53E6EA1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5CB017F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A94A98F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439C7B0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7AE84A1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D22D83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CCDE45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2F45C8" w:rsidRPr="002F45C8" w14:paraId="51CC46DF" w14:textId="77777777" w:rsidTr="000A11F6">
        <w:tc>
          <w:tcPr>
            <w:tcW w:w="704" w:type="dxa"/>
            <w:vMerge/>
          </w:tcPr>
          <w:p w14:paraId="445917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8E47F6D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0F92F5E" w14:textId="77777777" w:rsidR="002F45C8" w:rsidRPr="002F45C8" w:rsidRDefault="002F45C8" w:rsidP="002F45C8">
            <w:pPr>
              <w:widowControl w:val="0"/>
              <w:autoSpaceDE w:val="0"/>
              <w:autoSpaceDN w:val="0"/>
            </w:pPr>
            <w:r w:rsidRPr="002F45C8">
              <w:t>2028 год</w:t>
            </w:r>
          </w:p>
        </w:tc>
        <w:tc>
          <w:tcPr>
            <w:tcW w:w="1484" w:type="dxa"/>
          </w:tcPr>
          <w:p w14:paraId="529B20E2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418" w:type="dxa"/>
          </w:tcPr>
          <w:p w14:paraId="244961FC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t>14000</w:t>
            </w:r>
          </w:p>
        </w:tc>
        <w:tc>
          <w:tcPr>
            <w:tcW w:w="1134" w:type="dxa"/>
          </w:tcPr>
          <w:p w14:paraId="2E40B8E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401F373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9E536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67CCE6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2F45C8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E2C6095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782037A" w14:textId="77777777" w:rsidR="002F45C8" w:rsidRPr="002F45C8" w:rsidRDefault="002F45C8" w:rsidP="002F45C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14:paraId="24C7B40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540"/>
        <w:jc w:val="both"/>
      </w:pPr>
      <w:r w:rsidRPr="002F45C8"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1C5324CD" w14:textId="77777777" w:rsidR="002F45C8" w:rsidRPr="002F45C8" w:rsidRDefault="002F45C8" w:rsidP="002F45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5C8">
        <w:t>&lt;2&gt; форма может видоизменяться с учетом поставленных целей и задач муниципальной программы.</w:t>
      </w:r>
    </w:p>
    <w:p w14:paraId="3CB78A4A" w14:textId="77777777" w:rsidR="002F45C8" w:rsidRPr="002F45C8" w:rsidRDefault="002F45C8" w:rsidP="002F45C8">
      <w:pPr>
        <w:widowControl w:val="0"/>
        <w:suppressAutoHyphens/>
        <w:autoSpaceDE w:val="0"/>
        <w:ind w:right="-272"/>
        <w:jc w:val="both"/>
        <w:rPr>
          <w:sz w:val="28"/>
          <w:szCs w:val="28"/>
          <w:lang w:eastAsia="ar-SA"/>
        </w:rPr>
      </w:pPr>
      <w:r w:rsidRPr="002F45C8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14:paraId="68410D1A" w14:textId="47C9218A" w:rsidR="002F45C8" w:rsidRDefault="002F45C8" w:rsidP="002F45C8"/>
    <w:p w14:paraId="0A187C49" w14:textId="6864A521" w:rsidR="0094198E" w:rsidRDefault="0094198E" w:rsidP="002F45C8"/>
    <w:p w14:paraId="781FCE0F" w14:textId="77777777" w:rsidR="0094198E" w:rsidRPr="002F45C8" w:rsidRDefault="0094198E" w:rsidP="002F45C8"/>
    <w:p w14:paraId="22A07E9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Начальник</w:t>
      </w:r>
    </w:p>
    <w:p w14:paraId="0224CF55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финансово-экономического</w:t>
      </w:r>
    </w:p>
    <w:p w14:paraId="5932A201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 xml:space="preserve">отдела администрации </w:t>
      </w:r>
    </w:p>
    <w:p w14:paraId="067DEE11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Старощербиновского</w:t>
      </w:r>
    </w:p>
    <w:p w14:paraId="2822A34C" w14:textId="77777777" w:rsidR="002F45C8" w:rsidRPr="002F45C8" w:rsidRDefault="002F45C8" w:rsidP="002F45C8">
      <w:pPr>
        <w:jc w:val="both"/>
        <w:rPr>
          <w:color w:val="000000"/>
          <w:sz w:val="28"/>
          <w:szCs w:val="28"/>
        </w:rPr>
      </w:pPr>
      <w:r w:rsidRPr="002F45C8">
        <w:rPr>
          <w:color w:val="000000"/>
          <w:sz w:val="28"/>
          <w:szCs w:val="28"/>
        </w:rPr>
        <w:t>сельского поселения</w:t>
      </w:r>
    </w:p>
    <w:p w14:paraId="53DF5906" w14:textId="77777777" w:rsidR="002F45C8" w:rsidRPr="002F45C8" w:rsidRDefault="002F45C8" w:rsidP="002F45C8">
      <w:pPr>
        <w:jc w:val="both"/>
      </w:pPr>
      <w:r w:rsidRPr="002F45C8">
        <w:rPr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 А.С. Калмыкова</w:t>
      </w:r>
    </w:p>
    <w:p w14:paraId="30879BA5" w14:textId="5D6AE3C1" w:rsidR="002F45C8" w:rsidRDefault="002F45C8" w:rsidP="00226BD0">
      <w:pPr>
        <w:jc w:val="both"/>
        <w:rPr>
          <w:sz w:val="28"/>
          <w:szCs w:val="28"/>
        </w:rPr>
      </w:pPr>
    </w:p>
    <w:p w14:paraId="68B042A5" w14:textId="77777777" w:rsidR="002F45C8" w:rsidRDefault="002F45C8" w:rsidP="00226BD0">
      <w:pPr>
        <w:jc w:val="both"/>
        <w:rPr>
          <w:sz w:val="28"/>
          <w:szCs w:val="28"/>
        </w:rPr>
      </w:pPr>
    </w:p>
    <w:sectPr w:rsidR="002F45C8" w:rsidSect="002F45C8">
      <w:pgSz w:w="16838" w:h="11906" w:orient="landscape"/>
      <w:pgMar w:top="567" w:right="1134" w:bottom="1701" w:left="1134" w:header="1111" w:footer="1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6C4B" w14:textId="77777777" w:rsidR="00BA5C48" w:rsidRDefault="00BA5C48" w:rsidP="006245BF">
      <w:r>
        <w:separator/>
      </w:r>
    </w:p>
  </w:endnote>
  <w:endnote w:type="continuationSeparator" w:id="0">
    <w:p w14:paraId="436F1F40" w14:textId="77777777" w:rsidR="00BA5C48" w:rsidRDefault="00BA5C48" w:rsidP="0062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EEDB" w14:textId="77777777" w:rsidR="0004000B" w:rsidRDefault="000400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9F6D" w14:textId="77777777" w:rsidR="0004000B" w:rsidRDefault="000400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3FCF" w14:textId="77777777" w:rsidR="0004000B" w:rsidRDefault="000400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CC3D3" w14:textId="77777777" w:rsidR="00BA5C48" w:rsidRDefault="00BA5C48" w:rsidP="006245BF">
      <w:r>
        <w:separator/>
      </w:r>
    </w:p>
  </w:footnote>
  <w:footnote w:type="continuationSeparator" w:id="0">
    <w:p w14:paraId="7774B012" w14:textId="77777777" w:rsidR="00BA5C48" w:rsidRDefault="00BA5C48" w:rsidP="0062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D21E" w14:textId="77777777" w:rsidR="0004000B" w:rsidRDefault="000400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012548"/>
      <w:docPartObj>
        <w:docPartGallery w:val="Page Numbers (Top of Page)"/>
        <w:docPartUnique/>
      </w:docPartObj>
    </w:sdtPr>
    <w:sdtEndPr/>
    <w:sdtContent>
      <w:p w14:paraId="6190403A" w14:textId="7DB0A1EF" w:rsidR="0004000B" w:rsidRDefault="000400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0C47F" w14:textId="77777777" w:rsidR="0004000B" w:rsidRDefault="000400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647E" w14:textId="77777777" w:rsidR="0004000B" w:rsidRDefault="000400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4CF2"/>
    <w:multiLevelType w:val="hybridMultilevel"/>
    <w:tmpl w:val="5448C242"/>
    <w:lvl w:ilvl="0" w:tplc="9502E48C">
      <w:start w:val="1"/>
      <w:numFmt w:val="decimal"/>
      <w:lvlText w:val="%1."/>
      <w:lvlJc w:val="left"/>
      <w:pPr>
        <w:ind w:left="1119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FB"/>
    <w:rsid w:val="0004000B"/>
    <w:rsid w:val="000A2D1A"/>
    <w:rsid w:val="000A659D"/>
    <w:rsid w:val="000C3831"/>
    <w:rsid w:val="000D4228"/>
    <w:rsid w:val="000F7682"/>
    <w:rsid w:val="00101C48"/>
    <w:rsid w:val="0018562E"/>
    <w:rsid w:val="00226BD0"/>
    <w:rsid w:val="0027756A"/>
    <w:rsid w:val="002D5A2D"/>
    <w:rsid w:val="002E5D1C"/>
    <w:rsid w:val="002F45C8"/>
    <w:rsid w:val="00363FF8"/>
    <w:rsid w:val="00364142"/>
    <w:rsid w:val="004E3D40"/>
    <w:rsid w:val="0055218A"/>
    <w:rsid w:val="00556F8F"/>
    <w:rsid w:val="00592D02"/>
    <w:rsid w:val="0059446B"/>
    <w:rsid w:val="005A5688"/>
    <w:rsid w:val="006245BF"/>
    <w:rsid w:val="006C4883"/>
    <w:rsid w:val="007B70FD"/>
    <w:rsid w:val="00801975"/>
    <w:rsid w:val="00802761"/>
    <w:rsid w:val="00827655"/>
    <w:rsid w:val="00853311"/>
    <w:rsid w:val="00886971"/>
    <w:rsid w:val="008A180A"/>
    <w:rsid w:val="008C6FED"/>
    <w:rsid w:val="008E3051"/>
    <w:rsid w:val="00917FD0"/>
    <w:rsid w:val="009320D5"/>
    <w:rsid w:val="009366C8"/>
    <w:rsid w:val="0094198E"/>
    <w:rsid w:val="0098170D"/>
    <w:rsid w:val="009F39D7"/>
    <w:rsid w:val="00A26BC2"/>
    <w:rsid w:val="00A7526D"/>
    <w:rsid w:val="00AF259B"/>
    <w:rsid w:val="00B219A3"/>
    <w:rsid w:val="00BA5C48"/>
    <w:rsid w:val="00BC428F"/>
    <w:rsid w:val="00BE1B54"/>
    <w:rsid w:val="00BF60DC"/>
    <w:rsid w:val="00C02387"/>
    <w:rsid w:val="00C30BC0"/>
    <w:rsid w:val="00C40AF2"/>
    <w:rsid w:val="00C43B45"/>
    <w:rsid w:val="00C90BC2"/>
    <w:rsid w:val="00CA5246"/>
    <w:rsid w:val="00D332DF"/>
    <w:rsid w:val="00D340FB"/>
    <w:rsid w:val="00D975FA"/>
    <w:rsid w:val="00DE5BC1"/>
    <w:rsid w:val="00DE7C4B"/>
    <w:rsid w:val="00DF6CBA"/>
    <w:rsid w:val="00E61452"/>
    <w:rsid w:val="00E948B7"/>
    <w:rsid w:val="00E958E3"/>
    <w:rsid w:val="00EB49F2"/>
    <w:rsid w:val="00EB7D9E"/>
    <w:rsid w:val="00EF7C43"/>
    <w:rsid w:val="00F205EB"/>
    <w:rsid w:val="00F451D8"/>
    <w:rsid w:val="00F55D2B"/>
    <w:rsid w:val="00F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BA01"/>
  <w15:chartTrackingRefBased/>
  <w15:docId w15:val="{8921F675-1E27-4070-AE40-7F475FD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BD0"/>
    <w:pPr>
      <w:ind w:left="720"/>
      <w:contextualSpacing/>
    </w:pPr>
    <w:rPr>
      <w:lang w:eastAsia="ar-SA"/>
    </w:rPr>
  </w:style>
  <w:style w:type="paragraph" w:styleId="a4">
    <w:name w:val="header"/>
    <w:basedOn w:val="a"/>
    <w:link w:val="a5"/>
    <w:uiPriority w:val="99"/>
    <w:unhideWhenUsed/>
    <w:rsid w:val="006245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4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245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4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5;&#1086;&#1089;&#1090;&#1072;&#1085;&#1086;&#1074;&#1083;&#1077;&#1085;&#1080;&#1103;%20&#1079;&#1072;%202022%20&#1075;&#1086;&#1076;\&#1055;&#1072;&#1084;&#1103;&#1090;&#1085;&#1080;&#1082;%20&#1052;&#1055;\&#8470;%20203%20&#1086;&#1090;%2009.08.2021%20(&#1055;&#1072;&#1084;&#1103;&#1090;&#1085;&#1080;&#1082;&#1080;)\&#1055;&#1054;&#1056;&#1071;&#1044;&#1054;&#1050;%20&#1087;&#1088;&#1080;&#1083;.%20&#1082;%20&#1087;&#1086;&#1089;&#1090;&#1072;&#1085;&#1086;&#1074;&#1083;.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tars&#1089;her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807DFF9C71C8ABE3E23A90FDE69B43F25A9D4E36583D04E20CA65D84E3AD0B30A98DECF3A4A57CDA36DEB1D461F0CCDE5D291FD5EB4818D88614r8l9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8910-C2DB-4D51-8688-8BA9AF3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Бухгалтер</cp:lastModifiedBy>
  <cp:revision>3</cp:revision>
  <cp:lastPrinted>2025-09-11T08:46:00Z</cp:lastPrinted>
  <dcterms:created xsi:type="dcterms:W3CDTF">2025-09-15T07:10:00Z</dcterms:created>
  <dcterms:modified xsi:type="dcterms:W3CDTF">2025-10-20T06:09:00Z</dcterms:modified>
</cp:coreProperties>
</file>