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C50" w:rsidRDefault="00724C50" w:rsidP="00724C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6554" w:rsidRDefault="00276554" w:rsidP="00724C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Более </w:t>
      </w:r>
      <w:r w:rsidR="005E5FC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тысяч абонентов «Газпром межрегионгаз Краснодар» приняли участие в</w:t>
      </w:r>
      <w:r w:rsidRPr="0027655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акции «Личный кабинет» - все просто!»</w:t>
      </w:r>
    </w:p>
    <w:p w:rsidR="00953A4C" w:rsidRDefault="00953A4C" w:rsidP="00724C5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E3336"/>
          <w:sz w:val="28"/>
          <w:szCs w:val="28"/>
          <w:lang w:eastAsia="ru-RU"/>
        </w:rPr>
      </w:pPr>
    </w:p>
    <w:p w:rsidR="001A588B" w:rsidRDefault="00953A4C" w:rsidP="00724C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33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3336"/>
          <w:sz w:val="28"/>
          <w:szCs w:val="28"/>
          <w:lang w:eastAsia="ru-RU"/>
        </w:rPr>
        <w:t xml:space="preserve">В период </w:t>
      </w:r>
      <w:r w:rsidRPr="006D5DC2">
        <w:rPr>
          <w:rFonts w:ascii="Times New Roman" w:eastAsia="Times New Roman" w:hAnsi="Times New Roman" w:cs="Times New Roman"/>
          <w:color w:val="2E3336"/>
          <w:sz w:val="28"/>
          <w:szCs w:val="28"/>
          <w:lang w:eastAsia="ru-RU"/>
        </w:rPr>
        <w:t>с 10 о</w:t>
      </w:r>
      <w:r>
        <w:rPr>
          <w:rFonts w:ascii="Times New Roman" w:eastAsia="Times New Roman" w:hAnsi="Times New Roman" w:cs="Times New Roman"/>
          <w:color w:val="2E3336"/>
          <w:sz w:val="28"/>
          <w:szCs w:val="28"/>
          <w:lang w:eastAsia="ru-RU"/>
        </w:rPr>
        <w:t>ктября по 2</w:t>
      </w:r>
      <w:r w:rsidR="00FB42DA">
        <w:rPr>
          <w:rFonts w:ascii="Times New Roman" w:eastAsia="Times New Roman" w:hAnsi="Times New Roman" w:cs="Times New Roman"/>
          <w:color w:val="2E3336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2E3336"/>
          <w:sz w:val="28"/>
          <w:szCs w:val="28"/>
          <w:lang w:eastAsia="ru-RU"/>
        </w:rPr>
        <w:t xml:space="preserve"> декабря </w:t>
      </w:r>
      <w:r w:rsidR="001A588B">
        <w:rPr>
          <w:rFonts w:ascii="Times New Roman" w:eastAsia="Times New Roman" w:hAnsi="Times New Roman" w:cs="Times New Roman"/>
          <w:color w:val="2E3336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color w:val="2E3336"/>
          <w:sz w:val="28"/>
          <w:szCs w:val="28"/>
          <w:lang w:eastAsia="ru-RU"/>
        </w:rPr>
        <w:t xml:space="preserve"> года потребители газа</w:t>
      </w:r>
      <w:r w:rsidR="007076AD">
        <w:rPr>
          <w:rFonts w:ascii="Times New Roman" w:eastAsia="Times New Roman" w:hAnsi="Times New Roman" w:cs="Times New Roman"/>
          <w:color w:val="2E3336"/>
          <w:sz w:val="28"/>
          <w:szCs w:val="28"/>
          <w:lang w:eastAsia="ru-RU"/>
        </w:rPr>
        <w:t xml:space="preserve"> </w:t>
      </w:r>
      <w:r w:rsidR="00B77B36">
        <w:rPr>
          <w:rFonts w:ascii="Times New Roman" w:eastAsia="Times New Roman" w:hAnsi="Times New Roman" w:cs="Times New Roman"/>
          <w:color w:val="2E3336"/>
          <w:sz w:val="28"/>
          <w:szCs w:val="28"/>
          <w:lang w:eastAsia="ru-RU"/>
        </w:rPr>
        <w:t>на Кубани</w:t>
      </w:r>
      <w:r w:rsidR="007076AD">
        <w:rPr>
          <w:rFonts w:ascii="Times New Roman" w:eastAsia="Times New Roman" w:hAnsi="Times New Roman" w:cs="Times New Roman"/>
          <w:color w:val="2E3336"/>
          <w:sz w:val="28"/>
          <w:szCs w:val="28"/>
          <w:lang w:eastAsia="ru-RU"/>
        </w:rPr>
        <w:t xml:space="preserve"> </w:t>
      </w:r>
      <w:r w:rsidR="001A588B">
        <w:rPr>
          <w:rFonts w:ascii="Times New Roman" w:eastAsia="Times New Roman" w:hAnsi="Times New Roman" w:cs="Times New Roman"/>
          <w:color w:val="2E3336"/>
          <w:sz w:val="28"/>
          <w:szCs w:val="28"/>
          <w:lang w:eastAsia="ru-RU"/>
        </w:rPr>
        <w:t xml:space="preserve">смогли поучаствовать в акции «Личный кабинет </w:t>
      </w:r>
      <w:r w:rsidR="000E5149" w:rsidRPr="003551E6">
        <w:rPr>
          <w:rFonts w:ascii="Times New Roman" w:eastAsia="Times New Roman" w:hAnsi="Times New Roman" w:cs="Times New Roman"/>
          <w:color w:val="2E3336"/>
          <w:sz w:val="28"/>
          <w:szCs w:val="28"/>
          <w:lang w:eastAsia="ru-RU"/>
        </w:rPr>
        <w:t>—</w:t>
      </w:r>
      <w:r w:rsidR="000E5149">
        <w:rPr>
          <w:rFonts w:ascii="Times New Roman" w:eastAsia="Times New Roman" w:hAnsi="Times New Roman" w:cs="Times New Roman"/>
          <w:color w:val="2E3336"/>
          <w:sz w:val="28"/>
          <w:szCs w:val="28"/>
          <w:lang w:eastAsia="ru-RU"/>
        </w:rPr>
        <w:t xml:space="preserve"> </w:t>
      </w:r>
      <w:r w:rsidR="001A588B">
        <w:rPr>
          <w:rFonts w:ascii="Times New Roman" w:eastAsia="Times New Roman" w:hAnsi="Times New Roman" w:cs="Times New Roman"/>
          <w:color w:val="2E3336"/>
          <w:sz w:val="28"/>
          <w:szCs w:val="28"/>
          <w:lang w:eastAsia="ru-RU"/>
        </w:rPr>
        <w:t xml:space="preserve">все просто!» и получить брендированные подарки от поставщика газа. </w:t>
      </w:r>
    </w:p>
    <w:p w:rsidR="001A588B" w:rsidRPr="005E5FCF" w:rsidRDefault="001A588B" w:rsidP="00724C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3336"/>
          <w:sz w:val="28"/>
          <w:szCs w:val="28"/>
          <w:lang w:eastAsia="ru-RU"/>
        </w:rPr>
        <w:t xml:space="preserve">Порядка </w:t>
      </w:r>
      <w:r w:rsidR="005E5FCF">
        <w:rPr>
          <w:rFonts w:ascii="Times New Roman" w:eastAsia="Times New Roman" w:hAnsi="Times New Roman" w:cs="Times New Roman"/>
          <w:color w:val="2E3336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color w:val="2E3336"/>
          <w:sz w:val="28"/>
          <w:szCs w:val="28"/>
          <w:lang w:eastAsia="ru-RU"/>
        </w:rPr>
        <w:t xml:space="preserve"> тысяч абонентов</w:t>
      </w:r>
      <w:r w:rsidRPr="001A588B">
        <w:rPr>
          <w:rFonts w:ascii="Times New Roman" w:eastAsia="Times New Roman" w:hAnsi="Times New Roman" w:cs="Times New Roman"/>
          <w:color w:val="2E33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3336"/>
          <w:sz w:val="28"/>
          <w:szCs w:val="28"/>
          <w:lang w:eastAsia="ru-RU"/>
        </w:rPr>
        <w:t xml:space="preserve">выполнили все необходимые условия для розыгрыша призов </w:t>
      </w:r>
      <w:r w:rsidR="000E5149" w:rsidRPr="003551E6">
        <w:rPr>
          <w:rFonts w:ascii="Times New Roman" w:eastAsia="Times New Roman" w:hAnsi="Times New Roman" w:cs="Times New Roman"/>
          <w:color w:val="2E3336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2E3336"/>
          <w:sz w:val="28"/>
          <w:szCs w:val="28"/>
          <w:lang w:eastAsia="ru-RU"/>
        </w:rPr>
        <w:t xml:space="preserve"> </w:t>
      </w:r>
      <w:r w:rsidRPr="006D5DC2">
        <w:rPr>
          <w:rFonts w:ascii="Times New Roman" w:eastAsia="Times New Roman" w:hAnsi="Times New Roman" w:cs="Times New Roman"/>
          <w:color w:val="2E3336"/>
          <w:sz w:val="28"/>
          <w:szCs w:val="28"/>
          <w:lang w:eastAsia="ru-RU"/>
        </w:rPr>
        <w:t xml:space="preserve">через электронную почту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зарегистрировались в «Личном </w:t>
      </w:r>
      <w:r w:rsidR="00B77B36">
        <w:rPr>
          <w:rFonts w:ascii="Times New Roman" w:eastAsia="Times New Roman" w:hAnsi="Times New Roman" w:cs="Times New Roman"/>
          <w:color w:val="2E3336"/>
          <w:sz w:val="28"/>
          <w:szCs w:val="28"/>
          <w:lang w:eastAsia="ru-RU"/>
        </w:rPr>
        <w:t xml:space="preserve">кабинете» </w:t>
      </w:r>
      <w:r w:rsidRPr="001A588B">
        <w:rPr>
          <w:rFonts w:ascii="Times New Roman" w:eastAsia="Times New Roman" w:hAnsi="Times New Roman" w:cs="Times New Roman"/>
          <w:color w:val="2E3336"/>
          <w:sz w:val="28"/>
          <w:szCs w:val="28"/>
          <w:lang w:eastAsia="ru-RU"/>
        </w:rPr>
        <w:t>или в </w:t>
      </w:r>
      <w:r w:rsidR="004B5801">
        <w:rPr>
          <w:rFonts w:ascii="Times New Roman" w:eastAsia="Times New Roman" w:hAnsi="Times New Roman" w:cs="Times New Roman"/>
          <w:color w:val="2E3336"/>
          <w:sz w:val="28"/>
          <w:szCs w:val="28"/>
          <w:lang w:eastAsia="ru-RU"/>
        </w:rPr>
        <w:t xml:space="preserve">мобильном приложении «Мой Газ», а </w:t>
      </w:r>
      <w:r w:rsidRPr="001A588B">
        <w:rPr>
          <w:rFonts w:ascii="Times New Roman" w:eastAsia="Times New Roman" w:hAnsi="Times New Roman" w:cs="Times New Roman"/>
          <w:color w:val="2E3336"/>
          <w:sz w:val="28"/>
          <w:szCs w:val="28"/>
          <w:lang w:eastAsia="ru-RU"/>
        </w:rPr>
        <w:t xml:space="preserve">также </w:t>
      </w:r>
      <w:r w:rsidRPr="005E5F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подтвердили адрес своей электронной почты.</w:t>
      </w:r>
    </w:p>
    <w:p w:rsidR="00953A4C" w:rsidRPr="00F65672" w:rsidRDefault="00E808FC" w:rsidP="00724C50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480 п</w:t>
      </w:r>
      <w:r w:rsidR="001A588B" w:rsidRPr="00281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обедителей розыгрыша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специалисты компании</w:t>
      </w:r>
      <w:r w:rsidR="001A588B" w:rsidRPr="0028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еляли в три этапа</w:t>
      </w:r>
      <w:r w:rsidR="005E5F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</w:t>
      </w:r>
      <w:r w:rsidR="001A588B" w:rsidRPr="0028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A588B" w:rsidRPr="0028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случайных чисел.</w:t>
      </w:r>
      <w:r w:rsidR="001A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80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ортативные аккумуляторы (пауэрбанки), рюкзаки, зонты и пледы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вручены</w:t>
      </w:r>
      <w:r w:rsidR="004B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большинству из выигравших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A588B" w:rsidRPr="005E5FC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акции размещены на официальном сайте и аккаунтах поставщика газа.</w:t>
      </w:r>
    </w:p>
    <w:p w:rsidR="00E73C0A" w:rsidRPr="005E5FCF" w:rsidRDefault="00E73C0A" w:rsidP="00724C5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947" w:rsidRPr="005E5FCF" w:rsidRDefault="003551E6" w:rsidP="00724C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«Сервис «Личный кабинет» — удобный и практичный способ следить за своим лицевым счетом, передавать показания счетчика, оплачивать квитанции без комиссии, а также не допускать образования задолженности. </w:t>
      </w:r>
      <w:r w:rsidR="005E5FCF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тому же, «Личный кабинет»</w:t>
      </w:r>
      <w:r w:rsidRPr="005E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доступен для абонентов в любое время, как и электронная</w:t>
      </w:r>
      <w:r w:rsidR="00897A95" w:rsidRPr="005E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квитанция. </w:t>
      </w:r>
      <w:r w:rsidRPr="005E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5E5F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</w:t>
      </w:r>
      <w:r w:rsidRPr="005E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</w:t>
      </w:r>
      <w:r w:rsidR="00897A95" w:rsidRPr="005E5FC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E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абонент</w:t>
      </w:r>
      <w:r w:rsidR="00897A95" w:rsidRPr="005E5FCF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5E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активнее</w:t>
      </w:r>
      <w:r w:rsidR="005E5FCF" w:rsidRPr="005E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</w:t>
      </w:r>
      <w:r w:rsidR="005E5FC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все</w:t>
      </w:r>
      <w:r w:rsidR="005E5FCF" w:rsidRPr="005E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электронных сервисов</w:t>
      </w:r>
      <w:r w:rsidR="005E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упускать возможности выигр</w:t>
      </w:r>
      <w:r w:rsidR="004B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ывать </w:t>
      </w:r>
      <w:r w:rsidR="005E5F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</w:t>
      </w:r>
      <w:r w:rsidR="004B580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E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акциях, проводимых компанией</w:t>
      </w:r>
      <w:r w:rsidRPr="005E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— отметил генеральный ООО «Газпром межрегионгаз Краснодар» Геннадий Нараев. </w:t>
      </w:r>
    </w:p>
    <w:p w:rsidR="00724C50" w:rsidRDefault="00E73C0A" w:rsidP="00724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4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 w:rsidR="00724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акция</w:t>
      </w:r>
    </w:p>
    <w:p w:rsidR="00724C50" w:rsidRDefault="00724C50" w:rsidP="00724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4E79"/>
          <w:sz w:val="28"/>
          <w:szCs w:val="28"/>
          <w:lang w:eastAsia="ru-RU"/>
        </w:rPr>
        <w:t>Сайт:</w:t>
      </w:r>
      <w:hyperlink r:id="rId6" w:history="1">
        <w:r>
          <w:rPr>
            <w:rStyle w:val="af1"/>
            <w:rFonts w:ascii="Times New Roman" w:hAnsi="Times New Roman" w:cs="Times New Roman"/>
            <w:sz w:val="28"/>
            <w:szCs w:val="28"/>
            <w:lang w:eastAsia="ru-RU"/>
          </w:rPr>
          <w:t>https://мргкраснодар.рф/novosti/bolee-26-tysyach-abonentov-gazprom-mezhregiongaz-krasnodar-prinyali-uchastie-v-aktsii-lichnyy-kabine/</w:t>
        </w:r>
      </w:hyperlink>
    </w:p>
    <w:p w:rsidR="00724C50" w:rsidRDefault="00724C50" w:rsidP="00724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4E79"/>
          <w:sz w:val="28"/>
          <w:szCs w:val="28"/>
          <w:lang w:eastAsia="ru-RU"/>
        </w:rPr>
        <w:t>ВК:</w:t>
      </w:r>
      <w:hyperlink r:id="rId7" w:history="1">
        <w:r>
          <w:rPr>
            <w:rStyle w:val="af1"/>
            <w:rFonts w:ascii="Times New Roman" w:hAnsi="Times New Roman" w:cs="Times New Roman"/>
            <w:sz w:val="28"/>
            <w:szCs w:val="28"/>
            <w:lang w:eastAsia="ru-RU"/>
          </w:rPr>
          <w:t>https://vk.com/gazprom_mrg_krasnodar?from=groups&amp;w=wall-216468980_1305</w:t>
        </w:r>
      </w:hyperlink>
    </w:p>
    <w:p w:rsidR="00724C50" w:rsidRDefault="00724C50" w:rsidP="00724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4E79"/>
          <w:sz w:val="28"/>
          <w:szCs w:val="28"/>
          <w:lang w:eastAsia="ru-RU"/>
        </w:rPr>
        <w:t>ОК:</w:t>
      </w:r>
      <w:hyperlink r:id="rId8" w:history="1">
        <w:r>
          <w:rPr>
            <w:rStyle w:val="af1"/>
            <w:rFonts w:ascii="Times New Roman" w:hAnsi="Times New Roman" w:cs="Times New Roman"/>
            <w:sz w:val="28"/>
            <w:szCs w:val="28"/>
            <w:lang w:eastAsia="ru-RU"/>
          </w:rPr>
          <w:t>https://ok.ru/ooogazp/topic/157424299414294</w:t>
        </w:r>
      </w:hyperlink>
    </w:p>
    <w:p w:rsidR="00724C50" w:rsidRDefault="00724C50" w:rsidP="00724C50">
      <w:pPr>
        <w:spacing w:after="0" w:line="240" w:lineRule="auto"/>
        <w:jc w:val="both"/>
        <w:rPr>
          <w:rStyle w:val="af1"/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F4E79"/>
          <w:sz w:val="28"/>
          <w:szCs w:val="28"/>
          <w:lang w:eastAsia="ru-RU"/>
        </w:rPr>
        <w:t>Телеграм:</w:t>
      </w:r>
      <w:hyperlink r:id="rId9" w:tgtFrame="_blank" w:history="1">
        <w:r>
          <w:rPr>
            <w:rStyle w:val="af1"/>
            <w:rFonts w:ascii="Times New Roman" w:hAnsi="Times New Roman" w:cs="Times New Roman"/>
            <w:sz w:val="28"/>
            <w:szCs w:val="28"/>
            <w:lang w:eastAsia="ru-RU"/>
          </w:rPr>
          <w:t>https://t.me/gazpromkrasnodar/3331?single</w:t>
        </w:r>
      </w:hyperlink>
    </w:p>
    <w:p w:rsidR="00724C50" w:rsidRDefault="00724C50" w:rsidP="00724C50">
      <w:pPr>
        <w:spacing w:after="0" w:line="240" w:lineRule="auto"/>
        <w:jc w:val="both"/>
        <w:rPr>
          <w:rStyle w:val="af1"/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563C1" w:themeColor="hyperlink"/>
          <w:sz w:val="28"/>
          <w:szCs w:val="28"/>
          <w:u w:val="single"/>
          <w:lang w:eastAsia="ru-RU"/>
        </w:rPr>
        <w:drawing>
          <wp:inline distT="0" distB="0" distL="0" distR="0" wp14:anchorId="3525E89F" wp14:editId="0A59D8E8">
            <wp:extent cx="3949700" cy="3238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kyfynROPEU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109" cy="324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563C1" w:themeColor="hyperlink"/>
          <w:sz w:val="28"/>
          <w:szCs w:val="28"/>
          <w:u w:val="single"/>
          <w:lang w:eastAsia="ru-RU"/>
        </w:rPr>
        <w:t xml:space="preserve">   </w:t>
      </w:r>
      <w:r>
        <w:rPr>
          <w:rFonts w:ascii="Times New Roman" w:hAnsi="Times New Roman" w:cs="Times New Roman"/>
          <w:noProof/>
          <w:color w:val="0563C1" w:themeColor="hyperlink"/>
          <w:sz w:val="28"/>
          <w:szCs w:val="28"/>
          <w:u w:val="single"/>
          <w:lang w:eastAsia="ru-RU"/>
        </w:rPr>
        <w:drawing>
          <wp:inline distT="0" distB="0" distL="0" distR="0" wp14:anchorId="0608B45E" wp14:editId="16FC1EA4">
            <wp:extent cx="2590800" cy="3667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GJoS81Tvn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13394" cy="369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C50" w:rsidRDefault="00724C50" w:rsidP="00724C50">
      <w:pPr>
        <w:spacing w:after="0" w:line="240" w:lineRule="auto"/>
        <w:jc w:val="both"/>
        <w:rPr>
          <w:rStyle w:val="af1"/>
          <w:rFonts w:ascii="Times New Roman" w:hAnsi="Times New Roman" w:cs="Times New Roman"/>
          <w:sz w:val="28"/>
          <w:szCs w:val="28"/>
          <w:lang w:eastAsia="ru-RU"/>
        </w:rPr>
      </w:pPr>
    </w:p>
    <w:p w:rsidR="00724C50" w:rsidRDefault="00724C50" w:rsidP="00724C50">
      <w:pPr>
        <w:spacing w:after="0" w:line="240" w:lineRule="auto"/>
        <w:jc w:val="center"/>
        <w:rPr>
          <w:rStyle w:val="af1"/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563C1" w:themeColor="hyperlink"/>
          <w:sz w:val="28"/>
          <w:szCs w:val="28"/>
          <w:u w:val="single"/>
          <w:lang w:eastAsia="ru-RU"/>
        </w:rPr>
        <w:lastRenderedPageBreak/>
        <w:drawing>
          <wp:inline distT="0" distB="0" distL="0" distR="0" wp14:anchorId="2FFF016F" wp14:editId="64E6CC59">
            <wp:extent cx="3123389" cy="416035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719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676" cy="4224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563C1" w:themeColor="hyperlink"/>
          <w:sz w:val="28"/>
          <w:szCs w:val="28"/>
          <w:u w:val="single"/>
          <w:lang w:eastAsia="ru-RU"/>
        </w:rPr>
        <w:t xml:space="preserve">       </w:t>
      </w:r>
      <w:r>
        <w:rPr>
          <w:rFonts w:ascii="Times New Roman" w:hAnsi="Times New Roman" w:cs="Times New Roman"/>
          <w:noProof/>
          <w:color w:val="0563C1" w:themeColor="hyperlink"/>
          <w:sz w:val="28"/>
          <w:szCs w:val="28"/>
          <w:u w:val="single"/>
          <w:lang w:eastAsia="ru-RU"/>
        </w:rPr>
        <w:drawing>
          <wp:inline distT="0" distB="0" distL="0" distR="0">
            <wp:extent cx="3105150" cy="41360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JHLeSKW_dc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151451" cy="4197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C50" w:rsidRDefault="00724C50" w:rsidP="00724C50">
      <w:pPr>
        <w:spacing w:after="0" w:line="240" w:lineRule="auto"/>
        <w:jc w:val="both"/>
        <w:rPr>
          <w:rStyle w:val="af1"/>
          <w:rFonts w:ascii="Times New Roman" w:hAnsi="Times New Roman" w:cs="Times New Roman"/>
          <w:sz w:val="28"/>
          <w:szCs w:val="28"/>
          <w:lang w:eastAsia="ru-RU"/>
        </w:rPr>
      </w:pPr>
    </w:p>
    <w:p w:rsidR="00724C50" w:rsidRDefault="00724C50" w:rsidP="00724C50">
      <w:pPr>
        <w:spacing w:after="0" w:line="240" w:lineRule="auto"/>
        <w:jc w:val="both"/>
        <w:rPr>
          <w:rStyle w:val="af1"/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563C1" w:themeColor="hyperlink"/>
          <w:sz w:val="28"/>
          <w:szCs w:val="28"/>
          <w:u w:val="single"/>
          <w:lang w:eastAsia="ru-RU"/>
        </w:rPr>
        <w:drawing>
          <wp:inline distT="0" distB="0" distL="0" distR="0">
            <wp:extent cx="3263196" cy="43465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Aim3oExE64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3679" cy="4373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f1"/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noProof/>
          <w:color w:val="0563C1" w:themeColor="hyperlink"/>
          <w:sz w:val="28"/>
          <w:szCs w:val="28"/>
          <w:u w:val="single"/>
          <w:lang w:eastAsia="ru-RU"/>
        </w:rPr>
        <w:drawing>
          <wp:inline distT="0" distB="0" distL="0" distR="0">
            <wp:extent cx="3047647" cy="4349750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rzUmjfd8PE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727" cy="438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C50" w:rsidRDefault="00724C50" w:rsidP="00724C50">
      <w:pPr>
        <w:spacing w:after="0" w:line="240" w:lineRule="auto"/>
        <w:jc w:val="both"/>
        <w:rPr>
          <w:rStyle w:val="af1"/>
          <w:rFonts w:ascii="Times New Roman" w:hAnsi="Times New Roman" w:cs="Times New Roman"/>
          <w:sz w:val="28"/>
          <w:szCs w:val="28"/>
          <w:lang w:eastAsia="ru-RU"/>
        </w:rPr>
      </w:pPr>
    </w:p>
    <w:p w:rsidR="00724C50" w:rsidRPr="00724C50" w:rsidRDefault="00724C50" w:rsidP="00724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76554" w:rsidRDefault="00276554" w:rsidP="00724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24C50" w:rsidRDefault="00724C50" w:rsidP="00724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276554" w:rsidRDefault="00276554" w:rsidP="00724C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276554" w:rsidSect="00724C50">
      <w:pgSz w:w="11906" w:h="16838"/>
      <w:pgMar w:top="568" w:right="566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2E0" w:rsidRDefault="002F12E0">
      <w:pPr>
        <w:spacing w:after="0" w:line="240" w:lineRule="auto"/>
      </w:pPr>
      <w:r>
        <w:separator/>
      </w:r>
    </w:p>
  </w:endnote>
  <w:endnote w:type="continuationSeparator" w:id="0">
    <w:p w:rsidR="002F12E0" w:rsidRDefault="002F1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2E0" w:rsidRDefault="002F12E0">
      <w:pPr>
        <w:spacing w:after="0" w:line="240" w:lineRule="auto"/>
      </w:pPr>
      <w:r>
        <w:separator/>
      </w:r>
    </w:p>
  </w:footnote>
  <w:footnote w:type="continuationSeparator" w:id="0">
    <w:p w:rsidR="002F12E0" w:rsidRDefault="002F12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A6"/>
    <w:rsid w:val="000E5149"/>
    <w:rsid w:val="001A588B"/>
    <w:rsid w:val="00276554"/>
    <w:rsid w:val="002F12E0"/>
    <w:rsid w:val="003551E6"/>
    <w:rsid w:val="004B5801"/>
    <w:rsid w:val="005E5FCF"/>
    <w:rsid w:val="007076AD"/>
    <w:rsid w:val="00724C50"/>
    <w:rsid w:val="00775947"/>
    <w:rsid w:val="00884CA6"/>
    <w:rsid w:val="00897A95"/>
    <w:rsid w:val="00953A4C"/>
    <w:rsid w:val="009B6353"/>
    <w:rsid w:val="00B77B36"/>
    <w:rsid w:val="00E73C0A"/>
    <w:rsid w:val="00E808FC"/>
    <w:rsid w:val="00F65672"/>
    <w:rsid w:val="00FB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F5EBD"/>
  <w15:docId w15:val="{A3044102-DD14-4A2A-A824-1A27BD53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ooogazp/topic/157424299414294" TargetMode="External"/><Relationship Id="rId13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hyperlink" Target="https://vk.com/gazprom_mrg_krasnodar?from=groups&amp;w=wall-216468980_1305" TargetMode="Externa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&#1084;&#1088;&#1075;&#1082;&#1088;&#1072;&#1089;&#1085;&#1086;&#1076;&#1072;&#1088;.&#1088;&#1092;/novosti/bolee-26-tysyach-abonentov-gazprom-mezhregiongaz-krasnodar-prinyali-uchastie-v-aktsii-lichnyy-kabine/" TargetMode="External"/><Relationship Id="rId11" Type="http://schemas.openxmlformats.org/officeDocument/2006/relationships/image" Target="media/image2.JPG"/><Relationship Id="rId5" Type="http://schemas.openxmlformats.org/officeDocument/2006/relationships/endnotes" Target="endnotes.xml"/><Relationship Id="rId15" Type="http://schemas.openxmlformats.org/officeDocument/2006/relationships/image" Target="media/image6.JPG"/><Relationship Id="rId10" Type="http://schemas.openxmlformats.org/officeDocument/2006/relationships/image" Target="media/image1.JPG"/><Relationship Id="rId4" Type="http://schemas.openxmlformats.org/officeDocument/2006/relationships/footnotes" Target="footnotes.xml"/><Relationship Id="rId9" Type="http://schemas.openxmlformats.org/officeDocument/2006/relationships/hyperlink" Target="https://vk.com/away.php?to=https%3A%2F%2Ft.me%2Fgazpromkrasnodar%2F3331%3Fsingle&amp;utf=1" TargetMode="Externa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Лещенко Дарья Владимировна</dc:creator>
  <cp:keywords/>
  <dc:description/>
  <cp:lastModifiedBy>Приемная</cp:lastModifiedBy>
  <cp:revision>3</cp:revision>
  <dcterms:created xsi:type="dcterms:W3CDTF">2025-01-16T12:17:00Z</dcterms:created>
  <dcterms:modified xsi:type="dcterms:W3CDTF">2025-01-16T12:17:00Z</dcterms:modified>
</cp:coreProperties>
</file>