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Мифы и правда о поверке газового счётчика</w:t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Миф 1. «Поверка - это просто формальность и лишняя трата денег»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✅ Правда: </w:t>
      </w:r>
      <w:r>
        <w:rPr>
          <w:rFonts w:ascii="Times New Roman" w:eastAsia="Times New Roman" w:hAnsi="Times New Roman" w:cs="Times New Roman"/>
        </w:rPr>
        <w:t xml:space="preserve">Поверка защищает от переплат — это гарантия того, что ваш счётчик считает газ корректно. Со временем прибор может «сбиваться», и тогда начисления могут быть неверными. 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Если поверка не проводится вовремя — показания к расчетам не принимаются, и начисления </w:t>
      </w:r>
      <w:r>
        <w:rPr>
          <w:rFonts w:ascii="Times New Roman" w:eastAsia="Times New Roman" w:hAnsi="Times New Roman" w:cs="Times New Roman"/>
        </w:rPr>
        <w:t>производятся по нормативам. А норматив часто выше, чем фактический расход. Выгоднее оплачивать газ по показаниям поверенного счетчика.</w:t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Миф 2. «Газовики сами должны поверять счетчики абонентов»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✅ Правда: </w:t>
      </w:r>
      <w:r>
        <w:rPr>
          <w:rFonts w:ascii="Times New Roman" w:eastAsia="Times New Roman" w:hAnsi="Times New Roman" w:cs="Times New Roman"/>
        </w:rPr>
        <w:t>Ответственность за своевременную поверку законодател</w:t>
      </w:r>
      <w:r>
        <w:rPr>
          <w:rFonts w:ascii="Times New Roman" w:eastAsia="Times New Roman" w:hAnsi="Times New Roman" w:cs="Times New Roman"/>
        </w:rPr>
        <w:t>ьством возложена на абонента. Поставщик газа только напоминает каждому потребителю о дате следующей поверки.</w:t>
      </w:r>
    </w:p>
    <w:p w:rsidR="006050B9" w:rsidRDefault="006050B9">
      <w:pPr>
        <w:rPr>
          <w:rFonts w:ascii="Times New Roman" w:hAnsi="Times New Roman" w:cs="Times New Roman"/>
        </w:rPr>
      </w:pP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Миф 3. «Межповерочный интервал считается с момента установки счётчика»</w:t>
      </w: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✅ Правда: </w:t>
      </w:r>
      <w:r>
        <w:rPr>
          <w:rFonts w:ascii="Times New Roman" w:eastAsia="Times New Roman" w:hAnsi="Times New Roman" w:cs="Times New Roman"/>
        </w:rPr>
        <w:t>Не совсем так. Срок между поверками отсчитывается от даты последн</w:t>
      </w:r>
      <w:r>
        <w:rPr>
          <w:rFonts w:ascii="Times New Roman" w:eastAsia="Times New Roman" w:hAnsi="Times New Roman" w:cs="Times New Roman"/>
        </w:rPr>
        <w:t xml:space="preserve">ей поверки, а не просто от установки. </w:t>
      </w: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То есть, если счётчик стоял на складе и потом был установлен, его «возраст» считается иначе — важно в паспорте прибора смотреть дату первичной поверки.</w:t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Миф 4. «Я не могу выбрать, кому доверить поверку — всё делают то</w:t>
      </w:r>
      <w:r>
        <w:rPr>
          <w:rFonts w:ascii="Times New Roman" w:eastAsia="Times New Roman" w:hAnsi="Times New Roman" w:cs="Times New Roman"/>
          <w:b/>
          <w:bCs/>
        </w:rPr>
        <w:t>лько поставщики газа»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✅ Правда: </w:t>
      </w:r>
      <w:r>
        <w:rPr>
          <w:rFonts w:ascii="Times New Roman" w:eastAsia="Times New Roman" w:hAnsi="Times New Roman" w:cs="Times New Roman"/>
        </w:rPr>
        <w:t>Абонент может заказать поверку у любой аккредитованной метрологической организации. При выборе стоит уточнить:</w:t>
      </w:r>
    </w:p>
    <w:p w:rsidR="006050B9" w:rsidRDefault="008C5042">
      <w:pPr>
        <w:pStyle w:val="af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есть ли у них аккредитация; </w:t>
      </w:r>
    </w:p>
    <w:p w:rsidR="006050B9" w:rsidRDefault="008C5042">
      <w:pPr>
        <w:pStyle w:val="af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проводят ли поверку на дому; </w:t>
      </w:r>
    </w:p>
    <w:p w:rsidR="006050B9" w:rsidRDefault="008C5042">
      <w:pPr>
        <w:pStyle w:val="af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заключён ли у них договор с поставщиком газа на устано</w:t>
      </w:r>
      <w:r>
        <w:rPr>
          <w:rFonts w:ascii="Times New Roman" w:eastAsia="Times New Roman" w:hAnsi="Times New Roman" w:cs="Times New Roman"/>
        </w:rPr>
        <w:t>вку пломбы.</w:t>
      </w:r>
    </w:p>
    <w:p w:rsidR="006050B9" w:rsidRDefault="006050B9">
      <w:pPr>
        <w:rPr>
          <w:rFonts w:ascii="Times New Roman" w:hAnsi="Times New Roman" w:cs="Times New Roman"/>
        </w:rPr>
      </w:pP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Миф 5. «Если срок поверки истёк, а счетчик продолжает работать — ничего не нужно делать, можно просто передать показания»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✅ </w:t>
      </w:r>
      <w:r>
        <w:rPr>
          <w:rFonts w:ascii="Times New Roman" w:eastAsia="Times New Roman" w:hAnsi="Times New Roman" w:cs="Times New Roman"/>
          <w:b/>
          <w:bCs/>
        </w:rPr>
        <w:t xml:space="preserve">Правда: </w:t>
      </w:r>
      <w:r>
        <w:rPr>
          <w:rFonts w:ascii="Times New Roman" w:eastAsia="Times New Roman" w:hAnsi="Times New Roman" w:cs="Times New Roman"/>
        </w:rPr>
        <w:t xml:space="preserve">Даже исправный прибор со временем может давать погрешность. </w:t>
      </w:r>
      <w:r>
        <w:rPr>
          <w:rFonts w:ascii="Times New Roman" w:eastAsia="Times New Roman" w:hAnsi="Times New Roman" w:cs="Times New Roman"/>
        </w:rPr>
        <w:t>Как только срок поверки истекает, показания счётчик</w:t>
      </w:r>
      <w:r>
        <w:rPr>
          <w:rFonts w:ascii="Times New Roman" w:eastAsia="Times New Roman" w:hAnsi="Times New Roman" w:cs="Times New Roman"/>
        </w:rPr>
        <w:t>а перестают приниматься к расчетам. В этом случае начисления делаются по нормативам, что часто дороже. Чтобы избежать переплат — нужно заранее позаботиться о поверке.</w:t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Миф 6. «Поверка — это долгая и сложная бюрократия, займёт недели»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✅ Правда: </w:t>
      </w:r>
      <w:r>
        <w:rPr>
          <w:rFonts w:ascii="Times New Roman" w:eastAsia="Times New Roman" w:hAnsi="Times New Roman" w:cs="Times New Roman"/>
        </w:rPr>
        <w:t xml:space="preserve">Нет, далеко </w:t>
      </w:r>
      <w:r>
        <w:rPr>
          <w:rFonts w:ascii="Times New Roman" w:eastAsia="Times New Roman" w:hAnsi="Times New Roman" w:cs="Times New Roman"/>
        </w:rPr>
        <w:t>не всегда. В Краснодарском крае, например, есть аккредитованные метрологические организации, которые проводят поверку за один день, прямо на месте эксплуатации — то есть у вас дома. Это реально ускоряет процесс и экономит время.</w:t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</w:p>
    <w:p w:rsidR="006050B9" w:rsidRDefault="008C504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Не стоит полагаться на миф</w:t>
      </w:r>
      <w:r>
        <w:rPr>
          <w:rFonts w:ascii="Times New Roman" w:eastAsia="Times New Roman" w:hAnsi="Times New Roman" w:cs="Times New Roman"/>
          <w:b/>
          <w:bCs/>
        </w:rPr>
        <w:t>ы, так как они могут повлечь за собой лишние затраты и переживания.</w:t>
      </w:r>
    </w:p>
    <w:p w:rsidR="006050B9" w:rsidRDefault="006050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0B9" w:rsidRDefault="008C50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Подписывайтесь. Следите за новостями в наших аккаунтах:</w:t>
      </w:r>
    </w:p>
    <w:p w:rsidR="006050B9" w:rsidRDefault="008C504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ВКонтакте </w:t>
      </w:r>
      <w:hyperlink r:id="rId7" w:tooltip="https://vk.com/gazprom_mrg_krasnodar" w:history="1">
        <w:r>
          <w:rPr>
            <w:rStyle w:val="af0"/>
            <w:rFonts w:ascii="Times New Roman" w:eastAsia="Times New Roman" w:hAnsi="Times New Roman" w:cs="Times New Roman"/>
          </w:rPr>
          <w:tab/>
        </w:r>
        <w:r>
          <w:rPr>
            <w:rStyle w:val="af0"/>
            <w:rFonts w:ascii="Times New Roman" w:eastAsia="Times New Roman" w:hAnsi="Times New Roman" w:cs="Times New Roman"/>
          </w:rPr>
          <w:t>https://vk.com/gazprom_mrg_krasnodar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6050B9" w:rsidRDefault="008C5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Одноклассники </w:t>
      </w:r>
      <w:r>
        <w:rPr>
          <w:rFonts w:ascii="Times New Roman" w:eastAsia="Times New Roman" w:hAnsi="Times New Roman" w:cs="Times New Roman"/>
        </w:rPr>
        <w:tab/>
      </w:r>
      <w:hyperlink r:id="rId8" w:tooltip="https://ok.ru/group/70000000994326" w:history="1">
        <w:r>
          <w:rPr>
            <w:rStyle w:val="af0"/>
            <w:rFonts w:ascii="Times New Roman" w:eastAsia="Times New Roman" w:hAnsi="Times New Roman" w:cs="Times New Roman"/>
          </w:rPr>
          <w:t>https://ok.ru/group/70000000994326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6050B9" w:rsidRDefault="008C5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</w:rPr>
        <w:tab/>
        <w:t>https://t.me/gazpromkrasnodar</w:t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#ПоверкаПУГ</w:t>
      </w:r>
    </w:p>
    <w:p w:rsidR="006050B9" w:rsidRDefault="008C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#ГазпромМежрегионгазКра</w:t>
      </w:r>
      <w:r>
        <w:rPr>
          <w:rFonts w:ascii="Times New Roman" w:hAnsi="Times New Roman" w:cs="Times New Roman"/>
        </w:rPr>
        <w:t>снодар</w:t>
      </w:r>
    </w:p>
    <w:p w:rsidR="00027279" w:rsidRDefault="00027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15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 поверке прибора учета газа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B9" w:rsidRDefault="006050B9">
      <w:pPr>
        <w:rPr>
          <w:rFonts w:ascii="Times New Roman" w:hAnsi="Times New Roman" w:cs="Times New Roman"/>
          <w:b/>
          <w:bCs/>
        </w:rPr>
      </w:pPr>
    </w:p>
    <w:p w:rsidR="006050B9" w:rsidRDefault="006050B9">
      <w:pPr>
        <w:rPr>
          <w:b/>
          <w:bCs/>
        </w:rPr>
      </w:pPr>
    </w:p>
    <w:sectPr w:rsidR="006050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42" w:rsidRDefault="008C5042">
      <w:pPr>
        <w:spacing w:after="0" w:line="240" w:lineRule="auto"/>
      </w:pPr>
      <w:r>
        <w:separator/>
      </w:r>
    </w:p>
  </w:endnote>
  <w:endnote w:type="continuationSeparator" w:id="0">
    <w:p w:rsidR="008C5042" w:rsidRDefault="008C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42" w:rsidRDefault="008C5042">
      <w:pPr>
        <w:spacing w:after="0" w:line="240" w:lineRule="auto"/>
      </w:pPr>
      <w:r>
        <w:separator/>
      </w:r>
    </w:p>
  </w:footnote>
  <w:footnote w:type="continuationSeparator" w:id="0">
    <w:p w:rsidR="008C5042" w:rsidRDefault="008C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89C"/>
    <w:multiLevelType w:val="hybridMultilevel"/>
    <w:tmpl w:val="9B3CE9B2"/>
    <w:lvl w:ilvl="0" w:tplc="EBACCC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CD40C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A28E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D6BC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1E32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D8FC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202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38BA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84D1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B9"/>
    <w:rsid w:val="00027279"/>
    <w:rsid w:val="006050B9"/>
    <w:rsid w:val="008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06F8"/>
  <w15:docId w15:val="{567DEFC5-FAE5-4BCA-940C-1301AE8D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2025-11-25T08:32:00Z</dcterms:created>
  <dcterms:modified xsi:type="dcterms:W3CDTF">2025-11-25T08:32:00Z</dcterms:modified>
</cp:coreProperties>
</file>