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88" w:rsidRDefault="00112E2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99% абонентов не знают когда нужно поверить счетчик газа.</w:t>
      </w:r>
    </w:p>
    <w:p w:rsidR="00161A88" w:rsidRDefault="00161A88">
      <w:pPr>
        <w:spacing w:after="0"/>
        <w:rPr>
          <w:rFonts w:ascii="Times New Roman" w:hAnsi="Times New Roman" w:cs="Times New Roman"/>
          <w:b/>
          <w:bCs/>
        </w:rPr>
      </w:pPr>
    </w:p>
    <w:p w:rsidR="00161A88" w:rsidRDefault="00112E2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Пошаговый гайд</w:t>
      </w:r>
    </w:p>
    <w:p w:rsidR="00161A88" w:rsidRDefault="00112E26">
      <w:pPr>
        <w:spacing w:after="0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Как узнать, когда нужно делать поверку счётчика газа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👇</w:t>
      </w:r>
    </w:p>
    <w:p w:rsidR="00161A88" w:rsidRDefault="00161A88">
      <w:pPr>
        <w:spacing w:after="0"/>
        <w:rPr>
          <w:rFonts w:ascii="Times New Roman" w:hAnsi="Times New Roman" w:cs="Times New Roman"/>
          <w:color w:val="222222"/>
          <w:sz w:val="28"/>
          <w:szCs w:val="28"/>
          <w:highlight w:val="white"/>
        </w:rPr>
      </w:pPr>
    </w:p>
    <w:p w:rsidR="00161A88" w:rsidRDefault="00112E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Поверка счётчика — это не формальность, а гарантия, что прибор считает газ точно.</w:t>
      </w:r>
    </w:p>
    <w:p w:rsidR="00161A88" w:rsidRDefault="00161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A88" w:rsidRDefault="00112E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срок поверки истёк, для поставщика газа ваш счетчик «перестает существовать»: его  показания не учитываются, и начисления идут по нормативу. А норматив почти всегда выше фактического расхода. Зачем переплачивать?</w:t>
      </w:r>
    </w:p>
    <w:p w:rsidR="00161A88" w:rsidRDefault="00161A88">
      <w:pPr>
        <w:spacing w:after="0"/>
        <w:rPr>
          <w:rFonts w:ascii="Times New Roman" w:hAnsi="Times New Roman" w:cs="Times New Roman"/>
          <w:color w:val="222222"/>
          <w:sz w:val="28"/>
          <w:szCs w:val="28"/>
          <w:highlight w:val="white"/>
        </w:rPr>
      </w:pPr>
    </w:p>
    <w:p w:rsidR="00161A88" w:rsidRDefault="00112E26">
      <w:pPr>
        <w:spacing w:after="0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highlight w:val="white"/>
        </w:rPr>
        <w:t>Главная ошибка абонентов</w:t>
      </w:r>
    </w:p>
    <w:p w:rsidR="00161A88" w:rsidRDefault="00161A88">
      <w:pPr>
        <w:spacing w:after="0"/>
      </w:pPr>
    </w:p>
    <w:p w:rsidR="00161A88" w:rsidRDefault="00112E26">
      <w:pPr>
        <w:spacing w:after="0"/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Многие счит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ают срок поверки с даты установки счётчика. Это неверно.</w:t>
      </w:r>
    </w:p>
    <w:p w:rsidR="00161A88" w:rsidRDefault="00112E26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Отсчёт ведётся с даты первичной поверки, которая указана в паспорте прибора. Если счетчик уже поверялся, то с даты предыдущей поверки.</w:t>
      </w:r>
    </w:p>
    <w:p w:rsidR="00161A88" w:rsidRDefault="00161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A88" w:rsidRDefault="00112E26">
      <w:pPr>
        <w:spacing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highlight w:val="white"/>
        </w:rPr>
        <w:t>Как узнать, когда нужна следующая поверка</w:t>
      </w:r>
    </w:p>
    <w:p w:rsidR="00161A88" w:rsidRDefault="00161A88">
      <w:pPr>
        <w:spacing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highlight w:val="white"/>
        </w:rPr>
      </w:pPr>
    </w:p>
    <w:p w:rsidR="00161A88" w:rsidRDefault="00112E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Найдите паспорт счётчика или документ о предыдущей поверке — там указана дата предыдущей поверки.</w:t>
      </w:r>
    </w:p>
    <w:p w:rsidR="00161A88" w:rsidRDefault="00161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A88" w:rsidRDefault="00112E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Узнайте межповерочный интервал — обычно это 8–12 лет (зависит от модели).</w:t>
      </w:r>
    </w:p>
    <w:p w:rsidR="00161A88" w:rsidRDefault="00161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A88" w:rsidRDefault="00112E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Прибавьте интервал к дате предыдущей поверки — получите срок следующей повер</w:t>
      </w:r>
      <w:r>
        <w:rPr>
          <w:rFonts w:ascii="Times New Roman" w:eastAsia="Times New Roman" w:hAnsi="Times New Roman" w:cs="Times New Roman"/>
          <w:sz w:val="28"/>
          <w:szCs w:val="28"/>
        </w:rPr>
        <w:t>ки.</w:t>
      </w:r>
    </w:p>
    <w:p w:rsidR="00161A88" w:rsidRDefault="00161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A88" w:rsidRDefault="00112E26">
      <w:pPr>
        <w:spacing w:after="0"/>
        <w:rPr>
          <w:rFonts w:ascii="Arial" w:eastAsia="Arial" w:hAnsi="Arial" w:cs="Arial"/>
          <w:color w:val="000000"/>
          <w:spacing w:val="-1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highlight w:val="white"/>
        </w:rPr>
        <w:t>Где ещё можно посмотреть дату поверки</w:t>
      </w:r>
    </w:p>
    <w:p w:rsidR="00161A88" w:rsidRDefault="00161A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61A88" w:rsidRDefault="00112E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не копаться в бумагах каждый раз, поставщик газа уже всё сделал за вас:</w:t>
      </w:r>
    </w:p>
    <w:p w:rsidR="00161A88" w:rsidRDefault="00161A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61A88" w:rsidRDefault="00112E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очередной поверки указана в квитанциях — как бумажных, так и электронных.</w:t>
      </w:r>
    </w:p>
    <w:p w:rsidR="00161A88" w:rsidRDefault="00161A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61A88" w:rsidRDefault="00112E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Её также можно найти в «Личном кабинете» и в приложен</w:t>
      </w:r>
      <w:r>
        <w:rPr>
          <w:rFonts w:ascii="Times New Roman" w:eastAsia="Times New Roman" w:hAnsi="Times New Roman" w:cs="Times New Roman"/>
          <w:sz w:val="28"/>
          <w:szCs w:val="28"/>
        </w:rPr>
        <w:t>ии «Мой газ».</w:t>
      </w:r>
    </w:p>
    <w:p w:rsidR="00161A88" w:rsidRDefault="00161A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61A88" w:rsidRDefault="00112E2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ПОЛЕЗНЫЕ СОВЕТЫ: </w:t>
      </w:r>
    </w:p>
    <w:p w:rsidR="00161A88" w:rsidRDefault="00112E26">
      <w:pPr>
        <w:spacing w:after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Если срок поверки подходит к концу </w:t>
      </w:r>
      <w:r>
        <w:rPr>
          <w:rFonts w:ascii="Times New Roman" w:eastAsia="Times New Roman" w:hAnsi="Times New Roman" w:cs="Times New Roman"/>
          <w:sz w:val="28"/>
          <w:szCs w:val="28"/>
        </w:rPr>
        <w:t>— не тяните до последнего. Заранее обращайтесь в аккредитованную метрологическую организацию и к поставщику газа.</w:t>
      </w:r>
    </w:p>
    <w:p w:rsidR="00161A88" w:rsidRDefault="00161A88">
      <w:pPr>
        <w:spacing w:after="0"/>
      </w:pPr>
    </w:p>
    <w:p w:rsidR="00161A88" w:rsidRDefault="00112E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Потеряли паспорт счётчика? </w:t>
      </w:r>
      <w:r>
        <w:rPr>
          <w:rFonts w:ascii="Times New Roman" w:eastAsia="Times New Roman" w:hAnsi="Times New Roman" w:cs="Times New Roman"/>
          <w:sz w:val="28"/>
          <w:szCs w:val="28"/>
        </w:rPr>
        <w:t>Напишите на завод-изготовитель — вам бесплатно вышлют дубликат на e-mail.</w:t>
      </w:r>
    </w:p>
    <w:p w:rsidR="00161A88" w:rsidRDefault="00161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A88" w:rsidRDefault="00112E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действия абонента для обеспечения поверки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смотрите на сайте поставщика газа: https://мргкраснодар.рф/fizicheskim-litsam/uchet-gaza/proverka-schetchikov-gaza/poryadok-deystvi</w:t>
      </w:r>
      <w:r>
        <w:rPr>
          <w:rFonts w:ascii="Times New Roman" w:eastAsia="Times New Roman" w:hAnsi="Times New Roman" w:cs="Times New Roman"/>
          <w:sz w:val="28"/>
          <w:szCs w:val="28"/>
        </w:rPr>
        <w:t>ya-abonenta-dlya-obespecheniya-poverki/</w:t>
      </w:r>
    </w:p>
    <w:p w:rsidR="00161A88" w:rsidRDefault="00161A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A88" w:rsidRDefault="00161A88"/>
    <w:p w:rsidR="00161A88" w:rsidRDefault="00112E2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7" w:tooltip="https://specproekt-gazprom-megregiongaz-krasnodar-kuban.aif.ru/?erid=2W5zFG7wuGU" w:history="1">
        <w:r>
          <w:rPr>
            <w:rStyle w:val="af0"/>
            <w:rFonts w:ascii="Times New Roman" w:eastAsia="Times New Roman" w:hAnsi="Times New Roman" w:cs="Times New Roman"/>
            <w:bCs/>
            <w:sz w:val="24"/>
            <w:szCs w:val="24"/>
          </w:rPr>
          <w:t>Как просто жить с газом</w:t>
        </w:r>
      </w:hyperlink>
      <w:r>
        <w:rPr>
          <w:rStyle w:val="af0"/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hyperlink r:id="rId8" w:tooltip="https://specproekt-gazprom-megregiongaz-krasnodar-kuban.aif.ru/?erid=2W5zFG7wuGU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https://specproekt-gazprom-megregiongaz-krasnodar-kuban.aif.ru/?erid=2W5zFG7wuG</w:t>
        </w:r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61A88" w:rsidRDefault="00161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1A88" w:rsidRDefault="00112E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highlight w:val="white"/>
        </w:rPr>
        <w:t>Подписывайтесь. Следите за новостями в наших аккаунтах:</w:t>
      </w:r>
    </w:p>
    <w:p w:rsidR="00161A88" w:rsidRDefault="00112E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ВКонтакте </w:t>
      </w:r>
      <w:hyperlink r:id="rId9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ab/>
          <w:t>https://vk.com/gazprom_mrg_krasnodar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A88" w:rsidRDefault="00112E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0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https://ok.ru/group/70000000994326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A88" w:rsidRDefault="00112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4"/>
          <w:szCs w:val="24"/>
        </w:rPr>
        <w:tab/>
        <w:t>https://t.me/gazpromkrasnodar</w:t>
      </w:r>
    </w:p>
    <w:p w:rsidR="00161A88" w:rsidRDefault="00161A88"/>
    <w:p w:rsidR="00161A88" w:rsidRDefault="00112E26">
      <w:r>
        <w:t>#ПоверкаПУГ</w:t>
      </w:r>
    </w:p>
    <w:p w:rsidR="00161A88" w:rsidRDefault="00112E26">
      <w:r>
        <w:t>#ГазпромМежрегионгазКраснодар</w:t>
      </w:r>
    </w:p>
    <w:p w:rsidR="00161A88" w:rsidRDefault="00112E26">
      <w:r>
        <w:t>#</w:t>
      </w:r>
    </w:p>
    <w:p w:rsidR="00161A88" w:rsidRDefault="00161A88"/>
    <w:p w:rsidR="00161A88" w:rsidRDefault="00112E26">
      <w:pPr>
        <w:spacing w:after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99% абонентов не знают когда нужно поверить счетчик газа.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Многие считают срок поверки с даты установки прибора учета. Это неверно.</w:t>
      </w:r>
    </w:p>
    <w:p w:rsidR="00161A88" w:rsidRDefault="00112E26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Отсчёт ведётся с даты первичной поверки, которая указана в паспорте прибора.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Если счетчик уже поверялся, то с даты предыдущей поверки.</w:t>
      </w:r>
    </w:p>
    <w:p w:rsidR="00161A88" w:rsidRDefault="00112E26">
      <w:pPr>
        <w:spacing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highlight w:val="white"/>
        </w:rPr>
        <w:t>Как узнать, когда нужна следующая поверка – читайте в сообщении под видео</w:t>
      </w:r>
    </w:p>
    <w:p w:rsidR="00161A88" w:rsidRDefault="004006B1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6202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к узнать дату поверки счетчика 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2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1A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E26" w:rsidRDefault="00112E26">
      <w:pPr>
        <w:spacing w:after="0" w:line="240" w:lineRule="auto"/>
      </w:pPr>
      <w:r>
        <w:separator/>
      </w:r>
    </w:p>
  </w:endnote>
  <w:endnote w:type="continuationSeparator" w:id="0">
    <w:p w:rsidR="00112E26" w:rsidRDefault="0011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E26" w:rsidRDefault="00112E26">
      <w:pPr>
        <w:spacing w:after="0" w:line="240" w:lineRule="auto"/>
      </w:pPr>
      <w:r>
        <w:separator/>
      </w:r>
    </w:p>
  </w:footnote>
  <w:footnote w:type="continuationSeparator" w:id="0">
    <w:p w:rsidR="00112E26" w:rsidRDefault="00112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15E30"/>
    <w:multiLevelType w:val="hybridMultilevel"/>
    <w:tmpl w:val="3B0E134C"/>
    <w:lvl w:ilvl="0" w:tplc="A1D624B6">
      <w:start w:val="1"/>
      <w:numFmt w:val="decimal"/>
      <w:lvlText w:val="%1."/>
      <w:lvlJc w:val="left"/>
      <w:pPr>
        <w:ind w:left="709" w:hanging="360"/>
      </w:pPr>
    </w:lvl>
    <w:lvl w:ilvl="1" w:tplc="C8AE79CC">
      <w:start w:val="1"/>
      <w:numFmt w:val="lowerLetter"/>
      <w:lvlText w:val="%2."/>
      <w:lvlJc w:val="left"/>
      <w:pPr>
        <w:ind w:left="1429" w:hanging="360"/>
      </w:pPr>
    </w:lvl>
    <w:lvl w:ilvl="2" w:tplc="0BCCF3D6">
      <w:start w:val="1"/>
      <w:numFmt w:val="lowerRoman"/>
      <w:lvlText w:val="%3."/>
      <w:lvlJc w:val="right"/>
      <w:pPr>
        <w:ind w:left="2149" w:hanging="180"/>
      </w:pPr>
    </w:lvl>
    <w:lvl w:ilvl="3" w:tplc="1AA0B230">
      <w:start w:val="1"/>
      <w:numFmt w:val="decimal"/>
      <w:lvlText w:val="%4."/>
      <w:lvlJc w:val="left"/>
      <w:pPr>
        <w:ind w:left="2869" w:hanging="360"/>
      </w:pPr>
    </w:lvl>
    <w:lvl w:ilvl="4" w:tplc="844A934C">
      <w:start w:val="1"/>
      <w:numFmt w:val="lowerLetter"/>
      <w:lvlText w:val="%5."/>
      <w:lvlJc w:val="left"/>
      <w:pPr>
        <w:ind w:left="3589" w:hanging="360"/>
      </w:pPr>
    </w:lvl>
    <w:lvl w:ilvl="5" w:tplc="5E122F52">
      <w:start w:val="1"/>
      <w:numFmt w:val="lowerRoman"/>
      <w:lvlText w:val="%6."/>
      <w:lvlJc w:val="right"/>
      <w:pPr>
        <w:ind w:left="4309" w:hanging="180"/>
      </w:pPr>
    </w:lvl>
    <w:lvl w:ilvl="6" w:tplc="D4C29C90">
      <w:start w:val="1"/>
      <w:numFmt w:val="decimal"/>
      <w:lvlText w:val="%7."/>
      <w:lvlJc w:val="left"/>
      <w:pPr>
        <w:ind w:left="5029" w:hanging="360"/>
      </w:pPr>
    </w:lvl>
    <w:lvl w:ilvl="7" w:tplc="DBD4DDD6">
      <w:start w:val="1"/>
      <w:numFmt w:val="lowerLetter"/>
      <w:lvlText w:val="%8."/>
      <w:lvlJc w:val="left"/>
      <w:pPr>
        <w:ind w:left="5749" w:hanging="360"/>
      </w:pPr>
    </w:lvl>
    <w:lvl w:ilvl="8" w:tplc="13FA9F3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88"/>
    <w:rsid w:val="00112E26"/>
    <w:rsid w:val="00161A88"/>
    <w:rsid w:val="004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8759F-B196-47D7-A665-26BDDBF8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proekt-gazprom-megregiongaz-krasnodar-kuban.aif.ru/?erid=2W5zFG7wuG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ecproekt-gazprom-megregiongaz-krasnodar-kuban.aif.ru/?erid=2W5zFG7wuG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ok.ru/group/700000009943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gazprom_mrg_krasnodar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5</cp:revision>
  <dcterms:created xsi:type="dcterms:W3CDTF">2025-11-21T11:42:00Z</dcterms:created>
  <dcterms:modified xsi:type="dcterms:W3CDTF">2025-11-21T11:43:00Z</dcterms:modified>
</cp:coreProperties>
</file>