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DF" w:rsidRDefault="001F550B" w:rsidP="00C46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jc w:val="center"/>
        <w:rPr>
          <w:rFonts w:ascii="Arial" w:eastAsia="Arial" w:hAnsi="Arial" w:cs="Arial"/>
          <w:b/>
          <w:bCs/>
          <w:color w:val="25252C"/>
          <w:spacing w:val="3"/>
          <w:sz w:val="24"/>
          <w:szCs w:val="24"/>
        </w:rPr>
      </w:pPr>
      <w:r>
        <w:rPr>
          <w:rFonts w:ascii="Arial" w:eastAsia="Arial" w:hAnsi="Arial" w:cs="Arial"/>
          <w:b/>
          <w:color w:val="25252C"/>
          <w:spacing w:val="3"/>
          <w:sz w:val="24"/>
        </w:rPr>
        <w:t>Впечатляющие результаты в Краснодарском крае!</w:t>
      </w:r>
    </w:p>
    <w:p w:rsidR="003D2ADF" w:rsidRDefault="003D2ADF" w:rsidP="00C46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D2ADF" w:rsidRDefault="001F550B" w:rsidP="00C46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</w:pPr>
      <w:r>
        <w:rPr>
          <w:rFonts w:ascii="Arial" w:eastAsia="Arial" w:hAnsi="Arial" w:cs="Arial"/>
          <w:b/>
          <w:color w:val="25252C"/>
          <w:spacing w:val="3"/>
          <w:sz w:val="24"/>
        </w:rPr>
        <w:t>611 199 абонентов</w:t>
      </w:r>
      <w:r>
        <w:rPr>
          <w:rFonts w:ascii="Arial" w:eastAsia="Arial" w:hAnsi="Arial" w:cs="Arial"/>
          <w:color w:val="25252C"/>
          <w:spacing w:val="3"/>
          <w:sz w:val="24"/>
        </w:rPr>
        <w:t> уже сделали шаг в будущее с </w:t>
      </w:r>
      <w:r>
        <w:rPr>
          <w:rFonts w:ascii="Arial" w:eastAsia="Arial" w:hAnsi="Arial" w:cs="Arial"/>
          <w:b/>
          <w:color w:val="25252C"/>
          <w:spacing w:val="3"/>
          <w:sz w:val="24"/>
        </w:rPr>
        <w:t>Личным кабинетом «Мой Газ»</w:t>
      </w:r>
      <w:r>
        <w:rPr>
          <w:rFonts w:ascii="Arial" w:eastAsia="Arial" w:hAnsi="Arial" w:cs="Arial"/>
          <w:color w:val="25252C"/>
          <w:spacing w:val="3"/>
          <w:sz w:val="24"/>
        </w:rPr>
        <w:t>. И это не предел — только за текущий 2025 год к нам подключилось </w:t>
      </w:r>
      <w:r>
        <w:rPr>
          <w:rFonts w:ascii="Arial" w:eastAsia="Arial" w:hAnsi="Arial" w:cs="Arial"/>
          <w:b/>
          <w:color w:val="25252C"/>
          <w:spacing w:val="3"/>
          <w:sz w:val="24"/>
        </w:rPr>
        <w:t>45 260</w:t>
      </w:r>
      <w:r>
        <w:rPr>
          <w:rFonts w:ascii="Arial" w:eastAsia="Arial" w:hAnsi="Arial" w:cs="Arial"/>
          <w:color w:val="25252C"/>
          <w:spacing w:val="3"/>
          <w:sz w:val="24"/>
        </w:rPr>
        <w:t> новых пользователей!</w:t>
      </w:r>
    </w:p>
    <w:p w:rsidR="003D2ADF" w:rsidRDefault="001F550B" w:rsidP="00C46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</w:pPr>
      <w:r>
        <w:rPr>
          <w:rFonts w:ascii="Arial" w:eastAsia="Arial" w:hAnsi="Arial" w:cs="Arial"/>
          <w:b/>
          <w:color w:val="25252C"/>
          <w:spacing w:val="3"/>
          <w:sz w:val="24"/>
        </w:rPr>
        <w:t>Что же так привлекает наших клиентов в онлайн-сервисе?</w:t>
      </w:r>
    </w:p>
    <w:p w:rsidR="003D2ADF" w:rsidRDefault="001F550B" w:rsidP="00C46EDA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rPr>
          <w:rFonts w:ascii="Arial" w:eastAsia="Arial" w:hAnsi="Arial" w:cs="Arial"/>
          <w:color w:val="25252C"/>
          <w:spacing w:val="3"/>
          <w:sz w:val="24"/>
          <w:szCs w:val="24"/>
        </w:rPr>
      </w:pPr>
      <w:r>
        <w:rPr>
          <w:rFonts w:ascii="Arial" w:eastAsia="Arial" w:hAnsi="Arial" w:cs="Arial"/>
          <w:b/>
          <w:color w:val="25252C"/>
          <w:spacing w:val="3"/>
          <w:sz w:val="24"/>
        </w:rPr>
        <w:t>Мгновенный доступ</w:t>
      </w:r>
      <w:r>
        <w:rPr>
          <w:rFonts w:ascii="Arial" w:eastAsia="Arial" w:hAnsi="Arial" w:cs="Arial"/>
          <w:color w:val="25252C"/>
          <w:spacing w:val="3"/>
          <w:sz w:val="24"/>
        </w:rPr>
        <w:t> ко всем услугам без походов в офис</w:t>
      </w:r>
    </w:p>
    <w:p w:rsidR="003D2ADF" w:rsidRDefault="001F550B" w:rsidP="00C46EDA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rPr>
          <w:rFonts w:ascii="Arial" w:eastAsia="Arial" w:hAnsi="Arial" w:cs="Arial"/>
          <w:color w:val="25252C"/>
          <w:spacing w:val="3"/>
          <w:sz w:val="24"/>
          <w:szCs w:val="24"/>
        </w:rPr>
      </w:pPr>
      <w:r>
        <w:rPr>
          <w:rFonts w:ascii="Arial" w:eastAsia="Arial" w:hAnsi="Arial" w:cs="Arial"/>
          <w:b/>
          <w:color w:val="25252C"/>
          <w:spacing w:val="3"/>
          <w:sz w:val="24"/>
        </w:rPr>
        <w:t>Прозрачность расчётов</w:t>
      </w:r>
      <w:r>
        <w:rPr>
          <w:rFonts w:ascii="Arial" w:eastAsia="Arial" w:hAnsi="Arial" w:cs="Arial"/>
          <w:color w:val="25252C"/>
          <w:spacing w:val="3"/>
          <w:sz w:val="24"/>
        </w:rPr>
        <w:t> — полный контроль над начислениями</w:t>
      </w:r>
    </w:p>
    <w:p w:rsidR="003D2ADF" w:rsidRDefault="001F550B" w:rsidP="00C46EDA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rPr>
          <w:rFonts w:ascii="Arial" w:eastAsia="Arial" w:hAnsi="Arial" w:cs="Arial"/>
          <w:color w:val="25252C"/>
          <w:spacing w:val="3"/>
          <w:sz w:val="24"/>
          <w:szCs w:val="24"/>
        </w:rPr>
      </w:pPr>
      <w:r>
        <w:rPr>
          <w:rFonts w:ascii="Arial" w:eastAsia="Arial" w:hAnsi="Arial" w:cs="Arial"/>
          <w:b/>
          <w:color w:val="25252C"/>
          <w:spacing w:val="3"/>
          <w:sz w:val="24"/>
        </w:rPr>
        <w:t>Мгновенные уведомления</w:t>
      </w:r>
      <w:r>
        <w:rPr>
          <w:rFonts w:ascii="Arial" w:eastAsia="Arial" w:hAnsi="Arial" w:cs="Arial"/>
          <w:color w:val="25252C"/>
          <w:spacing w:val="3"/>
          <w:sz w:val="24"/>
        </w:rPr>
        <w:t> о важных событиях</w:t>
      </w:r>
    </w:p>
    <w:p w:rsidR="003D2ADF" w:rsidRDefault="001F550B" w:rsidP="00C46EDA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rPr>
          <w:rFonts w:ascii="Arial" w:eastAsia="Arial" w:hAnsi="Arial" w:cs="Arial"/>
          <w:color w:val="25252C"/>
          <w:spacing w:val="3"/>
          <w:sz w:val="24"/>
          <w:szCs w:val="24"/>
        </w:rPr>
      </w:pPr>
      <w:r>
        <w:rPr>
          <w:rFonts w:ascii="Arial" w:eastAsia="Arial" w:hAnsi="Arial" w:cs="Arial"/>
          <w:b/>
          <w:color w:val="25252C"/>
          <w:spacing w:val="3"/>
          <w:sz w:val="24"/>
        </w:rPr>
        <w:t>Максимальная безопасность</w:t>
      </w:r>
      <w:r>
        <w:rPr>
          <w:rFonts w:ascii="Arial" w:eastAsia="Arial" w:hAnsi="Arial" w:cs="Arial"/>
          <w:color w:val="25252C"/>
          <w:spacing w:val="3"/>
          <w:sz w:val="24"/>
        </w:rPr>
        <w:t> ваших данных</w:t>
      </w:r>
    </w:p>
    <w:p w:rsidR="003D2ADF" w:rsidRDefault="001F550B" w:rsidP="00C46EDA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5252C"/>
          <w:spacing w:val="3"/>
          <w:sz w:val="24"/>
        </w:rPr>
        <w:t>Простой интерфейс</w:t>
      </w:r>
      <w:r>
        <w:rPr>
          <w:rFonts w:ascii="Arial" w:eastAsia="Arial" w:hAnsi="Arial" w:cs="Arial"/>
          <w:color w:val="25252C"/>
          <w:spacing w:val="3"/>
          <w:sz w:val="24"/>
        </w:rPr>
        <w:t> — справится даже начинающий пользователь</w:t>
      </w:r>
    </w:p>
    <w:p w:rsidR="003D2ADF" w:rsidRDefault="001F550B" w:rsidP="00C46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</w:pPr>
      <w:r>
        <w:rPr>
          <w:rFonts w:ascii="Arial" w:eastAsia="Arial" w:hAnsi="Arial" w:cs="Arial"/>
          <w:b/>
          <w:color w:val="25252C"/>
          <w:spacing w:val="3"/>
          <w:sz w:val="24"/>
        </w:rPr>
        <w:t>Пора и вам оценить все преимущества цифрового сервиса!</w:t>
      </w:r>
    </w:p>
    <w:p w:rsidR="003D2ADF" w:rsidRDefault="001F550B" w:rsidP="00C46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</w:pPr>
      <w:r>
        <w:rPr>
          <w:rFonts w:ascii="Arial" w:eastAsia="Arial" w:hAnsi="Arial" w:cs="Arial"/>
          <w:b/>
          <w:color w:val="25252C"/>
          <w:spacing w:val="3"/>
          <w:sz w:val="24"/>
        </w:rPr>
        <w:t>Всего три шага</w:t>
      </w:r>
      <w:r>
        <w:rPr>
          <w:rFonts w:ascii="Arial" w:eastAsia="Arial" w:hAnsi="Arial" w:cs="Arial"/>
          <w:color w:val="25252C"/>
          <w:spacing w:val="3"/>
          <w:sz w:val="24"/>
        </w:rPr>
        <w:t> до удобного управления газовым сервисом:</w:t>
      </w:r>
    </w:p>
    <w:p w:rsidR="003D2ADF" w:rsidRDefault="001F550B" w:rsidP="00C46EDA">
      <w:pPr>
        <w:pStyle w:val="af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Arial" w:eastAsia="Arial" w:hAnsi="Arial" w:cs="Arial"/>
          <w:color w:val="25252C"/>
          <w:spacing w:val="3"/>
          <w:sz w:val="24"/>
        </w:rPr>
        <w:t>Простая регистрация</w:t>
      </w:r>
    </w:p>
    <w:p w:rsidR="003D2ADF" w:rsidRDefault="001F550B" w:rsidP="00C46EDA">
      <w:pPr>
        <w:pStyle w:val="af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Arial" w:eastAsia="Arial" w:hAnsi="Arial" w:cs="Arial"/>
          <w:color w:val="25252C"/>
          <w:spacing w:val="3"/>
          <w:sz w:val="24"/>
        </w:rPr>
        <w:t>Быстрая верификация</w:t>
      </w:r>
    </w:p>
    <w:p w:rsidR="003D2ADF" w:rsidRDefault="001F550B" w:rsidP="00C46EDA">
      <w:pPr>
        <w:pStyle w:val="af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Arial" w:eastAsia="Arial" w:hAnsi="Arial" w:cs="Arial"/>
          <w:color w:val="25252C"/>
          <w:spacing w:val="3"/>
          <w:sz w:val="24"/>
        </w:rPr>
        <w:t>Полный доступ к функциям</w:t>
      </w:r>
    </w:p>
    <w:p w:rsidR="003D2ADF" w:rsidRDefault="001F550B" w:rsidP="00C46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</w:pPr>
      <w:r>
        <w:rPr>
          <w:rFonts w:ascii="Arial" w:eastAsia="Arial" w:hAnsi="Arial" w:cs="Arial"/>
          <w:color w:val="25252C"/>
          <w:spacing w:val="3"/>
          <w:sz w:val="24"/>
        </w:rPr>
        <w:t>Не упустите возможность сделать свою жизнь проще и удобнее! Присоединяйтесь к тысячам довольных пользователей.</w:t>
      </w:r>
    </w:p>
    <w:p w:rsidR="003D2ADF" w:rsidRDefault="001F550B" w:rsidP="009C7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8"/>
        <w:rPr>
          <w:rFonts w:ascii="Arial" w:eastAsia="Arial" w:hAnsi="Arial" w:cs="Arial"/>
          <w:color w:val="25252C"/>
          <w:spacing w:val="3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25252C"/>
          <w:spacing w:val="3"/>
          <w:sz w:val="24"/>
        </w:rPr>
        <w:t>Личный кабинет «Мой Газ»</w:t>
      </w:r>
      <w:r>
        <w:rPr>
          <w:rFonts w:ascii="Arial" w:eastAsia="Arial" w:hAnsi="Arial" w:cs="Arial"/>
          <w:color w:val="25252C"/>
          <w:spacing w:val="3"/>
          <w:sz w:val="24"/>
        </w:rPr>
        <w:t> — ваш надёжный помощник в управлении газовым сервисом.</w:t>
      </w:r>
    </w:p>
    <w:p w:rsidR="003D2ADF" w:rsidRDefault="001F550B" w:rsidP="00C46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</w:pPr>
      <w:r>
        <w:rPr>
          <w:rFonts w:ascii="Arial" w:eastAsia="Arial" w:hAnsi="Arial" w:cs="Arial"/>
          <w:color w:val="25252C"/>
          <w:spacing w:val="3"/>
          <w:sz w:val="24"/>
        </w:rPr>
        <w:t>#УмныйДом #МойГаз #ЦифровойСервис #КраснодарскийКрай #УдобствоВКаждомКлике</w:t>
      </w:r>
    </w:p>
    <w:p w:rsidR="003D2ADF" w:rsidRDefault="001F550B" w:rsidP="00C46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rPr>
          <w:rFonts w:ascii="Arial" w:eastAsia="Arial" w:hAnsi="Arial" w:cs="Arial"/>
          <w:color w:val="25252C"/>
          <w:spacing w:val="3"/>
          <w:sz w:val="24"/>
        </w:rPr>
      </w:pPr>
      <w:r>
        <w:rPr>
          <w:rFonts w:ascii="Arial" w:eastAsia="Arial" w:hAnsi="Arial" w:cs="Arial"/>
          <w:b/>
          <w:color w:val="25252C"/>
          <w:spacing w:val="3"/>
          <w:sz w:val="24"/>
        </w:rPr>
        <w:t>P.S.</w:t>
      </w:r>
      <w:r>
        <w:rPr>
          <w:rFonts w:ascii="Arial" w:eastAsia="Arial" w:hAnsi="Arial" w:cs="Arial"/>
          <w:color w:val="25252C"/>
          <w:spacing w:val="3"/>
          <w:sz w:val="24"/>
        </w:rPr>
        <w:t> Количество активных пользователей растёт каждый день. Станьте частью современного подхода к управлению газовым сервисом прямо сейчас! 🚀</w:t>
      </w:r>
    </w:p>
    <w:p w:rsidR="003D2ADF" w:rsidRDefault="001F550B" w:rsidP="00C46EDA">
      <w:pPr>
        <w:spacing w:after="0" w:line="240" w:lineRule="auto"/>
      </w:pPr>
      <w:r>
        <w:t xml:space="preserve">Напиши имиджевый текст о 25 летии ООО «Газпром межрегионгаз Краснодар». Цель: формирование положительного имиджа. </w:t>
      </w:r>
    </w:p>
    <w:p w:rsidR="003D2ADF" w:rsidRDefault="003D2ADF" w:rsidP="00C46EDA">
      <w:pPr>
        <w:spacing w:after="0" w:line="240" w:lineRule="auto"/>
      </w:pPr>
    </w:p>
    <w:p w:rsidR="003D2ADF" w:rsidRDefault="001F550B" w:rsidP="00C46EDA">
      <w:pPr>
        <w:spacing w:after="0" w:line="240" w:lineRule="auto"/>
      </w:pPr>
      <w:r>
        <w:t>Действуй как опытный пиарщик. Длительность текста не более 1000 слов</w:t>
      </w:r>
    </w:p>
    <w:p w:rsidR="00C46EDA" w:rsidRDefault="00C46EDA" w:rsidP="00C46EDA">
      <w:pPr>
        <w:spacing w:after="0" w:line="240" w:lineRule="auto"/>
      </w:pPr>
    </w:p>
    <w:p w:rsidR="00C46EDA" w:rsidRDefault="00C46EDA" w:rsidP="00C46ED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Сайт: </w:t>
      </w:r>
      <w:hyperlink r:id="rId7" w:history="1">
        <w:r>
          <w:rPr>
            <w:rStyle w:val="af0"/>
            <w:rFonts w:ascii="Times New Roman" w:hAnsi="Times New Roman" w:cs="Times New Roman"/>
            <w:sz w:val="20"/>
            <w:szCs w:val="20"/>
            <w:lang w:eastAsia="ru-RU"/>
          </w:rPr>
          <w:t>https://мргкраснодар.рф/novosti/ot-ocheredey-k-komfortu-lichnyy-kabinet-moy-gaz/?ELEMENT_CODE=ot-ocheredey-k-komfortu-lichnyy-kabinet-moy-gaz&amp;back_url_admin=%2Fbitrix%2Fadmin%2Fiblock_list_admin.php%3FIBLOCK_ID%3D16%26type%3Dcontent%26lang%3Dru%26find_section_section%3D0</w:t>
        </w:r>
      </w:hyperlink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46EDA" w:rsidRDefault="00C46EDA" w:rsidP="00C46ED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ВК: </w:t>
      </w:r>
      <w:hyperlink r:id="rId8" w:history="1">
        <w:r>
          <w:rPr>
            <w:rStyle w:val="af0"/>
            <w:rFonts w:ascii="Times New Roman" w:hAnsi="Times New Roman" w:cs="Times New Roman"/>
            <w:sz w:val="20"/>
            <w:szCs w:val="20"/>
            <w:lang w:eastAsia="ru-RU"/>
          </w:rPr>
          <w:t>https://vk.com/gazprom_mrg_krasnodar?from=groups&amp;w=wall-216468980_1658</w:t>
        </w:r>
      </w:hyperlink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46EDA" w:rsidRDefault="00C46EDA" w:rsidP="00C46EDA">
      <w:pPr>
        <w:spacing w:after="0" w:line="240" w:lineRule="auto"/>
        <w:rPr>
          <w:rFonts w:ascii="Times New Roman" w:hAnsi="Times New Roman" w:cs="Times New Roman"/>
          <w:color w:val="1F497D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ОК: </w:t>
      </w:r>
      <w:hyperlink r:id="rId9" w:history="1">
        <w:r>
          <w:rPr>
            <w:rStyle w:val="af0"/>
            <w:rFonts w:ascii="Times New Roman" w:hAnsi="Times New Roman" w:cs="Times New Roman"/>
            <w:sz w:val="20"/>
            <w:szCs w:val="20"/>
            <w:lang w:val="en-US" w:eastAsia="ru-RU"/>
          </w:rPr>
          <w:t>https</w:t>
        </w:r>
        <w:r>
          <w:rPr>
            <w:rStyle w:val="af0"/>
            <w:rFonts w:ascii="Times New Roman" w:hAnsi="Times New Roman" w:cs="Times New Roman"/>
            <w:sz w:val="20"/>
            <w:szCs w:val="20"/>
            <w:lang w:eastAsia="ru-RU"/>
          </w:rPr>
          <w:t>://</w:t>
        </w:r>
        <w:r>
          <w:rPr>
            <w:rStyle w:val="af0"/>
            <w:rFonts w:ascii="Times New Roman" w:hAnsi="Times New Roman" w:cs="Times New Roman"/>
            <w:sz w:val="20"/>
            <w:szCs w:val="20"/>
            <w:lang w:val="en-US" w:eastAsia="ru-RU"/>
          </w:rPr>
          <w:t>ok</w:t>
        </w:r>
        <w:r>
          <w:rPr>
            <w:rStyle w:val="af0"/>
            <w:rFonts w:ascii="Times New Roman" w:hAnsi="Times New Roman" w:cs="Times New Roman"/>
            <w:sz w:val="20"/>
            <w:szCs w:val="20"/>
            <w:lang w:eastAsia="ru-RU"/>
          </w:rPr>
          <w:t>.</w:t>
        </w:r>
        <w:r>
          <w:rPr>
            <w:rStyle w:val="af0"/>
            <w:rFonts w:ascii="Times New Roman" w:hAnsi="Times New Roman" w:cs="Times New Roman"/>
            <w:sz w:val="20"/>
            <w:szCs w:val="20"/>
            <w:lang w:val="en-US" w:eastAsia="ru-RU"/>
          </w:rPr>
          <w:t>ru</w:t>
        </w:r>
        <w:r>
          <w:rPr>
            <w:rStyle w:val="af0"/>
            <w:rFonts w:ascii="Times New Roman" w:hAnsi="Times New Roman" w:cs="Times New Roman"/>
            <w:sz w:val="20"/>
            <w:szCs w:val="20"/>
            <w:lang w:eastAsia="ru-RU"/>
          </w:rPr>
          <w:t>/</w:t>
        </w:r>
        <w:r>
          <w:rPr>
            <w:rStyle w:val="af0"/>
            <w:rFonts w:ascii="Times New Roman" w:hAnsi="Times New Roman" w:cs="Times New Roman"/>
            <w:sz w:val="20"/>
            <w:szCs w:val="20"/>
            <w:lang w:val="en-US" w:eastAsia="ru-RU"/>
          </w:rPr>
          <w:t>ooogazp</w:t>
        </w:r>
        <w:r>
          <w:rPr>
            <w:rStyle w:val="af0"/>
            <w:rFonts w:ascii="Times New Roman" w:hAnsi="Times New Roman" w:cs="Times New Roman"/>
            <w:sz w:val="20"/>
            <w:szCs w:val="20"/>
            <w:lang w:eastAsia="ru-RU"/>
          </w:rPr>
          <w:t>/</w:t>
        </w:r>
        <w:r>
          <w:rPr>
            <w:rStyle w:val="af0"/>
            <w:rFonts w:ascii="Times New Roman" w:hAnsi="Times New Roman" w:cs="Times New Roman"/>
            <w:sz w:val="20"/>
            <w:szCs w:val="20"/>
            <w:lang w:val="en-US" w:eastAsia="ru-RU"/>
          </w:rPr>
          <w:t>topic</w:t>
        </w:r>
        <w:r>
          <w:rPr>
            <w:rStyle w:val="af0"/>
            <w:rFonts w:ascii="Times New Roman" w:hAnsi="Times New Roman" w:cs="Times New Roman"/>
            <w:sz w:val="20"/>
            <w:szCs w:val="20"/>
            <w:lang w:eastAsia="ru-RU"/>
          </w:rPr>
          <w:t>/157744160510742</w:t>
        </w:r>
      </w:hyperlink>
      <w:r w:rsidRPr="009C763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46EDA" w:rsidRDefault="00C46EDA" w:rsidP="00C46ED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Телеграм: </w:t>
      </w:r>
      <w:hyperlink r:id="rId10" w:history="1">
        <w:r>
          <w:rPr>
            <w:rStyle w:val="af0"/>
            <w:rFonts w:ascii="Times New Roman" w:hAnsi="Times New Roman" w:cs="Times New Roman"/>
            <w:sz w:val="20"/>
            <w:szCs w:val="20"/>
            <w:lang w:eastAsia="ru-RU"/>
          </w:rPr>
          <w:t>https://t.me/gazpromkrasnodar/4081</w:t>
        </w:r>
      </w:hyperlink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46EDA" w:rsidRDefault="00C46EDA" w:rsidP="00C46ED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9B5783" w:rsidRDefault="009B5783" w:rsidP="00C46EDA">
      <w:pPr>
        <w:spacing w:after="0" w:line="240" w:lineRule="auto"/>
      </w:pPr>
    </w:p>
    <w:p w:rsidR="009B5783" w:rsidRDefault="009B5783" w:rsidP="00C46ED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6A4A833" wp14:editId="55D590C8">
            <wp:extent cx="6648450" cy="404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 очередей к комфорту Личный кабинет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920" cy="405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783" w:rsidSect="009B5783">
      <w:pgSz w:w="11906" w:h="16838"/>
      <w:pgMar w:top="426" w:right="424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FF" w:rsidRDefault="00FC70FF">
      <w:pPr>
        <w:spacing w:after="0" w:line="240" w:lineRule="auto"/>
      </w:pPr>
      <w:r>
        <w:separator/>
      </w:r>
    </w:p>
  </w:endnote>
  <w:endnote w:type="continuationSeparator" w:id="0">
    <w:p w:rsidR="00FC70FF" w:rsidRDefault="00FC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FF" w:rsidRDefault="00FC70FF">
      <w:pPr>
        <w:spacing w:after="0" w:line="240" w:lineRule="auto"/>
      </w:pPr>
      <w:r>
        <w:separator/>
      </w:r>
    </w:p>
  </w:footnote>
  <w:footnote w:type="continuationSeparator" w:id="0">
    <w:p w:rsidR="00FC70FF" w:rsidRDefault="00FC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B1861"/>
    <w:multiLevelType w:val="hybridMultilevel"/>
    <w:tmpl w:val="CF8CA2A4"/>
    <w:lvl w:ilvl="0" w:tplc="18CA68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15AD2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90007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5852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2436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9528F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BACD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E036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984E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82E79F3"/>
    <w:multiLevelType w:val="hybridMultilevel"/>
    <w:tmpl w:val="5C8CC824"/>
    <w:lvl w:ilvl="0" w:tplc="AB347B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7AAA30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4630321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015ED3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FA8C72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078CC72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4CD04C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5A12B99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721298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DF"/>
    <w:rsid w:val="00112825"/>
    <w:rsid w:val="001F550B"/>
    <w:rsid w:val="003D2ADF"/>
    <w:rsid w:val="009B5783"/>
    <w:rsid w:val="009C763E"/>
    <w:rsid w:val="00C46EDA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C5E7"/>
  <w15:docId w15:val="{B82BAF97-DC52-4DEE-88A8-2985D544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zprom_mrg_krasnodar?from=groups&amp;w=wall-216468980_16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4;&#1088;&#1075;&#1082;&#1088;&#1072;&#1089;&#1085;&#1086;&#1076;&#1072;&#1088;.&#1088;&#1092;/novosti/ot-ocheredey-k-komfortu-lichnyy-kabinet-moy-gaz/?ELEMENT_CODE=ot-ocheredey-k-komfortu-lichnyy-kabinet-moy-gaz&amp;back_url_admin=%2Fbitrix%2Fadmin%2Fiblock_list_admin.php%3FIBLOCK_ID%3D16%26type%3Dcontent%26lang%3Dru%26find_section_section%3D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t.me/gazpromkrasnodar/4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ooogazp/topic/157744160510742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Приемная</cp:lastModifiedBy>
  <cp:revision>7</cp:revision>
  <dcterms:created xsi:type="dcterms:W3CDTF">2025-07-03T11:56:00Z</dcterms:created>
  <dcterms:modified xsi:type="dcterms:W3CDTF">2025-07-03T12:00:00Z</dcterms:modified>
</cp:coreProperties>
</file>