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1FD59" w14:textId="77777777" w:rsidR="00BB00FF" w:rsidRPr="004138EF" w:rsidRDefault="00BB00FF" w:rsidP="00BB00FF">
      <w:pPr>
        <w:jc w:val="center"/>
        <w:rPr>
          <w:sz w:val="28"/>
          <w:szCs w:val="28"/>
        </w:rPr>
      </w:pPr>
      <w:r w:rsidRPr="004138EF">
        <w:rPr>
          <w:noProof/>
          <w:sz w:val="28"/>
          <w:szCs w:val="28"/>
        </w:rPr>
        <w:drawing>
          <wp:inline distT="0" distB="0" distL="0" distR="0" wp14:anchorId="318D2EA3" wp14:editId="1042DEF0">
            <wp:extent cx="825500" cy="1168400"/>
            <wp:effectExtent l="0" t="0" r="0" b="0"/>
            <wp:docPr id="1" name="Рисунок 1" descr="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11160" w14:textId="77777777" w:rsidR="00BB00FF" w:rsidRPr="004138EF" w:rsidRDefault="00BB00FF" w:rsidP="00BB00FF">
      <w:pPr>
        <w:jc w:val="center"/>
        <w:outlineLvl w:val="0"/>
        <w:rPr>
          <w:b/>
          <w:sz w:val="28"/>
          <w:szCs w:val="28"/>
        </w:rPr>
      </w:pPr>
      <w:r w:rsidRPr="004138EF">
        <w:rPr>
          <w:b/>
          <w:sz w:val="28"/>
          <w:szCs w:val="28"/>
        </w:rPr>
        <w:t xml:space="preserve">СОВЕТ СТАРОЩЕРБИНОВСКОГО СЕЛЬСКОГО ПОСЕЛЕНИЯ </w:t>
      </w:r>
    </w:p>
    <w:p w14:paraId="1F548C1C" w14:textId="77777777" w:rsidR="00BB00FF" w:rsidRPr="004138EF" w:rsidRDefault="00BB00FF" w:rsidP="00BB00FF">
      <w:pPr>
        <w:jc w:val="center"/>
        <w:outlineLvl w:val="0"/>
        <w:rPr>
          <w:b/>
          <w:sz w:val="28"/>
          <w:szCs w:val="28"/>
        </w:rPr>
      </w:pPr>
      <w:r w:rsidRPr="004138EF">
        <w:rPr>
          <w:b/>
          <w:sz w:val="28"/>
          <w:szCs w:val="28"/>
        </w:rPr>
        <w:t xml:space="preserve">ЩЕРБИНОВСКОГО РАЙОНА </w:t>
      </w:r>
      <w:r>
        <w:rPr>
          <w:b/>
          <w:sz w:val="28"/>
          <w:szCs w:val="28"/>
        </w:rPr>
        <w:t>ПЯТОГО</w:t>
      </w:r>
      <w:r w:rsidRPr="004138EF">
        <w:rPr>
          <w:b/>
          <w:sz w:val="28"/>
          <w:szCs w:val="28"/>
        </w:rPr>
        <w:t xml:space="preserve"> СОЗЫВА</w:t>
      </w:r>
    </w:p>
    <w:p w14:paraId="098FC7F2" w14:textId="6EBBFB42" w:rsidR="00BB00FF" w:rsidRPr="004138EF" w:rsidRDefault="00BB00FF" w:rsidP="00BB00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третья</w:t>
      </w:r>
      <w:r w:rsidRPr="004138EF">
        <w:rPr>
          <w:b/>
          <w:sz w:val="28"/>
          <w:szCs w:val="28"/>
        </w:rPr>
        <w:t xml:space="preserve"> СЕССИЯ</w:t>
      </w:r>
    </w:p>
    <w:p w14:paraId="6BF6441C" w14:textId="77777777" w:rsidR="00BB00FF" w:rsidRPr="004138EF" w:rsidRDefault="00BB00FF" w:rsidP="00BB00FF">
      <w:pPr>
        <w:jc w:val="center"/>
        <w:outlineLvl w:val="0"/>
        <w:rPr>
          <w:b/>
          <w:sz w:val="28"/>
          <w:szCs w:val="28"/>
        </w:rPr>
      </w:pPr>
    </w:p>
    <w:p w14:paraId="619FE506" w14:textId="77777777" w:rsidR="00BB00FF" w:rsidRPr="004138EF" w:rsidRDefault="00BB00FF" w:rsidP="00BB00FF">
      <w:pPr>
        <w:jc w:val="center"/>
        <w:outlineLvl w:val="0"/>
        <w:rPr>
          <w:b/>
          <w:sz w:val="28"/>
          <w:szCs w:val="28"/>
        </w:rPr>
      </w:pPr>
      <w:r w:rsidRPr="004138EF">
        <w:rPr>
          <w:b/>
          <w:sz w:val="28"/>
          <w:szCs w:val="28"/>
        </w:rPr>
        <w:t>РЕШЕНИЕ</w:t>
      </w:r>
    </w:p>
    <w:p w14:paraId="4E2204F3" w14:textId="77777777" w:rsidR="00BB00FF" w:rsidRPr="004138EF" w:rsidRDefault="00BB00FF" w:rsidP="00BB00FF">
      <w:pPr>
        <w:jc w:val="center"/>
        <w:rPr>
          <w:sz w:val="28"/>
          <w:szCs w:val="28"/>
        </w:rPr>
      </w:pPr>
    </w:p>
    <w:p w14:paraId="0A24BC17" w14:textId="73CA33FE" w:rsidR="00BB00FF" w:rsidRPr="004138EF" w:rsidRDefault="00BB00FF" w:rsidP="00BB00FF">
      <w:pPr>
        <w:rPr>
          <w:sz w:val="28"/>
          <w:szCs w:val="28"/>
        </w:rPr>
      </w:pPr>
      <w:r w:rsidRPr="004138EF">
        <w:rPr>
          <w:sz w:val="28"/>
          <w:szCs w:val="28"/>
        </w:rPr>
        <w:t xml:space="preserve">от </w:t>
      </w:r>
      <w:r>
        <w:rPr>
          <w:sz w:val="28"/>
          <w:szCs w:val="28"/>
        </w:rPr>
        <w:t>08.11.2024</w:t>
      </w:r>
      <w:r w:rsidRPr="004138EF">
        <w:rPr>
          <w:sz w:val="28"/>
          <w:szCs w:val="28"/>
        </w:rPr>
        <w:tab/>
      </w:r>
      <w:r w:rsidRPr="004138EF">
        <w:rPr>
          <w:sz w:val="28"/>
          <w:szCs w:val="28"/>
        </w:rPr>
        <w:tab/>
      </w:r>
      <w:r w:rsidRPr="004138EF">
        <w:rPr>
          <w:sz w:val="28"/>
          <w:szCs w:val="28"/>
        </w:rPr>
        <w:tab/>
      </w:r>
      <w:r w:rsidRPr="004138EF">
        <w:rPr>
          <w:sz w:val="28"/>
          <w:szCs w:val="28"/>
        </w:rPr>
        <w:tab/>
      </w:r>
      <w:r w:rsidRPr="004138EF">
        <w:rPr>
          <w:sz w:val="28"/>
          <w:szCs w:val="28"/>
        </w:rPr>
        <w:tab/>
      </w:r>
      <w:r w:rsidRPr="004138EF">
        <w:rPr>
          <w:sz w:val="28"/>
          <w:szCs w:val="28"/>
        </w:rPr>
        <w:tab/>
      </w:r>
      <w:r w:rsidRPr="004138EF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 </w:t>
      </w:r>
      <w:r w:rsidRPr="004138EF">
        <w:rPr>
          <w:sz w:val="28"/>
          <w:szCs w:val="28"/>
        </w:rPr>
        <w:t xml:space="preserve">    № </w:t>
      </w:r>
      <w:r>
        <w:rPr>
          <w:sz w:val="28"/>
          <w:szCs w:val="28"/>
        </w:rPr>
        <w:t>1</w:t>
      </w:r>
    </w:p>
    <w:p w14:paraId="3E5081B7" w14:textId="77777777" w:rsidR="00BB00FF" w:rsidRPr="004138EF" w:rsidRDefault="00BB00FF" w:rsidP="00BB00FF">
      <w:pPr>
        <w:jc w:val="center"/>
        <w:rPr>
          <w:sz w:val="24"/>
          <w:szCs w:val="24"/>
        </w:rPr>
      </w:pPr>
      <w:r w:rsidRPr="004138EF">
        <w:rPr>
          <w:sz w:val="24"/>
          <w:szCs w:val="24"/>
        </w:rPr>
        <w:t>ст-ца Старощербиновская</w:t>
      </w:r>
    </w:p>
    <w:p w14:paraId="74255C7C" w14:textId="2D6F315B" w:rsidR="006A5471" w:rsidRDefault="006A5471" w:rsidP="004F3423">
      <w:pPr>
        <w:jc w:val="center"/>
        <w:rPr>
          <w:sz w:val="28"/>
          <w:szCs w:val="28"/>
        </w:rPr>
      </w:pPr>
    </w:p>
    <w:p w14:paraId="1DC537D8" w14:textId="31FC0D65" w:rsidR="002169DC" w:rsidRDefault="002169DC" w:rsidP="004F3423">
      <w:pPr>
        <w:jc w:val="center"/>
        <w:rPr>
          <w:sz w:val="28"/>
          <w:szCs w:val="28"/>
        </w:rPr>
      </w:pPr>
    </w:p>
    <w:p w14:paraId="2D9AB0D0" w14:textId="227DDC3A" w:rsidR="002169DC" w:rsidRDefault="002169DC" w:rsidP="004F3423">
      <w:pPr>
        <w:jc w:val="center"/>
        <w:rPr>
          <w:sz w:val="28"/>
          <w:szCs w:val="28"/>
        </w:rPr>
      </w:pPr>
    </w:p>
    <w:p w14:paraId="11107053" w14:textId="77777777" w:rsidR="002540AD" w:rsidRDefault="00CA2CF6" w:rsidP="00801B6B">
      <w:pPr>
        <w:jc w:val="center"/>
        <w:rPr>
          <w:b/>
          <w:sz w:val="28"/>
          <w:szCs w:val="28"/>
        </w:rPr>
      </w:pPr>
      <w:r w:rsidRPr="008C0335">
        <w:rPr>
          <w:b/>
          <w:sz w:val="28"/>
          <w:szCs w:val="28"/>
        </w:rPr>
        <w:t xml:space="preserve">О передаче </w:t>
      </w:r>
      <w:r w:rsidR="00156E83" w:rsidRPr="008C0335">
        <w:rPr>
          <w:b/>
          <w:sz w:val="28"/>
          <w:szCs w:val="28"/>
        </w:rPr>
        <w:t>Контрольно-счетной палате</w:t>
      </w:r>
    </w:p>
    <w:p w14:paraId="55A62E85" w14:textId="77777777" w:rsidR="002540AD" w:rsidRDefault="002540AD" w:rsidP="00801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56E83" w:rsidRPr="008C0335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156E83" w:rsidRPr="008C0335">
        <w:rPr>
          <w:b/>
          <w:sz w:val="28"/>
          <w:szCs w:val="28"/>
        </w:rPr>
        <w:t>образования Щербиновский район</w:t>
      </w:r>
    </w:p>
    <w:p w14:paraId="7B4154A7" w14:textId="77777777" w:rsidR="002540AD" w:rsidRDefault="00156E83" w:rsidP="002540AD">
      <w:pPr>
        <w:jc w:val="center"/>
        <w:rPr>
          <w:b/>
          <w:bCs/>
          <w:sz w:val="28"/>
          <w:szCs w:val="28"/>
        </w:rPr>
      </w:pPr>
      <w:r w:rsidRPr="008C0335">
        <w:rPr>
          <w:b/>
          <w:sz w:val="28"/>
          <w:szCs w:val="28"/>
        </w:rPr>
        <w:t>полномочий</w:t>
      </w:r>
      <w:r w:rsidR="002540AD">
        <w:rPr>
          <w:b/>
          <w:sz w:val="28"/>
          <w:szCs w:val="28"/>
        </w:rPr>
        <w:t xml:space="preserve"> </w:t>
      </w:r>
      <w:bookmarkStart w:id="0" w:name="_Hlk53579964"/>
      <w:r w:rsidR="00E1307C" w:rsidRPr="002540AD">
        <w:rPr>
          <w:b/>
          <w:bCs/>
          <w:sz w:val="28"/>
          <w:szCs w:val="28"/>
        </w:rPr>
        <w:t>органа внешнего муниципального</w:t>
      </w:r>
    </w:p>
    <w:p w14:paraId="392BD651" w14:textId="77777777" w:rsidR="002540AD" w:rsidRPr="002540AD" w:rsidRDefault="00E1307C" w:rsidP="002540AD">
      <w:pPr>
        <w:jc w:val="center"/>
        <w:rPr>
          <w:b/>
          <w:bCs/>
          <w:sz w:val="28"/>
          <w:szCs w:val="28"/>
        </w:rPr>
      </w:pPr>
      <w:r w:rsidRPr="002540AD">
        <w:rPr>
          <w:b/>
          <w:bCs/>
          <w:sz w:val="28"/>
          <w:szCs w:val="28"/>
        </w:rPr>
        <w:t>финансового контроля</w:t>
      </w:r>
      <w:r w:rsidR="00156E83" w:rsidRPr="008C0335">
        <w:rPr>
          <w:sz w:val="28"/>
          <w:szCs w:val="28"/>
        </w:rPr>
        <w:t xml:space="preserve"> </w:t>
      </w:r>
      <w:r w:rsidR="00156E83" w:rsidRPr="002540AD">
        <w:rPr>
          <w:b/>
          <w:bCs/>
          <w:sz w:val="28"/>
          <w:szCs w:val="28"/>
        </w:rPr>
        <w:t>Старощербиновского</w:t>
      </w:r>
    </w:p>
    <w:p w14:paraId="2120F7C8" w14:textId="77777777" w:rsidR="002540AD" w:rsidRPr="002540AD" w:rsidRDefault="00156E83" w:rsidP="002540AD">
      <w:pPr>
        <w:jc w:val="center"/>
        <w:rPr>
          <w:b/>
          <w:bCs/>
          <w:sz w:val="28"/>
          <w:szCs w:val="28"/>
        </w:rPr>
      </w:pPr>
      <w:r w:rsidRPr="002540AD">
        <w:rPr>
          <w:b/>
          <w:bCs/>
          <w:sz w:val="28"/>
          <w:szCs w:val="28"/>
        </w:rPr>
        <w:t>сельского поселения Щербиновского района</w:t>
      </w:r>
    </w:p>
    <w:p w14:paraId="360DEA5D" w14:textId="08CE893A" w:rsidR="00D0014B" w:rsidRPr="002540AD" w:rsidRDefault="008C0335" w:rsidP="002540AD">
      <w:pPr>
        <w:jc w:val="center"/>
        <w:rPr>
          <w:b/>
          <w:bCs/>
          <w:sz w:val="28"/>
          <w:szCs w:val="28"/>
        </w:rPr>
      </w:pPr>
      <w:r w:rsidRPr="002540AD">
        <w:rPr>
          <w:b/>
          <w:bCs/>
          <w:sz w:val="28"/>
          <w:szCs w:val="28"/>
        </w:rPr>
        <w:t>п</w:t>
      </w:r>
      <w:r w:rsidR="00D57034" w:rsidRPr="002540AD">
        <w:rPr>
          <w:b/>
          <w:bCs/>
          <w:sz w:val="28"/>
          <w:szCs w:val="28"/>
        </w:rPr>
        <w:t>о</w:t>
      </w:r>
      <w:r w:rsidR="00E1307C" w:rsidRPr="002540AD">
        <w:rPr>
          <w:b/>
          <w:bCs/>
          <w:sz w:val="28"/>
          <w:szCs w:val="28"/>
        </w:rPr>
        <w:t xml:space="preserve"> </w:t>
      </w:r>
      <w:r w:rsidR="00D57034" w:rsidRPr="002540AD">
        <w:rPr>
          <w:b/>
          <w:bCs/>
          <w:sz w:val="28"/>
          <w:szCs w:val="28"/>
        </w:rPr>
        <w:t>осуществлению</w:t>
      </w:r>
      <w:r w:rsidR="005E6CA3" w:rsidRPr="002540AD">
        <w:rPr>
          <w:b/>
          <w:bCs/>
          <w:sz w:val="28"/>
          <w:szCs w:val="28"/>
        </w:rPr>
        <w:t xml:space="preserve"> </w:t>
      </w:r>
      <w:r w:rsidR="002C3CFC" w:rsidRPr="002540AD">
        <w:rPr>
          <w:b/>
          <w:bCs/>
          <w:sz w:val="28"/>
          <w:szCs w:val="28"/>
        </w:rPr>
        <w:t>внешнего</w:t>
      </w:r>
      <w:r w:rsidR="00D0014B" w:rsidRPr="002540AD">
        <w:rPr>
          <w:b/>
          <w:bCs/>
          <w:sz w:val="28"/>
          <w:szCs w:val="28"/>
        </w:rPr>
        <w:t xml:space="preserve"> муниципального</w:t>
      </w:r>
    </w:p>
    <w:p w14:paraId="4EE4C7BA" w14:textId="110A0A29" w:rsidR="00B637A8" w:rsidRPr="008C0335" w:rsidRDefault="002C3CFC" w:rsidP="00801B6B">
      <w:pPr>
        <w:jc w:val="center"/>
        <w:rPr>
          <w:b/>
          <w:sz w:val="28"/>
          <w:szCs w:val="28"/>
        </w:rPr>
      </w:pPr>
      <w:r w:rsidRPr="008C0335">
        <w:rPr>
          <w:b/>
          <w:sz w:val="28"/>
          <w:szCs w:val="28"/>
        </w:rPr>
        <w:t>финансового контроля</w:t>
      </w:r>
      <w:r w:rsidR="00D57034" w:rsidRPr="008C0335">
        <w:rPr>
          <w:b/>
          <w:sz w:val="28"/>
          <w:szCs w:val="28"/>
        </w:rPr>
        <w:t xml:space="preserve"> на 20</w:t>
      </w:r>
      <w:r w:rsidR="000265CF" w:rsidRPr="008C0335">
        <w:rPr>
          <w:b/>
          <w:sz w:val="28"/>
          <w:szCs w:val="28"/>
        </w:rPr>
        <w:t>2</w:t>
      </w:r>
      <w:r w:rsidR="00205793">
        <w:rPr>
          <w:b/>
          <w:sz w:val="28"/>
          <w:szCs w:val="28"/>
        </w:rPr>
        <w:t>5</w:t>
      </w:r>
      <w:r w:rsidR="00D57034" w:rsidRPr="008C0335">
        <w:rPr>
          <w:b/>
          <w:sz w:val="28"/>
          <w:szCs w:val="28"/>
        </w:rPr>
        <w:t xml:space="preserve"> год</w:t>
      </w:r>
      <w:bookmarkEnd w:id="0"/>
    </w:p>
    <w:p w14:paraId="39CF1186" w14:textId="77777777" w:rsidR="00322D2F" w:rsidRPr="008C0335" w:rsidRDefault="00322D2F" w:rsidP="00B637A8">
      <w:pPr>
        <w:tabs>
          <w:tab w:val="left" w:pos="851"/>
        </w:tabs>
        <w:rPr>
          <w:sz w:val="28"/>
          <w:szCs w:val="28"/>
        </w:rPr>
      </w:pPr>
    </w:p>
    <w:p w14:paraId="57E00B2F" w14:textId="77777777" w:rsidR="00E37F0F" w:rsidRPr="008C0335" w:rsidRDefault="00E37F0F" w:rsidP="00B637A8">
      <w:pPr>
        <w:tabs>
          <w:tab w:val="left" w:pos="851"/>
        </w:tabs>
        <w:rPr>
          <w:sz w:val="28"/>
        </w:rPr>
      </w:pPr>
    </w:p>
    <w:p w14:paraId="4919EB2E" w14:textId="77777777" w:rsidR="004F3423" w:rsidRPr="008C0335" w:rsidRDefault="004F3423" w:rsidP="00B637A8">
      <w:pPr>
        <w:tabs>
          <w:tab w:val="left" w:pos="851"/>
        </w:tabs>
        <w:rPr>
          <w:sz w:val="28"/>
        </w:rPr>
      </w:pPr>
    </w:p>
    <w:p w14:paraId="02602D24" w14:textId="6776901D" w:rsidR="00CA2CF6" w:rsidRPr="00205793" w:rsidRDefault="00CA2CF6" w:rsidP="00F943DC">
      <w:pPr>
        <w:ind w:firstLine="709"/>
        <w:jc w:val="both"/>
        <w:rPr>
          <w:sz w:val="28"/>
          <w:szCs w:val="28"/>
        </w:rPr>
      </w:pPr>
      <w:r w:rsidRPr="00205793">
        <w:rPr>
          <w:sz w:val="28"/>
          <w:szCs w:val="28"/>
        </w:rPr>
        <w:t xml:space="preserve">В соответствии с </w:t>
      </w:r>
      <w:r w:rsidR="00E470DF" w:rsidRPr="00205793">
        <w:rPr>
          <w:sz w:val="28"/>
          <w:szCs w:val="28"/>
        </w:rPr>
        <w:t>Бюджетным кодексом Российской Федерации</w:t>
      </w:r>
      <w:r w:rsidRPr="00205793">
        <w:rPr>
          <w:sz w:val="28"/>
          <w:szCs w:val="28"/>
        </w:rPr>
        <w:t xml:space="preserve">, </w:t>
      </w:r>
      <w:bookmarkStart w:id="1" w:name="_Hlk148085358"/>
      <w:r w:rsidRPr="00205793">
        <w:rPr>
          <w:sz w:val="28"/>
          <w:szCs w:val="28"/>
        </w:rPr>
        <w:t xml:space="preserve">частью 4 статьи 15 </w:t>
      </w:r>
      <w:r w:rsidR="00701FBE" w:rsidRPr="00205793">
        <w:rPr>
          <w:sz w:val="28"/>
          <w:szCs w:val="28"/>
        </w:rPr>
        <w:t xml:space="preserve">и статьей 47 </w:t>
      </w:r>
      <w:r w:rsidRPr="00205793">
        <w:rPr>
          <w:sz w:val="28"/>
          <w:szCs w:val="28"/>
        </w:rPr>
        <w:t>Федерального закона от 06 октябр</w:t>
      </w:r>
      <w:r w:rsidR="00B85A62" w:rsidRPr="00205793">
        <w:rPr>
          <w:sz w:val="28"/>
          <w:szCs w:val="28"/>
        </w:rPr>
        <w:t>я 2003 г</w:t>
      </w:r>
      <w:r w:rsidR="008C0335" w:rsidRPr="00205793">
        <w:rPr>
          <w:sz w:val="28"/>
          <w:szCs w:val="28"/>
        </w:rPr>
        <w:t>.</w:t>
      </w:r>
      <w:r w:rsidR="00B85A62" w:rsidRPr="00205793">
        <w:rPr>
          <w:sz w:val="28"/>
          <w:szCs w:val="28"/>
        </w:rPr>
        <w:t xml:space="preserve"> № 131-ФЗ «Об общих </w:t>
      </w:r>
      <w:r w:rsidRPr="00205793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801B6B" w:rsidRPr="00205793">
        <w:rPr>
          <w:sz w:val="28"/>
          <w:szCs w:val="28"/>
        </w:rPr>
        <w:t xml:space="preserve"> статьей 3 Федерального закона от 07 феврал</w:t>
      </w:r>
      <w:r w:rsidR="00564F10" w:rsidRPr="00205793">
        <w:rPr>
          <w:sz w:val="28"/>
          <w:szCs w:val="28"/>
        </w:rPr>
        <w:t>я</w:t>
      </w:r>
      <w:r w:rsidR="00801B6B" w:rsidRPr="00205793">
        <w:rPr>
          <w:sz w:val="28"/>
          <w:szCs w:val="28"/>
        </w:rPr>
        <w:t xml:space="preserve"> 2011 г</w:t>
      </w:r>
      <w:r w:rsidR="008C0335" w:rsidRPr="00205793">
        <w:rPr>
          <w:sz w:val="28"/>
          <w:szCs w:val="28"/>
        </w:rPr>
        <w:t>.</w:t>
      </w:r>
      <w:r w:rsidR="00801B6B" w:rsidRPr="00205793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</w:t>
      </w:r>
      <w:r w:rsidR="00564F10" w:rsidRPr="00205793">
        <w:rPr>
          <w:sz w:val="28"/>
          <w:szCs w:val="28"/>
        </w:rPr>
        <w:t>ъ</w:t>
      </w:r>
      <w:r w:rsidR="00801B6B" w:rsidRPr="00205793">
        <w:rPr>
          <w:sz w:val="28"/>
          <w:szCs w:val="28"/>
        </w:rPr>
        <w:t>ектов Российской Федерации и муниципальных</w:t>
      </w:r>
      <w:r w:rsidR="00564F10" w:rsidRPr="00205793">
        <w:rPr>
          <w:sz w:val="28"/>
          <w:szCs w:val="28"/>
        </w:rPr>
        <w:t xml:space="preserve"> образований»</w:t>
      </w:r>
      <w:bookmarkEnd w:id="1"/>
      <w:r w:rsidR="00564F10" w:rsidRPr="00205793">
        <w:rPr>
          <w:sz w:val="28"/>
          <w:szCs w:val="28"/>
        </w:rPr>
        <w:t>,</w:t>
      </w:r>
      <w:r w:rsidR="005E6CA3" w:rsidRPr="00205793">
        <w:rPr>
          <w:sz w:val="28"/>
          <w:szCs w:val="28"/>
        </w:rPr>
        <w:t xml:space="preserve"> </w:t>
      </w:r>
      <w:r w:rsidR="006B0667" w:rsidRPr="00205793">
        <w:rPr>
          <w:sz w:val="28"/>
          <w:szCs w:val="28"/>
        </w:rPr>
        <w:t>У</w:t>
      </w:r>
      <w:r w:rsidRPr="00205793">
        <w:rPr>
          <w:sz w:val="28"/>
          <w:szCs w:val="28"/>
        </w:rPr>
        <w:t>ставом Старощербиновского сельского поселения Щербиновского района</w:t>
      </w:r>
      <w:r w:rsidR="00A5354B" w:rsidRPr="00205793">
        <w:rPr>
          <w:sz w:val="28"/>
          <w:szCs w:val="28"/>
        </w:rPr>
        <w:t>,</w:t>
      </w:r>
      <w:r w:rsidRPr="00205793">
        <w:rPr>
          <w:sz w:val="28"/>
          <w:szCs w:val="28"/>
        </w:rPr>
        <w:t xml:space="preserve"> Совет Старощербиновского сельского поселения Щербиновского района р е ш и л:</w:t>
      </w:r>
    </w:p>
    <w:p w14:paraId="2A8CB924" w14:textId="6C4B1016" w:rsidR="008C0335" w:rsidRPr="00205793" w:rsidRDefault="00B637A8" w:rsidP="008C0335">
      <w:pPr>
        <w:pStyle w:val="a3"/>
        <w:tabs>
          <w:tab w:val="left" w:pos="851"/>
        </w:tabs>
        <w:ind w:firstLine="709"/>
        <w:rPr>
          <w:szCs w:val="28"/>
        </w:rPr>
      </w:pPr>
      <w:r w:rsidRPr="00205793">
        <w:t xml:space="preserve">1. </w:t>
      </w:r>
      <w:r w:rsidR="00CA2CF6" w:rsidRPr="00205793">
        <w:rPr>
          <w:szCs w:val="28"/>
        </w:rPr>
        <w:t xml:space="preserve">Передать </w:t>
      </w:r>
      <w:r w:rsidR="00EB63C8" w:rsidRPr="00205793">
        <w:rPr>
          <w:szCs w:val="28"/>
        </w:rPr>
        <w:t>Контрольно-счетной палате муниципального образования Щербиновский район полномочи</w:t>
      </w:r>
      <w:r w:rsidR="00FB55E4" w:rsidRPr="00205793">
        <w:rPr>
          <w:szCs w:val="28"/>
        </w:rPr>
        <w:t>я</w:t>
      </w:r>
      <w:r w:rsidR="00EB63C8" w:rsidRPr="00205793">
        <w:rPr>
          <w:szCs w:val="28"/>
        </w:rPr>
        <w:t xml:space="preserve"> </w:t>
      </w:r>
      <w:r w:rsidR="008C0335" w:rsidRPr="00205793">
        <w:rPr>
          <w:szCs w:val="28"/>
        </w:rPr>
        <w:t>органа внешнего муниципального финансового контроля Старощербиновского сельского поселения Щербиновского района по осуществлению внешнего муниципального финансового контроля на 202</w:t>
      </w:r>
      <w:r w:rsidR="00205793" w:rsidRPr="00205793">
        <w:rPr>
          <w:szCs w:val="28"/>
        </w:rPr>
        <w:t>5</w:t>
      </w:r>
      <w:r w:rsidR="008C0335" w:rsidRPr="00205793">
        <w:rPr>
          <w:szCs w:val="28"/>
        </w:rPr>
        <w:t xml:space="preserve"> год</w:t>
      </w:r>
      <w:r w:rsidR="00E60EED" w:rsidRPr="00205793">
        <w:rPr>
          <w:szCs w:val="28"/>
        </w:rPr>
        <w:t>.</w:t>
      </w:r>
    </w:p>
    <w:p w14:paraId="3576FB5B" w14:textId="497933C8" w:rsidR="008C0335" w:rsidRPr="00205793" w:rsidRDefault="00B637A8" w:rsidP="008C0335">
      <w:pPr>
        <w:pStyle w:val="a3"/>
        <w:tabs>
          <w:tab w:val="left" w:pos="851"/>
        </w:tabs>
        <w:ind w:firstLine="709"/>
        <w:rPr>
          <w:szCs w:val="28"/>
        </w:rPr>
      </w:pPr>
      <w:r w:rsidRPr="00205793">
        <w:rPr>
          <w:szCs w:val="28"/>
        </w:rPr>
        <w:t>2.</w:t>
      </w:r>
      <w:r w:rsidR="008C0335" w:rsidRPr="00205793">
        <w:rPr>
          <w:szCs w:val="28"/>
        </w:rPr>
        <w:t xml:space="preserve"> </w:t>
      </w:r>
      <w:r w:rsidR="0017796E" w:rsidRPr="00205793">
        <w:t xml:space="preserve">Председателю Совета Старощербиновского сельского поселения Щербиновского района </w:t>
      </w:r>
      <w:r w:rsidR="00205793" w:rsidRPr="00205793">
        <w:t>пятого</w:t>
      </w:r>
      <w:r w:rsidR="001F6B4E" w:rsidRPr="00205793">
        <w:t xml:space="preserve"> </w:t>
      </w:r>
      <w:r w:rsidR="00701FBE" w:rsidRPr="00205793">
        <w:t xml:space="preserve">созыва </w:t>
      </w:r>
      <w:r w:rsidR="0099657D" w:rsidRPr="00205793">
        <w:t>Олешко</w:t>
      </w:r>
      <w:r w:rsidR="008C0335" w:rsidRPr="00205793">
        <w:t xml:space="preserve"> А.В.</w:t>
      </w:r>
      <w:r w:rsidR="0017796E" w:rsidRPr="00205793">
        <w:t xml:space="preserve"> з</w:t>
      </w:r>
      <w:r w:rsidR="00E60EED" w:rsidRPr="00205793">
        <w:rPr>
          <w:szCs w:val="28"/>
        </w:rPr>
        <w:t>аключить с Советом муниципального образования Щербиновский район</w:t>
      </w:r>
      <w:r w:rsidR="00701FBE" w:rsidRPr="00205793">
        <w:rPr>
          <w:szCs w:val="28"/>
        </w:rPr>
        <w:t xml:space="preserve"> </w:t>
      </w:r>
      <w:r w:rsidR="00CF6C21" w:rsidRPr="00205793">
        <w:rPr>
          <w:szCs w:val="28"/>
        </w:rPr>
        <w:t xml:space="preserve">соглашение о передаче Контрольно-счетной палате муниципального образования </w:t>
      </w:r>
      <w:r w:rsidR="001F6B4E" w:rsidRPr="00205793">
        <w:rPr>
          <w:szCs w:val="28"/>
        </w:rPr>
        <w:t>Щербиновский</w:t>
      </w:r>
      <w:r w:rsidR="00CF6C21" w:rsidRPr="00205793">
        <w:rPr>
          <w:szCs w:val="28"/>
        </w:rPr>
        <w:t xml:space="preserve"> район</w:t>
      </w:r>
      <w:r w:rsidR="00CC5F06" w:rsidRPr="00205793">
        <w:rPr>
          <w:szCs w:val="28"/>
        </w:rPr>
        <w:t xml:space="preserve"> полномочий </w:t>
      </w:r>
      <w:r w:rsidR="008C0335" w:rsidRPr="00205793">
        <w:rPr>
          <w:szCs w:val="28"/>
        </w:rPr>
        <w:t>органа внешнего муниципального финансового контроля Старощербиновского сельского поселения Щербиновского района по осуществлению внешнего муниципального финансового контроля на 202</w:t>
      </w:r>
      <w:r w:rsidR="00205793" w:rsidRPr="00205793">
        <w:rPr>
          <w:szCs w:val="28"/>
        </w:rPr>
        <w:t>5</w:t>
      </w:r>
      <w:r w:rsidR="008C0335" w:rsidRPr="00205793">
        <w:rPr>
          <w:szCs w:val="28"/>
        </w:rPr>
        <w:t xml:space="preserve"> год</w:t>
      </w:r>
      <w:r w:rsidR="00CC5F06" w:rsidRPr="00205793">
        <w:rPr>
          <w:szCs w:val="28"/>
        </w:rPr>
        <w:t>, согласно приложению к настоящему решению.</w:t>
      </w:r>
    </w:p>
    <w:p w14:paraId="1E5C3889" w14:textId="31C6AD82" w:rsidR="007306DA" w:rsidRPr="00205793" w:rsidRDefault="007306DA" w:rsidP="008C0335">
      <w:pPr>
        <w:pStyle w:val="a3"/>
        <w:tabs>
          <w:tab w:val="left" w:pos="851"/>
        </w:tabs>
        <w:ind w:firstLine="709"/>
        <w:rPr>
          <w:szCs w:val="28"/>
        </w:rPr>
      </w:pPr>
      <w:r w:rsidRPr="00205793">
        <w:rPr>
          <w:szCs w:val="28"/>
        </w:rPr>
        <w:lastRenderedPageBreak/>
        <w:t>3. Общему отделу администрации Старощербиновского сельского поселения Щербиновского района (Шилова</w:t>
      </w:r>
      <w:r w:rsidR="008C0335" w:rsidRPr="00205793">
        <w:rPr>
          <w:szCs w:val="28"/>
        </w:rPr>
        <w:t xml:space="preserve"> И.А.</w:t>
      </w:r>
      <w:r w:rsidRPr="00205793">
        <w:rPr>
          <w:szCs w:val="28"/>
        </w:rPr>
        <w:t>)</w:t>
      </w:r>
      <w:r w:rsidR="008C0335" w:rsidRPr="00205793">
        <w:rPr>
          <w:szCs w:val="28"/>
        </w:rPr>
        <w:t xml:space="preserve"> настоящее решение</w:t>
      </w:r>
      <w:r w:rsidRPr="00205793">
        <w:rPr>
          <w:szCs w:val="28"/>
        </w:rPr>
        <w:t>:</w:t>
      </w:r>
    </w:p>
    <w:p w14:paraId="52F19EDC" w14:textId="5220331D" w:rsidR="007306DA" w:rsidRPr="00205793" w:rsidRDefault="007306DA" w:rsidP="007306D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05793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="008E2C36" w:rsidRPr="00205793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="008E2C36" w:rsidRPr="00205793">
          <w:rPr>
            <w:rStyle w:val="ac"/>
            <w:color w:val="auto"/>
            <w:sz w:val="28"/>
            <w:szCs w:val="28"/>
            <w:u w:val="none"/>
          </w:rPr>
          <w:t>://</w:t>
        </w:r>
        <w:r w:rsidR="008E2C36" w:rsidRPr="00205793">
          <w:rPr>
            <w:rStyle w:val="ac"/>
            <w:color w:val="auto"/>
            <w:sz w:val="28"/>
            <w:szCs w:val="28"/>
            <w:u w:val="none"/>
            <w:lang w:val="en-US"/>
          </w:rPr>
          <w:t>stars</w:t>
        </w:r>
        <w:r w:rsidR="008E2C36" w:rsidRPr="00205793">
          <w:rPr>
            <w:rStyle w:val="ac"/>
            <w:color w:val="auto"/>
            <w:sz w:val="28"/>
            <w:szCs w:val="28"/>
            <w:u w:val="none"/>
          </w:rPr>
          <w:t>с</w:t>
        </w:r>
        <w:r w:rsidR="008E2C36" w:rsidRPr="00205793">
          <w:rPr>
            <w:rStyle w:val="ac"/>
            <w:color w:val="auto"/>
            <w:sz w:val="28"/>
            <w:szCs w:val="28"/>
            <w:u w:val="none"/>
            <w:lang w:val="en-US"/>
          </w:rPr>
          <w:t>herb</w:t>
        </w:r>
        <w:r w:rsidR="008E2C36" w:rsidRPr="00205793">
          <w:rPr>
            <w:rStyle w:val="ac"/>
            <w:color w:val="auto"/>
            <w:sz w:val="28"/>
            <w:szCs w:val="28"/>
            <w:u w:val="none"/>
          </w:rPr>
          <w:t>.</w:t>
        </w:r>
        <w:r w:rsidR="008E2C36" w:rsidRPr="00205793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Pr="00205793">
        <w:rPr>
          <w:sz w:val="28"/>
          <w:szCs w:val="28"/>
        </w:rPr>
        <w:t>) в меню сайта «</w:t>
      </w:r>
      <w:r w:rsidR="004E1CC7" w:rsidRPr="00205793">
        <w:rPr>
          <w:sz w:val="28"/>
          <w:szCs w:val="28"/>
        </w:rPr>
        <w:t>Совет поселения</w:t>
      </w:r>
      <w:r w:rsidRPr="00205793">
        <w:rPr>
          <w:sz w:val="28"/>
          <w:szCs w:val="28"/>
        </w:rPr>
        <w:t>»</w:t>
      </w:r>
      <w:r w:rsidR="00D517C4" w:rsidRPr="00205793">
        <w:rPr>
          <w:sz w:val="28"/>
          <w:szCs w:val="28"/>
        </w:rPr>
        <w:t>,</w:t>
      </w:r>
      <w:r w:rsidRPr="00205793">
        <w:rPr>
          <w:sz w:val="28"/>
          <w:szCs w:val="28"/>
        </w:rPr>
        <w:t xml:space="preserve"> «Решения Совета», «за 20</w:t>
      </w:r>
      <w:r w:rsidR="008C0335" w:rsidRPr="00205793">
        <w:rPr>
          <w:sz w:val="28"/>
          <w:szCs w:val="28"/>
        </w:rPr>
        <w:t>2</w:t>
      </w:r>
      <w:r w:rsidR="00205793" w:rsidRPr="00205793">
        <w:rPr>
          <w:sz w:val="28"/>
          <w:szCs w:val="28"/>
        </w:rPr>
        <w:t>4</w:t>
      </w:r>
      <w:r w:rsidRPr="00205793">
        <w:rPr>
          <w:sz w:val="28"/>
          <w:szCs w:val="28"/>
        </w:rPr>
        <w:t xml:space="preserve"> год»;</w:t>
      </w:r>
    </w:p>
    <w:p w14:paraId="1A683584" w14:textId="033B1C6E" w:rsidR="007306DA" w:rsidRPr="00205793" w:rsidRDefault="007306DA" w:rsidP="007306DA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93">
        <w:rPr>
          <w:rFonts w:ascii="Times New Roman" w:hAnsi="Times New Roman" w:cs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2AD9C965" w14:textId="2D20B48D" w:rsidR="00701FBE" w:rsidRPr="00205793" w:rsidRDefault="00701FBE" w:rsidP="00701FBE">
      <w:pPr>
        <w:ind w:firstLine="709"/>
        <w:jc w:val="both"/>
        <w:rPr>
          <w:sz w:val="28"/>
          <w:szCs w:val="28"/>
        </w:rPr>
      </w:pPr>
      <w:r w:rsidRPr="00205793">
        <w:rPr>
          <w:sz w:val="28"/>
          <w:szCs w:val="28"/>
        </w:rPr>
        <w:t>4. Финансово-экономическому отделу администрации Старощербиновского сельского поселения Щербиновского района (</w:t>
      </w:r>
      <w:r w:rsidR="006B6EAF" w:rsidRPr="00205793">
        <w:rPr>
          <w:sz w:val="28"/>
          <w:szCs w:val="28"/>
        </w:rPr>
        <w:t>Калмыкова А.С.</w:t>
      </w:r>
      <w:r w:rsidRPr="00205793">
        <w:rPr>
          <w:sz w:val="28"/>
          <w:szCs w:val="28"/>
        </w:rPr>
        <w:t>):</w:t>
      </w:r>
    </w:p>
    <w:p w14:paraId="000FE343" w14:textId="00DAED5C" w:rsidR="00701FBE" w:rsidRPr="00205793" w:rsidRDefault="00701FBE" w:rsidP="004A551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05793">
        <w:rPr>
          <w:sz w:val="28"/>
          <w:szCs w:val="28"/>
        </w:rPr>
        <w:t>1) не позднее 3 рабочих дней</w:t>
      </w:r>
      <w:r w:rsidR="001F6B4E" w:rsidRPr="00205793">
        <w:rPr>
          <w:sz w:val="28"/>
          <w:szCs w:val="28"/>
        </w:rPr>
        <w:t xml:space="preserve"> после подписания</w:t>
      </w:r>
      <w:r w:rsidRPr="00205793">
        <w:rPr>
          <w:sz w:val="28"/>
          <w:szCs w:val="28"/>
        </w:rPr>
        <w:t xml:space="preserve"> разместить соглашение </w:t>
      </w:r>
      <w:r w:rsidR="004A551D" w:rsidRPr="00205793">
        <w:rPr>
          <w:sz w:val="28"/>
          <w:szCs w:val="28"/>
        </w:rPr>
        <w:t xml:space="preserve">о передаче Контрольно-счетной палате муниципального образования Щербиновский район полномочий </w:t>
      </w:r>
      <w:r w:rsidR="008C0335" w:rsidRPr="00205793">
        <w:rPr>
          <w:sz w:val="28"/>
          <w:szCs w:val="28"/>
        </w:rPr>
        <w:t>органа внешнего муниципального финансового контроля Старощербиновского сельского поселения Щербиновского района по осуществлению внешнего муниципального финансового контроля на 202</w:t>
      </w:r>
      <w:r w:rsidR="00205793" w:rsidRPr="00205793">
        <w:rPr>
          <w:sz w:val="28"/>
          <w:szCs w:val="28"/>
        </w:rPr>
        <w:t>5</w:t>
      </w:r>
      <w:r w:rsidR="008C0335" w:rsidRPr="00205793">
        <w:rPr>
          <w:sz w:val="28"/>
          <w:szCs w:val="28"/>
        </w:rPr>
        <w:t xml:space="preserve"> год </w:t>
      </w:r>
      <w:r w:rsidR="00270772" w:rsidRPr="00205793">
        <w:rPr>
          <w:sz w:val="28"/>
          <w:szCs w:val="28"/>
        </w:rPr>
        <w:t xml:space="preserve">(далее - Соглашение) </w:t>
      </w:r>
      <w:r w:rsidRPr="00205793">
        <w:rPr>
          <w:sz w:val="28"/>
          <w:szCs w:val="28"/>
        </w:rPr>
        <w:t>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9" w:history="1">
        <w:r w:rsidRPr="00205793">
          <w:rPr>
            <w:sz w:val="28"/>
            <w:szCs w:val="28"/>
            <w:lang w:val="en-US"/>
          </w:rPr>
          <w:t>http</w:t>
        </w:r>
        <w:r w:rsidRPr="00205793">
          <w:rPr>
            <w:sz w:val="28"/>
            <w:szCs w:val="28"/>
          </w:rPr>
          <w:t>://</w:t>
        </w:r>
        <w:r w:rsidRPr="00205793">
          <w:rPr>
            <w:sz w:val="28"/>
            <w:szCs w:val="28"/>
            <w:lang w:val="en-US"/>
          </w:rPr>
          <w:t>stars</w:t>
        </w:r>
        <w:r w:rsidRPr="00205793">
          <w:rPr>
            <w:sz w:val="28"/>
            <w:szCs w:val="28"/>
          </w:rPr>
          <w:t>с</w:t>
        </w:r>
        <w:r w:rsidRPr="00205793">
          <w:rPr>
            <w:sz w:val="28"/>
            <w:szCs w:val="28"/>
            <w:lang w:val="en-US"/>
          </w:rPr>
          <w:t>herb</w:t>
        </w:r>
        <w:r w:rsidRPr="00205793">
          <w:rPr>
            <w:sz w:val="28"/>
            <w:szCs w:val="28"/>
          </w:rPr>
          <w:t>.</w:t>
        </w:r>
        <w:r w:rsidRPr="00205793">
          <w:rPr>
            <w:sz w:val="28"/>
            <w:szCs w:val="28"/>
            <w:lang w:val="en-US"/>
          </w:rPr>
          <w:t>ru</w:t>
        </w:r>
      </w:hyperlink>
      <w:r w:rsidRPr="00205793">
        <w:rPr>
          <w:sz w:val="28"/>
          <w:szCs w:val="28"/>
        </w:rPr>
        <w:t>) в меню сайта «</w:t>
      </w:r>
      <w:r w:rsidR="00E3728D" w:rsidRPr="00205793">
        <w:rPr>
          <w:sz w:val="28"/>
          <w:szCs w:val="28"/>
        </w:rPr>
        <w:t>Совет поселения</w:t>
      </w:r>
      <w:r w:rsidRPr="00205793">
        <w:rPr>
          <w:sz w:val="28"/>
          <w:szCs w:val="28"/>
        </w:rPr>
        <w:t>», «Соглашения, заключенные между органами местного самоуправления»;</w:t>
      </w:r>
    </w:p>
    <w:p w14:paraId="7C8E4453" w14:textId="77777777" w:rsidR="00701FBE" w:rsidRPr="00205793" w:rsidRDefault="00701FBE" w:rsidP="00701FBE">
      <w:pPr>
        <w:ind w:firstLine="709"/>
        <w:jc w:val="both"/>
        <w:rPr>
          <w:sz w:val="28"/>
          <w:szCs w:val="28"/>
        </w:rPr>
      </w:pPr>
      <w:r w:rsidRPr="00205793">
        <w:rPr>
          <w:sz w:val="28"/>
          <w:szCs w:val="28"/>
        </w:rPr>
        <w:t xml:space="preserve">2) официально опубликовать </w:t>
      </w:r>
      <w:r w:rsidR="00270772" w:rsidRPr="00205793">
        <w:rPr>
          <w:sz w:val="28"/>
          <w:szCs w:val="28"/>
        </w:rPr>
        <w:t>Соглашение</w:t>
      </w:r>
      <w:r w:rsidRPr="00205793">
        <w:rPr>
          <w:sz w:val="28"/>
          <w:szCs w:val="28"/>
        </w:rPr>
        <w:t xml:space="preserve">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78E00CD3" w14:textId="0D5C5E5D" w:rsidR="007306DA" w:rsidRPr="00205793" w:rsidRDefault="00701FBE" w:rsidP="007306DA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93">
        <w:rPr>
          <w:rFonts w:ascii="Times New Roman" w:hAnsi="Times New Roman" w:cs="Times New Roman"/>
          <w:sz w:val="28"/>
          <w:szCs w:val="28"/>
        </w:rPr>
        <w:t>5</w:t>
      </w:r>
      <w:r w:rsidR="007306DA" w:rsidRPr="0020579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3D1C11" w:rsidRPr="00205793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7306DA" w:rsidRPr="00205793">
        <w:rPr>
          <w:rFonts w:ascii="Times New Roman" w:hAnsi="Times New Roman" w:cs="Times New Roman"/>
          <w:sz w:val="28"/>
          <w:szCs w:val="28"/>
        </w:rPr>
        <w:t>комиссию Совета Старощербиновского сельского поселения Щербиновского района по бюджету и экономическому развитию сельского поселения (</w:t>
      </w:r>
      <w:r w:rsidR="000265CF" w:rsidRPr="00205793">
        <w:rPr>
          <w:rFonts w:ascii="Times New Roman" w:hAnsi="Times New Roman" w:cs="Times New Roman"/>
          <w:sz w:val="28"/>
          <w:szCs w:val="28"/>
        </w:rPr>
        <w:t>Маслов</w:t>
      </w:r>
      <w:r w:rsidR="0021023F" w:rsidRPr="00205793">
        <w:rPr>
          <w:rFonts w:ascii="Times New Roman" w:hAnsi="Times New Roman" w:cs="Times New Roman"/>
          <w:sz w:val="28"/>
          <w:szCs w:val="28"/>
        </w:rPr>
        <w:t xml:space="preserve"> Е.В.</w:t>
      </w:r>
      <w:r w:rsidR="007306DA" w:rsidRPr="00205793">
        <w:rPr>
          <w:rFonts w:ascii="Times New Roman" w:hAnsi="Times New Roman" w:cs="Times New Roman"/>
          <w:sz w:val="28"/>
          <w:szCs w:val="28"/>
        </w:rPr>
        <w:t>).</w:t>
      </w:r>
    </w:p>
    <w:p w14:paraId="4658FF0D" w14:textId="30C4FD96" w:rsidR="007306DA" w:rsidRPr="00205793" w:rsidRDefault="00701FBE" w:rsidP="00D517C4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93">
        <w:rPr>
          <w:rFonts w:ascii="Times New Roman" w:hAnsi="Times New Roman" w:cs="Times New Roman"/>
          <w:sz w:val="28"/>
          <w:szCs w:val="28"/>
        </w:rPr>
        <w:t>6</w:t>
      </w:r>
      <w:r w:rsidR="007306DA" w:rsidRPr="00205793">
        <w:rPr>
          <w:rFonts w:ascii="Times New Roman" w:hAnsi="Times New Roman" w:cs="Times New Roman"/>
          <w:sz w:val="28"/>
          <w:szCs w:val="28"/>
        </w:rPr>
        <w:t xml:space="preserve">. </w:t>
      </w:r>
      <w:r w:rsidR="00D517C4" w:rsidRPr="0020579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8E2C36" w:rsidRPr="00205793">
        <w:rPr>
          <w:rFonts w:ascii="Times New Roman" w:hAnsi="Times New Roman" w:cs="Times New Roman"/>
          <w:sz w:val="28"/>
          <w:szCs w:val="28"/>
        </w:rPr>
        <w:t>на следующий</w:t>
      </w:r>
      <w:r w:rsidR="00E839A7" w:rsidRPr="00205793">
        <w:rPr>
          <w:rFonts w:ascii="Times New Roman" w:hAnsi="Times New Roman" w:cs="Times New Roman"/>
          <w:sz w:val="28"/>
          <w:szCs w:val="28"/>
        </w:rPr>
        <w:t xml:space="preserve"> </w:t>
      </w:r>
      <w:r w:rsidR="008E2C36" w:rsidRPr="00205793">
        <w:rPr>
          <w:rFonts w:ascii="Times New Roman" w:hAnsi="Times New Roman" w:cs="Times New Roman"/>
          <w:sz w:val="28"/>
          <w:szCs w:val="28"/>
        </w:rPr>
        <w:t>день после</w:t>
      </w:r>
      <w:r w:rsidR="00D517C4" w:rsidRPr="0020579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 с 1 января 20</w:t>
      </w:r>
      <w:r w:rsidR="00E22D78" w:rsidRPr="00205793">
        <w:rPr>
          <w:rFonts w:ascii="Times New Roman" w:hAnsi="Times New Roman" w:cs="Times New Roman"/>
          <w:sz w:val="28"/>
          <w:szCs w:val="28"/>
        </w:rPr>
        <w:t>2</w:t>
      </w:r>
      <w:r w:rsidR="00205793" w:rsidRPr="00205793">
        <w:rPr>
          <w:rFonts w:ascii="Times New Roman" w:hAnsi="Times New Roman" w:cs="Times New Roman"/>
          <w:sz w:val="28"/>
          <w:szCs w:val="28"/>
        </w:rPr>
        <w:t>5</w:t>
      </w:r>
      <w:r w:rsidR="00D517C4" w:rsidRPr="00205793">
        <w:rPr>
          <w:rFonts w:ascii="Times New Roman" w:hAnsi="Times New Roman" w:cs="Times New Roman"/>
          <w:sz w:val="28"/>
          <w:szCs w:val="28"/>
        </w:rPr>
        <w:t xml:space="preserve"> г</w:t>
      </w:r>
      <w:r w:rsidR="003D1C11" w:rsidRPr="00205793">
        <w:rPr>
          <w:rFonts w:ascii="Times New Roman" w:hAnsi="Times New Roman" w:cs="Times New Roman"/>
          <w:sz w:val="28"/>
          <w:szCs w:val="28"/>
        </w:rPr>
        <w:t>.</w:t>
      </w:r>
      <w:r w:rsidR="00D517C4" w:rsidRPr="00205793">
        <w:rPr>
          <w:rFonts w:ascii="Times New Roman" w:hAnsi="Times New Roman" w:cs="Times New Roman"/>
          <w:sz w:val="28"/>
          <w:szCs w:val="28"/>
        </w:rPr>
        <w:t xml:space="preserve"> по </w:t>
      </w:r>
      <w:r w:rsidR="003D1C11" w:rsidRPr="00205793">
        <w:rPr>
          <w:rFonts w:ascii="Times New Roman" w:hAnsi="Times New Roman" w:cs="Times New Roman"/>
          <w:sz w:val="28"/>
          <w:szCs w:val="28"/>
        </w:rPr>
        <w:t xml:space="preserve"> </w:t>
      </w:r>
      <w:r w:rsidR="006B6EAF" w:rsidRPr="002057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1C11" w:rsidRPr="00205793">
        <w:rPr>
          <w:rFonts w:ascii="Times New Roman" w:hAnsi="Times New Roman" w:cs="Times New Roman"/>
          <w:sz w:val="28"/>
          <w:szCs w:val="28"/>
        </w:rPr>
        <w:t xml:space="preserve">   </w:t>
      </w:r>
      <w:r w:rsidR="00D517C4" w:rsidRPr="00205793">
        <w:rPr>
          <w:rFonts w:ascii="Times New Roman" w:hAnsi="Times New Roman" w:cs="Times New Roman"/>
          <w:sz w:val="28"/>
          <w:szCs w:val="28"/>
        </w:rPr>
        <w:t>31 декабря 20</w:t>
      </w:r>
      <w:r w:rsidR="00E22D78" w:rsidRPr="00205793">
        <w:rPr>
          <w:rFonts w:ascii="Times New Roman" w:hAnsi="Times New Roman" w:cs="Times New Roman"/>
          <w:sz w:val="28"/>
          <w:szCs w:val="28"/>
        </w:rPr>
        <w:t>2</w:t>
      </w:r>
      <w:r w:rsidR="00205793" w:rsidRPr="00205793">
        <w:rPr>
          <w:rFonts w:ascii="Times New Roman" w:hAnsi="Times New Roman" w:cs="Times New Roman"/>
          <w:sz w:val="28"/>
          <w:szCs w:val="28"/>
        </w:rPr>
        <w:t>5</w:t>
      </w:r>
      <w:r w:rsidR="00D517C4" w:rsidRPr="0020579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F3D6E10" w14:textId="77777777" w:rsidR="007306DA" w:rsidRPr="006B6EAF" w:rsidRDefault="007306DA" w:rsidP="007306DA">
      <w:pPr>
        <w:tabs>
          <w:tab w:val="left" w:pos="709"/>
        </w:tabs>
        <w:jc w:val="both"/>
        <w:rPr>
          <w:sz w:val="28"/>
          <w:szCs w:val="28"/>
        </w:rPr>
      </w:pPr>
    </w:p>
    <w:p w14:paraId="52B43B92" w14:textId="77777777" w:rsidR="007306DA" w:rsidRPr="006B6EAF" w:rsidRDefault="007306DA" w:rsidP="007306DA">
      <w:pPr>
        <w:tabs>
          <w:tab w:val="left" w:pos="709"/>
        </w:tabs>
        <w:jc w:val="both"/>
        <w:rPr>
          <w:sz w:val="28"/>
          <w:szCs w:val="28"/>
        </w:rPr>
      </w:pPr>
    </w:p>
    <w:p w14:paraId="675E2F1F" w14:textId="77777777" w:rsidR="00BE1359" w:rsidRPr="00E839A7" w:rsidRDefault="00BE1359" w:rsidP="007306DA">
      <w:pPr>
        <w:tabs>
          <w:tab w:val="left" w:pos="709"/>
        </w:tabs>
        <w:jc w:val="both"/>
        <w:rPr>
          <w:sz w:val="28"/>
          <w:szCs w:val="28"/>
        </w:rPr>
      </w:pPr>
    </w:p>
    <w:p w14:paraId="2342A55C" w14:textId="60C3947A" w:rsidR="00C702E0" w:rsidRPr="00E839A7" w:rsidRDefault="00E839A7" w:rsidP="00C702E0">
      <w:pPr>
        <w:rPr>
          <w:sz w:val="28"/>
          <w:szCs w:val="28"/>
        </w:rPr>
      </w:pPr>
      <w:r w:rsidRPr="00E839A7">
        <w:rPr>
          <w:sz w:val="28"/>
          <w:szCs w:val="28"/>
        </w:rPr>
        <w:t>П</w:t>
      </w:r>
      <w:r w:rsidR="00C702E0" w:rsidRPr="00E839A7">
        <w:rPr>
          <w:sz w:val="28"/>
          <w:szCs w:val="28"/>
        </w:rPr>
        <w:t>редседател</w:t>
      </w:r>
      <w:r w:rsidRPr="00E839A7">
        <w:rPr>
          <w:sz w:val="28"/>
          <w:szCs w:val="28"/>
        </w:rPr>
        <w:t>ь</w:t>
      </w:r>
      <w:r w:rsidR="00C702E0" w:rsidRPr="00E839A7">
        <w:rPr>
          <w:sz w:val="28"/>
          <w:szCs w:val="28"/>
        </w:rPr>
        <w:t xml:space="preserve"> Совета</w:t>
      </w:r>
    </w:p>
    <w:p w14:paraId="527E80A9" w14:textId="77777777" w:rsidR="00EE368F" w:rsidRDefault="00C702E0" w:rsidP="00C702E0">
      <w:pPr>
        <w:rPr>
          <w:sz w:val="28"/>
          <w:szCs w:val="28"/>
        </w:rPr>
      </w:pPr>
      <w:r w:rsidRPr="00E839A7">
        <w:rPr>
          <w:sz w:val="28"/>
          <w:szCs w:val="28"/>
        </w:rPr>
        <w:t>Старощербиновского</w:t>
      </w:r>
    </w:p>
    <w:p w14:paraId="4ECE7FE1" w14:textId="5A1AAD15" w:rsidR="00C702E0" w:rsidRPr="00E839A7" w:rsidRDefault="00C702E0" w:rsidP="00C702E0">
      <w:pPr>
        <w:rPr>
          <w:sz w:val="28"/>
          <w:szCs w:val="28"/>
        </w:rPr>
      </w:pPr>
      <w:r w:rsidRPr="00E839A7">
        <w:rPr>
          <w:sz w:val="28"/>
          <w:szCs w:val="28"/>
        </w:rPr>
        <w:t>сельского поселения</w:t>
      </w:r>
    </w:p>
    <w:p w14:paraId="7BA8EA37" w14:textId="2B5D6FCE" w:rsidR="00C638E6" w:rsidRDefault="00C702E0" w:rsidP="00B30F11">
      <w:pPr>
        <w:rPr>
          <w:sz w:val="28"/>
          <w:szCs w:val="28"/>
        </w:rPr>
      </w:pPr>
      <w:r w:rsidRPr="00E839A7">
        <w:rPr>
          <w:sz w:val="28"/>
          <w:szCs w:val="28"/>
        </w:rPr>
        <w:t xml:space="preserve">Щербиновского района                                                           </w:t>
      </w:r>
      <w:r w:rsidR="003D1C11">
        <w:rPr>
          <w:sz w:val="28"/>
          <w:szCs w:val="28"/>
        </w:rPr>
        <w:t xml:space="preserve">       </w:t>
      </w:r>
      <w:r w:rsidRPr="00E839A7">
        <w:rPr>
          <w:sz w:val="28"/>
          <w:szCs w:val="28"/>
        </w:rPr>
        <w:t xml:space="preserve">         </w:t>
      </w:r>
      <w:r w:rsidR="00E839A7" w:rsidRPr="00E839A7">
        <w:rPr>
          <w:sz w:val="28"/>
          <w:szCs w:val="28"/>
        </w:rPr>
        <w:t>А.В. Олешко</w:t>
      </w:r>
    </w:p>
    <w:p w14:paraId="3A97084E" w14:textId="4F266357" w:rsidR="002169DC" w:rsidRDefault="002169DC" w:rsidP="00B30F11">
      <w:pPr>
        <w:rPr>
          <w:sz w:val="28"/>
          <w:szCs w:val="28"/>
        </w:rPr>
      </w:pPr>
    </w:p>
    <w:p w14:paraId="0EBDD3A1" w14:textId="236C84DB" w:rsidR="002169DC" w:rsidRDefault="002169DC" w:rsidP="00B30F11">
      <w:pPr>
        <w:rPr>
          <w:sz w:val="28"/>
          <w:szCs w:val="28"/>
        </w:rPr>
      </w:pPr>
    </w:p>
    <w:p w14:paraId="15319656" w14:textId="2A610D60" w:rsidR="002169DC" w:rsidRDefault="002169DC" w:rsidP="00B30F11">
      <w:pPr>
        <w:rPr>
          <w:sz w:val="28"/>
          <w:szCs w:val="28"/>
        </w:rPr>
      </w:pPr>
    </w:p>
    <w:p w14:paraId="684AF530" w14:textId="1EAD200F" w:rsidR="002169DC" w:rsidRDefault="002169DC" w:rsidP="00B30F11">
      <w:pPr>
        <w:rPr>
          <w:sz w:val="28"/>
          <w:szCs w:val="28"/>
        </w:rPr>
      </w:pPr>
    </w:p>
    <w:p w14:paraId="72B3AF52" w14:textId="7259CEC1" w:rsidR="002169DC" w:rsidRDefault="002169DC" w:rsidP="00B30F11">
      <w:pPr>
        <w:rPr>
          <w:sz w:val="28"/>
          <w:szCs w:val="28"/>
        </w:rPr>
      </w:pPr>
    </w:p>
    <w:p w14:paraId="7A5DA697" w14:textId="75CCDF05" w:rsidR="002169DC" w:rsidRDefault="002169DC" w:rsidP="00B30F11">
      <w:pPr>
        <w:rPr>
          <w:sz w:val="28"/>
          <w:szCs w:val="28"/>
        </w:rPr>
      </w:pPr>
    </w:p>
    <w:p w14:paraId="4F94BFDF" w14:textId="1891ADFF" w:rsidR="002169DC" w:rsidRDefault="002169DC" w:rsidP="00B30F11">
      <w:pPr>
        <w:rPr>
          <w:sz w:val="28"/>
          <w:szCs w:val="28"/>
        </w:rPr>
      </w:pPr>
    </w:p>
    <w:p w14:paraId="27CCDD44" w14:textId="79513412" w:rsidR="002169DC" w:rsidRDefault="002169DC" w:rsidP="00B30F11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845"/>
      </w:tblGrid>
      <w:tr w:rsidR="002169DC" w14:paraId="62D0022C" w14:textId="77777777" w:rsidTr="00A82454">
        <w:tc>
          <w:tcPr>
            <w:tcW w:w="4793" w:type="dxa"/>
          </w:tcPr>
          <w:p w14:paraId="0FB73593" w14:textId="77777777" w:rsidR="002169DC" w:rsidRDefault="002169DC" w:rsidP="00A82454">
            <w:pPr>
              <w:rPr>
                <w:sz w:val="28"/>
                <w:szCs w:val="28"/>
              </w:rPr>
            </w:pPr>
          </w:p>
        </w:tc>
        <w:tc>
          <w:tcPr>
            <w:tcW w:w="4845" w:type="dxa"/>
          </w:tcPr>
          <w:p w14:paraId="028F095F" w14:textId="77777777" w:rsidR="002169DC" w:rsidRPr="00AE7F71" w:rsidRDefault="002169DC" w:rsidP="00A82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44672122" w14:textId="77777777" w:rsidR="002169DC" w:rsidRPr="00AE7F71" w:rsidRDefault="002169DC" w:rsidP="00A82454">
            <w:pPr>
              <w:rPr>
                <w:sz w:val="28"/>
                <w:szCs w:val="28"/>
              </w:rPr>
            </w:pPr>
            <w:r w:rsidRPr="00AE7F71">
              <w:rPr>
                <w:sz w:val="28"/>
                <w:szCs w:val="28"/>
              </w:rPr>
              <w:t>к решению Совета</w:t>
            </w:r>
          </w:p>
          <w:p w14:paraId="436EE1DB" w14:textId="77777777" w:rsidR="002169DC" w:rsidRDefault="002169DC" w:rsidP="00A82454">
            <w:pPr>
              <w:rPr>
                <w:sz w:val="28"/>
                <w:szCs w:val="28"/>
              </w:rPr>
            </w:pPr>
            <w:r w:rsidRPr="00AE7F71">
              <w:rPr>
                <w:sz w:val="28"/>
                <w:szCs w:val="28"/>
              </w:rPr>
              <w:t>Старощербиновского</w:t>
            </w:r>
          </w:p>
          <w:p w14:paraId="0FDB6A80" w14:textId="77777777" w:rsidR="002169DC" w:rsidRDefault="002169DC" w:rsidP="00A82454">
            <w:pPr>
              <w:rPr>
                <w:sz w:val="28"/>
                <w:szCs w:val="28"/>
              </w:rPr>
            </w:pPr>
            <w:r w:rsidRPr="00AE7F71">
              <w:rPr>
                <w:sz w:val="28"/>
                <w:szCs w:val="28"/>
              </w:rPr>
              <w:t>сельского поселения</w:t>
            </w:r>
          </w:p>
          <w:p w14:paraId="6F915F1A" w14:textId="77777777" w:rsidR="002169DC" w:rsidRPr="00AE7F71" w:rsidRDefault="002169DC" w:rsidP="00A82454">
            <w:pPr>
              <w:rPr>
                <w:sz w:val="28"/>
                <w:szCs w:val="28"/>
              </w:rPr>
            </w:pPr>
            <w:r w:rsidRPr="00AE7F71">
              <w:rPr>
                <w:sz w:val="28"/>
                <w:szCs w:val="28"/>
              </w:rPr>
              <w:t>Щербиновского района</w:t>
            </w:r>
          </w:p>
          <w:p w14:paraId="36FA67E6" w14:textId="0B2CE189" w:rsidR="002169DC" w:rsidRPr="00AE7F71" w:rsidRDefault="002169DC" w:rsidP="00A82454">
            <w:pPr>
              <w:rPr>
                <w:sz w:val="28"/>
                <w:szCs w:val="28"/>
              </w:rPr>
            </w:pPr>
            <w:r w:rsidRPr="00AE7F71">
              <w:rPr>
                <w:sz w:val="28"/>
                <w:szCs w:val="28"/>
              </w:rPr>
              <w:t xml:space="preserve">от </w:t>
            </w:r>
            <w:r w:rsidR="00BB00FF">
              <w:rPr>
                <w:sz w:val="28"/>
                <w:szCs w:val="28"/>
              </w:rPr>
              <w:t>08.11.2024</w:t>
            </w:r>
            <w:r w:rsidRPr="00AE7F71">
              <w:rPr>
                <w:sz w:val="28"/>
                <w:szCs w:val="28"/>
              </w:rPr>
              <w:t xml:space="preserve"> № </w:t>
            </w:r>
            <w:r w:rsidR="00BB00FF">
              <w:rPr>
                <w:sz w:val="28"/>
                <w:szCs w:val="28"/>
              </w:rPr>
              <w:t>1</w:t>
            </w:r>
            <w:bookmarkStart w:id="2" w:name="_GoBack"/>
            <w:bookmarkEnd w:id="2"/>
          </w:p>
          <w:p w14:paraId="3F70BB58" w14:textId="77777777" w:rsidR="002169DC" w:rsidRDefault="002169DC" w:rsidP="00A82454">
            <w:pPr>
              <w:rPr>
                <w:sz w:val="28"/>
                <w:szCs w:val="28"/>
              </w:rPr>
            </w:pPr>
          </w:p>
        </w:tc>
      </w:tr>
    </w:tbl>
    <w:p w14:paraId="60F03EB4" w14:textId="77777777" w:rsidR="002169DC" w:rsidRPr="00186F5E" w:rsidRDefault="002169DC" w:rsidP="002169DC">
      <w:pPr>
        <w:widowControl w:val="0"/>
        <w:shd w:val="clear" w:color="auto" w:fill="FFFFFF"/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186F5E">
        <w:rPr>
          <w:rFonts w:eastAsia="Andale Sans UI"/>
          <w:b/>
          <w:kern w:val="2"/>
          <w:sz w:val="28"/>
          <w:szCs w:val="28"/>
        </w:rPr>
        <w:t>СОГЛАШЕНИЕ</w:t>
      </w:r>
    </w:p>
    <w:p w14:paraId="7BA26EBB" w14:textId="77777777" w:rsidR="002169DC" w:rsidRPr="008C0335" w:rsidRDefault="002169DC" w:rsidP="002169DC">
      <w:pPr>
        <w:jc w:val="center"/>
        <w:rPr>
          <w:b/>
          <w:sz w:val="28"/>
          <w:szCs w:val="28"/>
        </w:rPr>
      </w:pPr>
      <w:r w:rsidRPr="008C0335">
        <w:rPr>
          <w:b/>
          <w:sz w:val="28"/>
          <w:szCs w:val="28"/>
        </w:rPr>
        <w:t>передаче Контрольно-счетной палате муниципального</w:t>
      </w:r>
    </w:p>
    <w:p w14:paraId="217EF8FE" w14:textId="77777777" w:rsidR="002169DC" w:rsidRPr="008C0335" w:rsidRDefault="002169DC" w:rsidP="002169DC">
      <w:pPr>
        <w:jc w:val="center"/>
        <w:rPr>
          <w:b/>
          <w:sz w:val="28"/>
          <w:szCs w:val="28"/>
        </w:rPr>
      </w:pPr>
      <w:r w:rsidRPr="008C0335">
        <w:rPr>
          <w:b/>
          <w:sz w:val="28"/>
          <w:szCs w:val="28"/>
        </w:rPr>
        <w:t>образования Щербиновский район полномочий</w:t>
      </w:r>
    </w:p>
    <w:p w14:paraId="1F22E1E5" w14:textId="77777777" w:rsidR="002169DC" w:rsidRPr="008C0335" w:rsidRDefault="002169DC" w:rsidP="002169DC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C0335">
        <w:rPr>
          <w:rFonts w:ascii="Times New Roman" w:hAnsi="Times New Roman" w:cs="Times New Roman"/>
          <w:bCs w:val="0"/>
          <w:sz w:val="28"/>
          <w:szCs w:val="28"/>
        </w:rPr>
        <w:t>органа внешнего муниципального финансового контроля</w:t>
      </w:r>
    </w:p>
    <w:p w14:paraId="1840DBD2" w14:textId="77777777" w:rsidR="002169DC" w:rsidRPr="008C0335" w:rsidRDefault="002169DC" w:rsidP="002169DC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C0335">
        <w:rPr>
          <w:rFonts w:ascii="Times New Roman" w:hAnsi="Times New Roman" w:cs="Times New Roman"/>
          <w:bCs w:val="0"/>
          <w:sz w:val="28"/>
          <w:szCs w:val="28"/>
        </w:rPr>
        <w:t>Старощербиновского сельского поселения Щербиновского</w:t>
      </w:r>
    </w:p>
    <w:p w14:paraId="0B3DC1A9" w14:textId="77777777" w:rsidR="002169DC" w:rsidRPr="008C0335" w:rsidRDefault="002169DC" w:rsidP="002169DC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C0335">
        <w:rPr>
          <w:rFonts w:ascii="Times New Roman" w:hAnsi="Times New Roman" w:cs="Times New Roman"/>
          <w:bCs w:val="0"/>
          <w:sz w:val="28"/>
          <w:szCs w:val="28"/>
        </w:rPr>
        <w:t>района по осуществлению внешнего муниципального</w:t>
      </w:r>
    </w:p>
    <w:p w14:paraId="5B3B36FA" w14:textId="77777777" w:rsidR="002169DC" w:rsidRPr="008C0335" w:rsidRDefault="002169DC" w:rsidP="002169DC">
      <w:pPr>
        <w:jc w:val="center"/>
        <w:rPr>
          <w:b/>
          <w:sz w:val="28"/>
          <w:szCs w:val="28"/>
        </w:rPr>
      </w:pPr>
      <w:r w:rsidRPr="008C0335">
        <w:rPr>
          <w:b/>
          <w:sz w:val="28"/>
          <w:szCs w:val="28"/>
        </w:rPr>
        <w:t>финансового контроля на 202</w:t>
      </w:r>
      <w:r>
        <w:rPr>
          <w:b/>
          <w:sz w:val="28"/>
          <w:szCs w:val="28"/>
        </w:rPr>
        <w:t>5</w:t>
      </w:r>
      <w:r w:rsidRPr="008C0335">
        <w:rPr>
          <w:b/>
          <w:sz w:val="28"/>
          <w:szCs w:val="28"/>
        </w:rPr>
        <w:t>год</w:t>
      </w:r>
    </w:p>
    <w:p w14:paraId="09B8F2B6" w14:textId="77777777" w:rsidR="002169DC" w:rsidRPr="00A83B3C" w:rsidRDefault="002169DC" w:rsidP="002169DC">
      <w:pPr>
        <w:widowControl w:val="0"/>
        <w:shd w:val="clear" w:color="auto" w:fill="FFFFFF"/>
        <w:suppressAutoHyphens/>
        <w:ind w:firstLine="709"/>
        <w:jc w:val="center"/>
        <w:rPr>
          <w:rFonts w:eastAsia="Andale Sans UI"/>
          <w:kern w:val="2"/>
          <w:sz w:val="28"/>
          <w:szCs w:val="28"/>
        </w:rPr>
      </w:pPr>
    </w:p>
    <w:p w14:paraId="1743D416" w14:textId="77777777" w:rsidR="002169DC" w:rsidRPr="00A83B3C" w:rsidRDefault="002169DC" w:rsidP="002169DC">
      <w:pPr>
        <w:widowControl w:val="0"/>
        <w:shd w:val="clear" w:color="auto" w:fill="FFFFFF"/>
        <w:suppressAutoHyphens/>
        <w:jc w:val="both"/>
        <w:rPr>
          <w:rFonts w:eastAsia="Andale Sans UI"/>
          <w:kern w:val="2"/>
          <w:sz w:val="28"/>
          <w:szCs w:val="28"/>
        </w:rPr>
      </w:pPr>
      <w:r w:rsidRPr="00A83B3C">
        <w:rPr>
          <w:rFonts w:eastAsia="Andale Sans UI"/>
          <w:kern w:val="2"/>
          <w:sz w:val="28"/>
          <w:szCs w:val="28"/>
        </w:rPr>
        <w:t>ст</w:t>
      </w:r>
      <w:r>
        <w:rPr>
          <w:rFonts w:eastAsia="Andale Sans UI"/>
          <w:kern w:val="2"/>
          <w:sz w:val="28"/>
          <w:szCs w:val="28"/>
        </w:rPr>
        <w:t>-</w:t>
      </w:r>
      <w:r w:rsidRPr="00A83B3C">
        <w:rPr>
          <w:rFonts w:eastAsia="Andale Sans UI"/>
          <w:kern w:val="2"/>
          <w:sz w:val="28"/>
          <w:szCs w:val="28"/>
        </w:rPr>
        <w:t xml:space="preserve">ца Старощербиновская                   </w:t>
      </w:r>
      <w:r>
        <w:rPr>
          <w:rFonts w:eastAsia="Andale Sans UI"/>
          <w:kern w:val="2"/>
          <w:sz w:val="28"/>
          <w:szCs w:val="28"/>
        </w:rPr>
        <w:t xml:space="preserve">    </w:t>
      </w:r>
      <w:r w:rsidRPr="00A83B3C">
        <w:rPr>
          <w:rFonts w:eastAsia="Andale Sans UI"/>
          <w:kern w:val="2"/>
          <w:sz w:val="28"/>
          <w:szCs w:val="28"/>
        </w:rPr>
        <w:t xml:space="preserve">                  « ____ » ____________ 20__ г.</w:t>
      </w:r>
    </w:p>
    <w:p w14:paraId="202C0AAA" w14:textId="77777777" w:rsidR="002169DC" w:rsidRPr="00F56735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</w:p>
    <w:p w14:paraId="54A1D7D9" w14:textId="77777777" w:rsidR="002169DC" w:rsidRPr="005E10B7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E10B7">
        <w:rPr>
          <w:rFonts w:eastAsia="Andale Sans UI"/>
          <w:kern w:val="2"/>
          <w:sz w:val="28"/>
          <w:szCs w:val="28"/>
        </w:rPr>
        <w:t>Совет Старощербиновского сельского поселения Щербиновского района (далее - Совет поселения) в лице председателя</w:t>
      </w:r>
      <w:r>
        <w:rPr>
          <w:rFonts w:eastAsia="Andale Sans UI"/>
          <w:kern w:val="2"/>
          <w:sz w:val="28"/>
          <w:szCs w:val="28"/>
        </w:rPr>
        <w:t xml:space="preserve"> </w:t>
      </w:r>
      <w:bookmarkStart w:id="3" w:name="_Hlk179554329"/>
      <w:r>
        <w:rPr>
          <w:rFonts w:eastAsia="Andale Sans UI"/>
          <w:kern w:val="2"/>
          <w:sz w:val="28"/>
          <w:szCs w:val="28"/>
        </w:rPr>
        <w:t>(исполняющего полномочия председателя)</w:t>
      </w:r>
      <w:r w:rsidRPr="005E10B7">
        <w:rPr>
          <w:rFonts w:eastAsia="Andale Sans UI"/>
          <w:kern w:val="2"/>
          <w:sz w:val="28"/>
          <w:szCs w:val="28"/>
        </w:rPr>
        <w:t xml:space="preserve"> </w:t>
      </w:r>
      <w:bookmarkEnd w:id="3"/>
      <w:r w:rsidRPr="005E10B7">
        <w:rPr>
          <w:rFonts w:eastAsia="Andale Sans UI"/>
          <w:kern w:val="2"/>
          <w:sz w:val="28"/>
          <w:szCs w:val="28"/>
        </w:rPr>
        <w:t>_________________ ____________________, действующего на основании Устава Старощербиновского сельского поселения Щербиновского района</w:t>
      </w:r>
      <w:r w:rsidRPr="005E10B7">
        <w:rPr>
          <w:rFonts w:eastAsia="Andale Sans UI"/>
          <w:b/>
          <w:kern w:val="2"/>
          <w:sz w:val="28"/>
          <w:szCs w:val="28"/>
        </w:rPr>
        <w:t>,</w:t>
      </w:r>
      <w:r w:rsidRPr="005E10B7">
        <w:rPr>
          <w:rFonts w:eastAsia="Andale Sans UI"/>
          <w:kern w:val="2"/>
          <w:sz w:val="28"/>
          <w:szCs w:val="28"/>
        </w:rPr>
        <w:t xml:space="preserve"> с одной стороны, Совет муниципального образования Щербиновский район (далее – Совет района), в лице председателя </w:t>
      </w:r>
      <w:r>
        <w:rPr>
          <w:rFonts w:eastAsia="Andale Sans UI"/>
          <w:kern w:val="2"/>
          <w:sz w:val="28"/>
          <w:szCs w:val="28"/>
        </w:rPr>
        <w:t>(исполняющего полномочия председателя)</w:t>
      </w:r>
      <w:r w:rsidRPr="005E10B7">
        <w:rPr>
          <w:rFonts w:eastAsia="Andale Sans UI"/>
          <w:kern w:val="2"/>
          <w:sz w:val="28"/>
          <w:szCs w:val="28"/>
        </w:rPr>
        <w:t xml:space="preserve"> ________________________, действующего на основании Устава муниципального образования Щербиновский район и Контрольно-счетная палата муниципального образования Щербиновский район (далее - КСП) в лице председателя</w:t>
      </w:r>
      <w:r>
        <w:rPr>
          <w:rFonts w:eastAsia="Andale Sans UI"/>
          <w:kern w:val="2"/>
          <w:sz w:val="28"/>
          <w:szCs w:val="28"/>
        </w:rPr>
        <w:t xml:space="preserve"> </w:t>
      </w:r>
      <w:r w:rsidRPr="005E10B7">
        <w:rPr>
          <w:rFonts w:eastAsia="Andale Sans UI"/>
          <w:kern w:val="2"/>
          <w:sz w:val="28"/>
          <w:szCs w:val="28"/>
        </w:rPr>
        <w:t>(исполняющего полномочия председателя</w:t>
      </w:r>
      <w:r>
        <w:rPr>
          <w:rFonts w:eastAsia="Andale Sans UI"/>
          <w:kern w:val="2"/>
          <w:sz w:val="28"/>
          <w:szCs w:val="28"/>
        </w:rPr>
        <w:t>, заместителя председателя и пр.</w:t>
      </w:r>
      <w:r w:rsidRPr="005E10B7">
        <w:rPr>
          <w:rFonts w:eastAsia="Andale Sans UI"/>
          <w:kern w:val="2"/>
          <w:sz w:val="28"/>
          <w:szCs w:val="28"/>
        </w:rPr>
        <w:t xml:space="preserve">)  ____________________________, действующего на основании Устава муниципального образования Щербиновский район с другой стороны, </w:t>
      </w:r>
      <w:r w:rsidRPr="005E10B7">
        <w:rPr>
          <w:rFonts w:eastAsia="Calibri"/>
          <w:sz w:val="28"/>
          <w:szCs w:val="28"/>
          <w:lang w:eastAsia="en-US"/>
        </w:rPr>
        <w:t>на основании</w:t>
      </w:r>
      <w:r w:rsidRPr="005E10B7">
        <w:rPr>
          <w:sz w:val="28"/>
          <w:szCs w:val="28"/>
        </w:rPr>
        <w:t>,</w:t>
      </w:r>
      <w:r w:rsidRPr="005E10B7">
        <w:rPr>
          <w:rFonts w:eastAsia="Calibri"/>
          <w:sz w:val="28"/>
          <w:szCs w:val="28"/>
          <w:lang w:eastAsia="en-US"/>
        </w:rPr>
        <w:t xml:space="preserve"> решения Совета Старощербиновского сельского поселения Щербиновского района от _______________ № _____ «_________________» и  решения Совета муниципального образования Щербиновский район от __________ № _____ «_________________»</w:t>
      </w:r>
      <w:r w:rsidRPr="005E10B7">
        <w:rPr>
          <w:rFonts w:eastAsia="Andale Sans UI"/>
          <w:kern w:val="2"/>
          <w:sz w:val="28"/>
          <w:szCs w:val="28"/>
        </w:rPr>
        <w:t xml:space="preserve">, заключили настоящее Соглашение о передаче КСП полномочий </w:t>
      </w:r>
      <w:bookmarkStart w:id="4" w:name="_Hlk53580951"/>
      <w:r w:rsidRPr="005E10B7">
        <w:rPr>
          <w:rFonts w:eastAsia="Andale Sans UI"/>
          <w:kern w:val="2"/>
          <w:sz w:val="28"/>
          <w:szCs w:val="28"/>
        </w:rPr>
        <w:t>органа внешнего муниципального финансового контроля Старощербиновского сельского поселения Щербиновского района по осуществлению внешнего муниципального финансового контроля на 202</w:t>
      </w:r>
      <w:r>
        <w:rPr>
          <w:rFonts w:eastAsia="Andale Sans UI"/>
          <w:kern w:val="2"/>
          <w:sz w:val="28"/>
          <w:szCs w:val="28"/>
        </w:rPr>
        <w:t>5</w:t>
      </w:r>
      <w:r w:rsidRPr="005E10B7">
        <w:rPr>
          <w:rFonts w:eastAsia="Andale Sans UI"/>
          <w:kern w:val="2"/>
          <w:sz w:val="28"/>
          <w:szCs w:val="28"/>
        </w:rPr>
        <w:t xml:space="preserve"> год </w:t>
      </w:r>
      <w:bookmarkEnd w:id="4"/>
      <w:r w:rsidRPr="005E10B7">
        <w:rPr>
          <w:rFonts w:eastAsia="Andale Sans UI"/>
          <w:kern w:val="2"/>
          <w:sz w:val="28"/>
          <w:szCs w:val="28"/>
        </w:rPr>
        <w:t>(далее - Соглашение) о следующем:</w:t>
      </w:r>
    </w:p>
    <w:p w14:paraId="5FE29398" w14:textId="77777777" w:rsidR="002169DC" w:rsidRPr="005E10B7" w:rsidRDefault="002169DC" w:rsidP="002169DC">
      <w:pPr>
        <w:widowControl w:val="0"/>
        <w:shd w:val="clear" w:color="auto" w:fill="FFFFFF"/>
        <w:suppressAutoHyphens/>
        <w:ind w:firstLine="708"/>
        <w:jc w:val="both"/>
        <w:rPr>
          <w:rFonts w:eastAsia="Andale Sans UI"/>
          <w:kern w:val="2"/>
          <w:sz w:val="24"/>
          <w:szCs w:val="24"/>
        </w:rPr>
      </w:pPr>
    </w:p>
    <w:p w14:paraId="1245206A" w14:textId="77777777" w:rsidR="002169DC" w:rsidRPr="005E10B7" w:rsidRDefault="002169DC" w:rsidP="002169DC">
      <w:pPr>
        <w:widowControl w:val="0"/>
        <w:numPr>
          <w:ilvl w:val="0"/>
          <w:numId w:val="8"/>
        </w:numPr>
        <w:suppressAutoHyphens/>
        <w:ind w:left="0" w:firstLine="0"/>
        <w:jc w:val="center"/>
        <w:rPr>
          <w:rFonts w:eastAsia="Andale Sans UI"/>
          <w:bCs/>
          <w:kern w:val="2"/>
          <w:sz w:val="28"/>
          <w:szCs w:val="28"/>
        </w:rPr>
      </w:pPr>
      <w:r w:rsidRPr="005E10B7">
        <w:rPr>
          <w:rFonts w:eastAsia="Andale Sans UI"/>
          <w:bCs/>
          <w:kern w:val="2"/>
          <w:sz w:val="28"/>
          <w:szCs w:val="28"/>
        </w:rPr>
        <w:t>Предмет Соглашения</w:t>
      </w:r>
    </w:p>
    <w:p w14:paraId="00F92F18" w14:textId="77777777" w:rsidR="002169DC" w:rsidRPr="005E10B7" w:rsidRDefault="002169DC" w:rsidP="002169DC">
      <w:pPr>
        <w:widowControl w:val="0"/>
        <w:suppressAutoHyphens/>
        <w:jc w:val="both"/>
        <w:rPr>
          <w:rFonts w:eastAsia="Andale Sans UI"/>
          <w:bCs/>
          <w:kern w:val="2"/>
          <w:sz w:val="24"/>
          <w:szCs w:val="24"/>
        </w:rPr>
      </w:pPr>
    </w:p>
    <w:p w14:paraId="7290621D" w14:textId="77777777" w:rsidR="002169DC" w:rsidRPr="005E10B7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E10B7">
        <w:rPr>
          <w:rFonts w:eastAsia="Andale Sans UI"/>
          <w:kern w:val="2"/>
          <w:sz w:val="28"/>
          <w:szCs w:val="28"/>
        </w:rPr>
        <w:t xml:space="preserve">1.1. Предметом настоящего Соглашения является передача КСП полномочий органа внешнего муниципального финансового контроля Старощербиновского сельского поселения Щербиновского района по осуществлению внешнего муниципального финансового контроля на 2025 год и передача из бюджета Старощербиновского сельского поселения Щербиновского района (далее - бюджет поселения) в бюджет муниципального образования </w:t>
      </w:r>
      <w:r w:rsidRPr="005E10B7">
        <w:rPr>
          <w:rFonts w:eastAsia="Andale Sans UI"/>
          <w:kern w:val="2"/>
          <w:sz w:val="28"/>
          <w:szCs w:val="28"/>
        </w:rPr>
        <w:lastRenderedPageBreak/>
        <w:t>Щербиновский район (далее - бюджет района) межбюджетных трансфертов на осуществление переданных полномочий.</w:t>
      </w:r>
    </w:p>
    <w:p w14:paraId="2810EDCC" w14:textId="77777777" w:rsidR="002169DC" w:rsidRPr="00585FFC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E10B7">
        <w:rPr>
          <w:rFonts w:eastAsia="Andale Sans UI"/>
          <w:kern w:val="2"/>
          <w:sz w:val="28"/>
          <w:szCs w:val="28"/>
        </w:rPr>
        <w:t xml:space="preserve">1.2. КСП передаются следующие полномочия органа внешнего муниципального финансового контроля Старощербиновского сельского поселения Щербиновского района по осуществлению внешнего муниципального финансового </w:t>
      </w:r>
      <w:r w:rsidRPr="00585FFC">
        <w:rPr>
          <w:rFonts w:eastAsia="Andale Sans UI"/>
          <w:kern w:val="2"/>
          <w:sz w:val="28"/>
          <w:szCs w:val="28"/>
        </w:rPr>
        <w:t>контроля:</w:t>
      </w:r>
    </w:p>
    <w:p w14:paraId="2C7F627C" w14:textId="77777777" w:rsidR="002169DC" w:rsidRPr="00585FFC" w:rsidRDefault="002169DC" w:rsidP="002169DC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5FFC">
        <w:rPr>
          <w:rFonts w:eastAsia="Calibri"/>
          <w:sz w:val="28"/>
          <w:szCs w:val="28"/>
          <w:lang w:eastAsia="en-US"/>
        </w:rPr>
        <w:t>организация и осуществление контроля за законностью и эффективностью использования средств бюджета поселения, а также средств, получаемых бюджетом поселения из иных источников, предусмотренных законодательством Российской Федерации;</w:t>
      </w:r>
    </w:p>
    <w:p w14:paraId="2DF1EB71" w14:textId="77777777" w:rsidR="002169DC" w:rsidRPr="00585FFC" w:rsidRDefault="002169DC" w:rsidP="002169DC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5FFC">
        <w:rPr>
          <w:rFonts w:eastAsia="Calibri"/>
          <w:sz w:val="28"/>
          <w:szCs w:val="28"/>
          <w:lang w:eastAsia="en-US"/>
        </w:rPr>
        <w:t>экспертиза проекта бюджета поселения, проверка и анализ обоснованности его показателей;</w:t>
      </w:r>
    </w:p>
    <w:p w14:paraId="34E210F6" w14:textId="77777777" w:rsidR="002169DC" w:rsidRPr="00585FFC" w:rsidRDefault="002169DC" w:rsidP="002169DC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5FFC">
        <w:rPr>
          <w:rFonts w:eastAsia="Calibri"/>
          <w:sz w:val="28"/>
          <w:szCs w:val="28"/>
          <w:lang w:eastAsia="en-US"/>
        </w:rPr>
        <w:t xml:space="preserve">внешняя проверка годового отчета об исполнении бюджета поселения; </w:t>
      </w:r>
    </w:p>
    <w:p w14:paraId="5FB18F12" w14:textId="77777777" w:rsidR="002169DC" w:rsidRPr="00585FFC" w:rsidRDefault="002169DC" w:rsidP="002169DC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5FFC">
        <w:rPr>
          <w:rFonts w:eastAsia="Calibri"/>
          <w:sz w:val="28"/>
          <w:szCs w:val="28"/>
          <w:lang w:eastAsia="en-US"/>
        </w:rPr>
        <w:t>проведение аудита в сфере закупок, работ и услуг в соответствии с Федеральным законом от 5 апреля 2013 г. № 44-ФЗ «О контрактной системе в сфере закупок, работ и услуг для обеспечения государственных и муниципальных нужд»;</w:t>
      </w:r>
    </w:p>
    <w:p w14:paraId="39CAA059" w14:textId="77777777" w:rsidR="002169DC" w:rsidRPr="00585FFC" w:rsidRDefault="002169DC" w:rsidP="002169DC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5FFC">
        <w:rPr>
          <w:rFonts w:eastAsia="Calibri"/>
          <w:sz w:val="28"/>
          <w:szCs w:val="28"/>
          <w:lang w:eastAsia="en-US"/>
        </w:rPr>
        <w:t xml:space="preserve">оценка эффективности формирования муниципальной собственности Старощербиновского сельского поселения Щербиновского района,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14:paraId="2D764502" w14:textId="77777777" w:rsidR="002169DC" w:rsidRPr="00585FFC" w:rsidRDefault="002169DC" w:rsidP="002169DC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5FFC">
        <w:rPr>
          <w:rFonts w:eastAsia="Calibri"/>
          <w:sz w:val="28"/>
          <w:szCs w:val="28"/>
          <w:lang w:eastAsia="en-US"/>
        </w:rPr>
        <w:t>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муниципальной собственности;</w:t>
      </w:r>
    </w:p>
    <w:p w14:paraId="2D422CED" w14:textId="77777777" w:rsidR="002169DC" w:rsidRPr="00585FFC" w:rsidRDefault="002169DC" w:rsidP="002169DC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5FFC"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Старощербиновского сельского поселения Щербиновского района,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5EC259B6" w14:textId="77777777" w:rsidR="002169DC" w:rsidRPr="00585FFC" w:rsidRDefault="002169DC" w:rsidP="002169DC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5FFC">
        <w:rPr>
          <w:rFonts w:eastAsia="Calibri"/>
          <w:sz w:val="28"/>
          <w:szCs w:val="28"/>
          <w:lang w:eastAsia="en-US"/>
        </w:rPr>
        <w:t>анализ и мониторинг бюджетного процесса в Старощербиновском сельском поселении Щербиновского района и подготовка предложений, направленных на его совершенствование;</w:t>
      </w:r>
    </w:p>
    <w:p w14:paraId="60F87E3F" w14:textId="77777777" w:rsidR="002169DC" w:rsidRPr="00585FFC" w:rsidRDefault="002169DC" w:rsidP="002169DC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5FFC">
        <w:rPr>
          <w:rFonts w:eastAsia="Calibri"/>
          <w:sz w:val="28"/>
          <w:szCs w:val="28"/>
          <w:lang w:eastAsia="en-US"/>
        </w:rPr>
        <w:t xml:space="preserve">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</w:t>
      </w:r>
      <w:bookmarkStart w:id="5" w:name="_Hlk53403015"/>
      <w:r w:rsidRPr="00585FFC">
        <w:rPr>
          <w:rFonts w:eastAsia="Calibri"/>
          <w:sz w:val="28"/>
          <w:szCs w:val="28"/>
          <w:lang w:eastAsia="en-US"/>
        </w:rPr>
        <w:t xml:space="preserve">поселения </w:t>
      </w:r>
      <w:bookmarkEnd w:id="5"/>
      <w:r w:rsidRPr="00585FFC">
        <w:rPr>
          <w:rFonts w:eastAsia="Calibri"/>
          <w:sz w:val="28"/>
          <w:szCs w:val="28"/>
          <w:lang w:eastAsia="en-US"/>
        </w:rPr>
        <w:t xml:space="preserve">и главе </w:t>
      </w:r>
      <w:bookmarkStart w:id="6" w:name="_Hlk53404613"/>
      <w:r w:rsidRPr="00585FFC">
        <w:rPr>
          <w:rFonts w:eastAsia="Calibri"/>
          <w:sz w:val="28"/>
          <w:szCs w:val="28"/>
          <w:lang w:eastAsia="en-US"/>
        </w:rPr>
        <w:t>Старощербиновского сельского поселения Щербиновского района</w:t>
      </w:r>
      <w:bookmarkEnd w:id="6"/>
      <w:r w:rsidRPr="00585FFC">
        <w:rPr>
          <w:rFonts w:eastAsia="Calibri"/>
          <w:sz w:val="28"/>
          <w:szCs w:val="28"/>
          <w:lang w:eastAsia="en-US"/>
        </w:rPr>
        <w:t>;</w:t>
      </w:r>
    </w:p>
    <w:p w14:paraId="38101CA4" w14:textId="77777777" w:rsidR="002169DC" w:rsidRPr="00585FFC" w:rsidRDefault="002169DC" w:rsidP="002169DC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5FFC">
        <w:rPr>
          <w:rFonts w:eastAsia="Calibri"/>
          <w:sz w:val="28"/>
          <w:szCs w:val="28"/>
          <w:lang w:eastAsia="en-US"/>
        </w:rPr>
        <w:t>участие в пределах полномочий в мероприятиях, направленных на противодействие коррупции;</w:t>
      </w:r>
    </w:p>
    <w:p w14:paraId="5D278CAE" w14:textId="77777777" w:rsidR="002169DC" w:rsidRPr="00585FFC" w:rsidRDefault="002169DC" w:rsidP="002169DC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5FFC">
        <w:rPr>
          <w:rFonts w:eastAsia="Calibri"/>
          <w:sz w:val="28"/>
          <w:szCs w:val="28"/>
          <w:lang w:eastAsia="en-US"/>
        </w:rPr>
        <w:lastRenderedPageBreak/>
        <w:t>проведение оперативного анализа исполнения и контроля за организацией исполнения бюджета поселения в текущем финансовом году;</w:t>
      </w:r>
    </w:p>
    <w:p w14:paraId="514CC587" w14:textId="77777777" w:rsidR="002169DC" w:rsidRPr="00585FFC" w:rsidRDefault="002169DC" w:rsidP="002169DC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5FFC">
        <w:rPr>
          <w:sz w:val="28"/>
          <w:szCs w:val="28"/>
        </w:rPr>
        <w:t>осуществление контроля за состоянием муниципального внутреннего и внешнего долга</w:t>
      </w:r>
      <w:r w:rsidRPr="00585FFC">
        <w:rPr>
          <w:rFonts w:eastAsia="Calibri"/>
          <w:sz w:val="28"/>
          <w:szCs w:val="28"/>
          <w:lang w:eastAsia="en-US"/>
        </w:rPr>
        <w:t xml:space="preserve"> Старощербиновского сельского поселения Щербиновского района</w:t>
      </w:r>
      <w:r w:rsidRPr="00585FFC">
        <w:rPr>
          <w:sz w:val="28"/>
          <w:szCs w:val="28"/>
        </w:rPr>
        <w:t>;</w:t>
      </w:r>
    </w:p>
    <w:p w14:paraId="0942AF7A" w14:textId="77777777" w:rsidR="002169DC" w:rsidRPr="00585FFC" w:rsidRDefault="002169DC" w:rsidP="00216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FFC">
        <w:rPr>
          <w:sz w:val="28"/>
          <w:szCs w:val="28"/>
        </w:rPr>
        <w:t>оценка реализуемости, рисков и результатов достижения целей социально-экономического развития Старощербиновского сельского поселения Щербиновского района, предусмотренных документами стратегического планирования Старощербиновского сельского поселения Щербиновского района, в пределах своей компетенции</w:t>
      </w:r>
      <w:r w:rsidRPr="00585FFC">
        <w:rPr>
          <w:rFonts w:eastAsia="Calibri"/>
          <w:sz w:val="28"/>
          <w:szCs w:val="28"/>
          <w:lang w:eastAsia="en-US"/>
        </w:rPr>
        <w:t>;</w:t>
      </w:r>
    </w:p>
    <w:p w14:paraId="5E529038" w14:textId="77777777" w:rsidR="002169DC" w:rsidRPr="005E10B7" w:rsidRDefault="00967F58" w:rsidP="002169DC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hyperlink r:id="rId10" w:history="1">
        <w:r w:rsidR="002169DC" w:rsidRPr="00585FFC">
          <w:rPr>
            <w:rFonts w:eastAsia="Calibri"/>
            <w:sz w:val="28"/>
            <w:szCs w:val="28"/>
            <w:lang w:eastAsia="en-US"/>
          </w:rPr>
          <w:t>иные</w:t>
        </w:r>
      </w:hyperlink>
      <w:r w:rsidR="002169DC" w:rsidRPr="00585FFC">
        <w:rPr>
          <w:rFonts w:eastAsia="Calibri"/>
          <w:sz w:val="28"/>
          <w:szCs w:val="28"/>
          <w:lang w:eastAsia="en-US"/>
        </w:rPr>
        <w:t xml:space="preserve"> полномочия в сфере внешнего муниципального финансового контроля, установленные федеральными законами, законами Краснодарского края, Уставом Старощербиновского сельского поселения Щербиновского района и нормативными правовыми актами Совета поселения.</w:t>
      </w:r>
    </w:p>
    <w:p w14:paraId="20739754" w14:textId="77777777" w:rsidR="002169DC" w:rsidRPr="00C35621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4"/>
          <w:szCs w:val="24"/>
        </w:rPr>
      </w:pPr>
    </w:p>
    <w:p w14:paraId="0D8122F9" w14:textId="77777777" w:rsidR="002169DC" w:rsidRPr="00C35621" w:rsidRDefault="002169DC" w:rsidP="002169DC">
      <w:pPr>
        <w:keepNext/>
        <w:widowControl w:val="0"/>
        <w:shd w:val="clear" w:color="auto" w:fill="FFFFFF"/>
        <w:suppressAutoHyphens/>
        <w:jc w:val="center"/>
        <w:rPr>
          <w:rFonts w:eastAsia="Andale Sans UI"/>
          <w:bCs/>
          <w:kern w:val="2"/>
          <w:sz w:val="28"/>
          <w:szCs w:val="28"/>
        </w:rPr>
      </w:pPr>
      <w:r w:rsidRPr="00C35621">
        <w:rPr>
          <w:rFonts w:eastAsia="Andale Sans UI"/>
          <w:bCs/>
          <w:kern w:val="2"/>
          <w:sz w:val="28"/>
          <w:szCs w:val="28"/>
        </w:rPr>
        <w:t>2. Срок действия Соглашения</w:t>
      </w:r>
    </w:p>
    <w:p w14:paraId="2E275970" w14:textId="77777777" w:rsidR="002169DC" w:rsidRPr="00C35621" w:rsidRDefault="002169DC" w:rsidP="002169DC">
      <w:pPr>
        <w:keepNext/>
        <w:widowControl w:val="0"/>
        <w:shd w:val="clear" w:color="auto" w:fill="FFFFFF"/>
        <w:suppressAutoHyphens/>
        <w:ind w:firstLine="709"/>
        <w:jc w:val="both"/>
        <w:rPr>
          <w:rFonts w:eastAsia="Andale Sans UI"/>
          <w:bCs/>
          <w:kern w:val="2"/>
          <w:sz w:val="24"/>
          <w:szCs w:val="24"/>
        </w:rPr>
      </w:pPr>
    </w:p>
    <w:p w14:paraId="369EF342" w14:textId="77777777" w:rsidR="002169DC" w:rsidRPr="00C35621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C35621">
        <w:rPr>
          <w:rFonts w:eastAsia="Andale Sans UI"/>
          <w:kern w:val="2"/>
          <w:sz w:val="28"/>
          <w:szCs w:val="28"/>
        </w:rPr>
        <w:t>2.1. Соглашение заключено на период с 1 января 2025 г. по 31 декабря 2025 г.</w:t>
      </w:r>
    </w:p>
    <w:p w14:paraId="0AE6EF17" w14:textId="77777777" w:rsidR="002169DC" w:rsidRPr="00C35621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C35621">
        <w:rPr>
          <w:rFonts w:eastAsia="Andale Sans UI"/>
          <w:kern w:val="2"/>
          <w:sz w:val="28"/>
          <w:szCs w:val="28"/>
        </w:rPr>
        <w:t>2.2. В случае если решением Совета поселения о бюджете поселения не будут утверждены межбюджетные трансферты бюджету района, предусмотренные настоящим Соглашением, действие Соглашения приостанавливается с начала финансового года до дня утверждения соответствующих межбюджетных трансфертов.</w:t>
      </w:r>
    </w:p>
    <w:p w14:paraId="586EFD1A" w14:textId="77777777" w:rsidR="002169DC" w:rsidRPr="00C35621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4"/>
          <w:szCs w:val="24"/>
        </w:rPr>
      </w:pPr>
    </w:p>
    <w:p w14:paraId="34F0ADAE" w14:textId="77777777" w:rsidR="002169DC" w:rsidRPr="00C35621" w:rsidRDefault="002169DC" w:rsidP="002169DC">
      <w:pPr>
        <w:keepNext/>
        <w:widowControl w:val="0"/>
        <w:shd w:val="clear" w:color="auto" w:fill="FFFFFF"/>
        <w:suppressAutoHyphens/>
        <w:jc w:val="center"/>
        <w:rPr>
          <w:rFonts w:eastAsia="Andale Sans UI"/>
          <w:bCs/>
          <w:spacing w:val="-2"/>
          <w:kern w:val="2"/>
          <w:sz w:val="28"/>
          <w:szCs w:val="28"/>
        </w:rPr>
      </w:pPr>
      <w:r w:rsidRPr="00C35621">
        <w:rPr>
          <w:rFonts w:eastAsia="Andale Sans UI"/>
          <w:bCs/>
          <w:spacing w:val="-2"/>
          <w:kern w:val="2"/>
          <w:sz w:val="28"/>
          <w:szCs w:val="28"/>
        </w:rPr>
        <w:t>3. Порядок определения объема и предоставления</w:t>
      </w:r>
    </w:p>
    <w:p w14:paraId="1043C0E2" w14:textId="77777777" w:rsidR="002169DC" w:rsidRPr="00C35621" w:rsidRDefault="002169DC" w:rsidP="002169DC">
      <w:pPr>
        <w:keepNext/>
        <w:widowControl w:val="0"/>
        <w:shd w:val="clear" w:color="auto" w:fill="FFFFFF"/>
        <w:suppressAutoHyphens/>
        <w:jc w:val="center"/>
        <w:rPr>
          <w:rFonts w:eastAsia="Andale Sans UI"/>
          <w:bCs/>
          <w:spacing w:val="-2"/>
          <w:kern w:val="2"/>
          <w:sz w:val="28"/>
          <w:szCs w:val="28"/>
        </w:rPr>
      </w:pPr>
      <w:r w:rsidRPr="00C35621">
        <w:rPr>
          <w:rFonts w:eastAsia="Andale Sans UI"/>
          <w:bCs/>
          <w:spacing w:val="-2"/>
          <w:kern w:val="2"/>
          <w:sz w:val="28"/>
          <w:szCs w:val="28"/>
        </w:rPr>
        <w:t>межбюджетных трансфертов</w:t>
      </w:r>
    </w:p>
    <w:p w14:paraId="124B5B52" w14:textId="77777777" w:rsidR="002169DC" w:rsidRPr="00C35621" w:rsidRDefault="002169DC" w:rsidP="002169DC">
      <w:pPr>
        <w:keepNext/>
        <w:widowControl w:val="0"/>
        <w:shd w:val="clear" w:color="auto" w:fill="FFFFFF"/>
        <w:suppressAutoHyphens/>
        <w:jc w:val="both"/>
        <w:rPr>
          <w:rFonts w:eastAsia="Andale Sans UI"/>
          <w:bCs/>
          <w:spacing w:val="-2"/>
          <w:kern w:val="2"/>
          <w:sz w:val="24"/>
          <w:szCs w:val="24"/>
        </w:rPr>
      </w:pPr>
    </w:p>
    <w:p w14:paraId="6FFB1B9F" w14:textId="77777777" w:rsidR="002169DC" w:rsidRPr="00C35621" w:rsidRDefault="002169DC" w:rsidP="002169DC">
      <w:pPr>
        <w:widowControl w:val="0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C35621">
        <w:rPr>
          <w:rFonts w:eastAsia="Andale Sans UI"/>
          <w:kern w:val="2"/>
          <w:sz w:val="28"/>
          <w:szCs w:val="28"/>
        </w:rPr>
        <w:t>3.1. Объем межбюджетных трансфертов на финансовый год, представляемых из бюджета поселения в бюджет района на осуществление полномочий, предусмотренных настоящим Соглашением, определяется как произведение следующих множителей и округляется до тысяч:</w:t>
      </w:r>
    </w:p>
    <w:p w14:paraId="0F5FA3DE" w14:textId="77777777" w:rsidR="002169DC" w:rsidRPr="00C35621" w:rsidRDefault="002169DC" w:rsidP="002169DC">
      <w:pPr>
        <w:widowControl w:val="0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C35621">
        <w:rPr>
          <w:rFonts w:eastAsia="Andale Sans UI"/>
          <w:kern w:val="2"/>
          <w:sz w:val="28"/>
          <w:szCs w:val="28"/>
        </w:rPr>
        <w:t>расходы на оплату труда;</w:t>
      </w:r>
    </w:p>
    <w:p w14:paraId="631E2DEC" w14:textId="77777777" w:rsidR="002169DC" w:rsidRPr="00C35621" w:rsidRDefault="002169DC" w:rsidP="002169DC">
      <w:pPr>
        <w:widowControl w:val="0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C35621">
        <w:rPr>
          <w:rFonts w:eastAsia="Andale Sans UI"/>
          <w:kern w:val="2"/>
          <w:sz w:val="28"/>
          <w:szCs w:val="28"/>
        </w:rPr>
        <w:t>количество поселений;</w:t>
      </w:r>
    </w:p>
    <w:p w14:paraId="17D4B25E" w14:textId="77777777" w:rsidR="002169DC" w:rsidRPr="00C35621" w:rsidRDefault="002169DC" w:rsidP="002169DC">
      <w:pPr>
        <w:widowControl w:val="0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C35621">
        <w:rPr>
          <w:rFonts w:eastAsia="Andale Sans UI"/>
          <w:kern w:val="2"/>
          <w:sz w:val="28"/>
          <w:szCs w:val="28"/>
        </w:rPr>
        <w:t>коэффициент средств материального обеспечения;</w:t>
      </w:r>
    </w:p>
    <w:p w14:paraId="55CB8EBF" w14:textId="77777777" w:rsidR="002169DC" w:rsidRPr="00C35621" w:rsidRDefault="002169DC" w:rsidP="002169DC">
      <w:pPr>
        <w:widowControl w:val="0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C35621">
        <w:rPr>
          <w:rFonts w:eastAsia="Andale Sans UI"/>
          <w:kern w:val="2"/>
          <w:sz w:val="28"/>
          <w:szCs w:val="28"/>
        </w:rPr>
        <w:t>коэффициент объема осуществляемых полномочий;</w:t>
      </w:r>
    </w:p>
    <w:p w14:paraId="7D3023FA" w14:textId="77777777" w:rsidR="002169DC" w:rsidRPr="00C35621" w:rsidRDefault="002169DC" w:rsidP="002169DC">
      <w:pPr>
        <w:widowControl w:val="0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C35621">
        <w:rPr>
          <w:rFonts w:eastAsia="Andale Sans UI"/>
          <w:kern w:val="2"/>
          <w:sz w:val="28"/>
          <w:szCs w:val="28"/>
        </w:rPr>
        <w:t>коэффициент объема дохода.</w:t>
      </w:r>
    </w:p>
    <w:p w14:paraId="3AE131EB" w14:textId="77777777" w:rsidR="002169DC" w:rsidRPr="00C35621" w:rsidRDefault="002169DC" w:rsidP="002169DC">
      <w:pPr>
        <w:widowControl w:val="0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C35621">
        <w:rPr>
          <w:rFonts w:eastAsia="Andale Sans UI"/>
          <w:kern w:val="2"/>
          <w:sz w:val="28"/>
          <w:szCs w:val="28"/>
        </w:rPr>
        <w:t>3.2.</w:t>
      </w:r>
      <w:r w:rsidRPr="00C35621">
        <w:rPr>
          <w:rFonts w:eastAsia="Courier New"/>
          <w:sz w:val="28"/>
          <w:szCs w:val="28"/>
        </w:rPr>
        <w:t xml:space="preserve"> Расходы на оплату труда субъекта финансового контроля </w:t>
      </w:r>
      <w:r w:rsidRPr="00C35621">
        <w:rPr>
          <w:rFonts w:eastAsia="Andale Sans UI"/>
          <w:kern w:val="2"/>
          <w:sz w:val="28"/>
          <w:szCs w:val="28"/>
        </w:rPr>
        <w:t>(</w:t>
      </w:r>
      <w:r w:rsidRPr="00A935DF">
        <w:rPr>
          <w:rFonts w:eastAsia="Andale Sans UI"/>
          <w:kern w:val="2"/>
          <w:sz w:val="28"/>
          <w:szCs w:val="28"/>
        </w:rPr>
        <w:t>председатель,</w:t>
      </w:r>
      <w:r>
        <w:rPr>
          <w:rFonts w:eastAsia="Andale Sans UI"/>
          <w:kern w:val="2"/>
          <w:sz w:val="28"/>
          <w:szCs w:val="28"/>
        </w:rPr>
        <w:t xml:space="preserve"> заместитель председателя,</w:t>
      </w:r>
      <w:r w:rsidRPr="00C35621">
        <w:rPr>
          <w:rFonts w:eastAsia="Andale Sans UI"/>
          <w:kern w:val="2"/>
          <w:sz w:val="28"/>
          <w:szCs w:val="28"/>
        </w:rPr>
        <w:t xml:space="preserve"> три старших инспектора) определяются в соответствии с положением оплаты труда субъекта финансового контроля</w:t>
      </w:r>
      <w:r w:rsidRPr="00C35621">
        <w:rPr>
          <w:rFonts w:eastAsia="Courier New"/>
          <w:sz w:val="28"/>
          <w:szCs w:val="28"/>
        </w:rPr>
        <w:t xml:space="preserve"> с учетом начислений в государственные внебюджетные фонды (30,2 %)</w:t>
      </w:r>
      <w:r w:rsidRPr="00C35621">
        <w:rPr>
          <w:rFonts w:eastAsia="Andale Sans UI"/>
          <w:kern w:val="2"/>
          <w:sz w:val="28"/>
          <w:szCs w:val="28"/>
        </w:rPr>
        <w:t>.</w:t>
      </w:r>
    </w:p>
    <w:p w14:paraId="6C44E733" w14:textId="77777777" w:rsidR="002169DC" w:rsidRPr="00C35621" w:rsidRDefault="002169DC" w:rsidP="002169DC">
      <w:pPr>
        <w:widowControl w:val="0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C35621">
        <w:rPr>
          <w:rFonts w:eastAsia="Andale Sans UI"/>
          <w:kern w:val="2"/>
          <w:sz w:val="28"/>
          <w:szCs w:val="28"/>
        </w:rPr>
        <w:t>3.3. Количество поселений, равно 8.</w:t>
      </w:r>
    </w:p>
    <w:p w14:paraId="2A667FC6" w14:textId="77777777" w:rsidR="002169DC" w:rsidRPr="004D0A61" w:rsidRDefault="002169DC" w:rsidP="002169DC">
      <w:pPr>
        <w:widowControl w:val="0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4D0A61">
        <w:rPr>
          <w:rFonts w:eastAsia="Andale Sans UI"/>
          <w:kern w:val="2"/>
          <w:sz w:val="28"/>
          <w:szCs w:val="28"/>
        </w:rPr>
        <w:t>3.4. Коэффициент средств материального обеспечения исполнения переданных полномочий, составляющий 4 % от финансового обеспечения и равный 1,04.</w:t>
      </w:r>
    </w:p>
    <w:p w14:paraId="3940864D" w14:textId="77777777" w:rsidR="002169DC" w:rsidRPr="00DF7CBB" w:rsidRDefault="002169DC" w:rsidP="002169DC">
      <w:pPr>
        <w:widowControl w:val="0"/>
        <w:tabs>
          <w:tab w:val="left" w:pos="107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F7CBB">
        <w:rPr>
          <w:sz w:val="28"/>
          <w:szCs w:val="28"/>
          <w:shd w:val="clear" w:color="auto" w:fill="FFFFFF"/>
        </w:rPr>
        <w:lastRenderedPageBreak/>
        <w:t>3.5. Коэффициент объема осуществляемых полномочий, который определяется исходя из численности населения поселения на 1 января 2024 г.</w:t>
      </w:r>
    </w:p>
    <w:p w14:paraId="7B6D1ABA" w14:textId="77777777" w:rsidR="002169DC" w:rsidRPr="00DF7CBB" w:rsidRDefault="002169DC" w:rsidP="002169DC">
      <w:pPr>
        <w:widowControl w:val="0"/>
        <w:tabs>
          <w:tab w:val="left" w:pos="107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F7CBB">
        <w:rPr>
          <w:sz w:val="28"/>
          <w:szCs w:val="28"/>
          <w:shd w:val="clear" w:color="auto" w:fill="FFFFFF"/>
        </w:rPr>
        <w:t>3.6. Коэффициент объема доходов, который определяется исходя из доходной части бюджета поселения за 2023 год.</w:t>
      </w:r>
    </w:p>
    <w:p w14:paraId="23A73AD9" w14:textId="77777777" w:rsidR="002169DC" w:rsidRPr="00DF7CBB" w:rsidRDefault="002169DC" w:rsidP="002169DC">
      <w:pPr>
        <w:keepNext/>
        <w:widowControl w:val="0"/>
        <w:shd w:val="clear" w:color="auto" w:fill="FFFFFF"/>
        <w:suppressAutoHyphens/>
        <w:ind w:firstLine="709"/>
        <w:jc w:val="both"/>
        <w:rPr>
          <w:rFonts w:eastAsia="Andale Sans UI"/>
          <w:bCs/>
          <w:spacing w:val="-2"/>
          <w:kern w:val="2"/>
          <w:sz w:val="28"/>
          <w:szCs w:val="28"/>
        </w:rPr>
      </w:pPr>
      <w:r w:rsidRPr="00DF7CBB">
        <w:rPr>
          <w:rFonts w:eastAsia="Andale Sans UI"/>
          <w:bCs/>
          <w:spacing w:val="-2"/>
          <w:kern w:val="2"/>
          <w:sz w:val="28"/>
          <w:szCs w:val="28"/>
        </w:rPr>
        <w:t>3.7. Объем межбюджетных трансфертов на период действия Соглашения, определенный в установленном выше порядке, равен 164000 (сто шестьдесят четыре тысячи) рублей 00 копеек, согласно расчету, приложение 1 к Соглашению.</w:t>
      </w:r>
    </w:p>
    <w:p w14:paraId="61895240" w14:textId="77777777" w:rsidR="002169DC" w:rsidRPr="00DF7CBB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DF7CBB">
        <w:rPr>
          <w:rFonts w:eastAsia="Andale Sans UI"/>
          <w:kern w:val="2"/>
          <w:sz w:val="28"/>
          <w:szCs w:val="28"/>
        </w:rPr>
        <w:t>3.8. Для проведения КСП контрольных и экспертно-аналитических мероприятий, предусмотренных поручениями и предложениями Совета поселения или предложениями главы Старощербиновского сельского поселения Щербиновского района (далее - глава поселения), а также связанных с рассмотрением обращений граждан, предоставляется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6C253CA9" w14:textId="77777777" w:rsidR="002169DC" w:rsidRPr="00DF7CBB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DF7CBB">
        <w:rPr>
          <w:rFonts w:eastAsia="Andale Sans UI"/>
          <w:kern w:val="2"/>
          <w:sz w:val="28"/>
          <w:szCs w:val="28"/>
        </w:rPr>
        <w:t xml:space="preserve">3.9. Объем межбюджетных трансфертов перечисляется двумя частями в </w:t>
      </w:r>
      <w:r w:rsidRPr="00364FA7">
        <w:rPr>
          <w:rFonts w:eastAsia="Andale Sans UI"/>
          <w:kern w:val="2"/>
          <w:sz w:val="28"/>
          <w:szCs w:val="28"/>
        </w:rPr>
        <w:t>сроки до 1 февраля 2025 г. (не менее 1/2 годового объема межбюджетных трансфертов) и до 1 октября 2025</w:t>
      </w:r>
      <w:r w:rsidRPr="00DF7CBB">
        <w:rPr>
          <w:rFonts w:eastAsia="Andale Sans UI"/>
          <w:kern w:val="2"/>
          <w:sz w:val="28"/>
          <w:szCs w:val="28"/>
        </w:rPr>
        <w:t xml:space="preserve"> г.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14:paraId="6B95104F" w14:textId="77777777" w:rsidR="002169DC" w:rsidRPr="00DF7CBB" w:rsidRDefault="002169DC" w:rsidP="002169DC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F7CBB">
        <w:rPr>
          <w:rFonts w:eastAsia="Andale Sans UI"/>
          <w:kern w:val="2"/>
          <w:sz w:val="28"/>
          <w:szCs w:val="28"/>
        </w:rPr>
        <w:t>3.10. Расходы бюджета поселения на предоставление межбюджетных трансфертов и расходы бюджета района, осуществляемые за счет межбюджетных трансфертов, планируются и исполняются по подразделу 0106 «</w:t>
      </w:r>
      <w:r w:rsidRPr="00DF7CBB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DF7CBB">
        <w:rPr>
          <w:rFonts w:eastAsia="Andale Sans UI"/>
          <w:kern w:val="2"/>
          <w:sz w:val="28"/>
          <w:szCs w:val="28"/>
        </w:rPr>
        <w:t>».</w:t>
      </w:r>
    </w:p>
    <w:p w14:paraId="509F9CB6" w14:textId="77777777" w:rsidR="002169DC" w:rsidRPr="00DF7CBB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DF7CBB">
        <w:rPr>
          <w:rFonts w:eastAsia="Andale Sans UI"/>
          <w:kern w:val="2"/>
          <w:sz w:val="28"/>
          <w:szCs w:val="28"/>
        </w:rPr>
        <w:t>3.11. Межбюджетные трансферты зачисляются в бюджет района по коду бюджетной классификации доходов ________________________.</w:t>
      </w:r>
    </w:p>
    <w:p w14:paraId="164BCF42" w14:textId="77777777" w:rsidR="002169DC" w:rsidRPr="00DF7CBB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4"/>
          <w:szCs w:val="24"/>
        </w:rPr>
      </w:pPr>
    </w:p>
    <w:p w14:paraId="755AC1FC" w14:textId="77777777" w:rsidR="002169DC" w:rsidRPr="007140DD" w:rsidRDefault="002169DC" w:rsidP="002169DC">
      <w:pPr>
        <w:keepNext/>
        <w:widowControl w:val="0"/>
        <w:shd w:val="clear" w:color="auto" w:fill="FFFFFF"/>
        <w:suppressAutoHyphens/>
        <w:jc w:val="center"/>
        <w:rPr>
          <w:rFonts w:eastAsia="Andale Sans UI"/>
          <w:bCs/>
          <w:spacing w:val="-2"/>
          <w:kern w:val="2"/>
          <w:sz w:val="28"/>
          <w:szCs w:val="28"/>
        </w:rPr>
      </w:pPr>
      <w:r w:rsidRPr="007140DD">
        <w:rPr>
          <w:rFonts w:eastAsia="Andale Sans UI"/>
          <w:bCs/>
          <w:spacing w:val="-2"/>
          <w:kern w:val="2"/>
          <w:sz w:val="28"/>
          <w:szCs w:val="28"/>
        </w:rPr>
        <w:t>4. Права и обязанности сторон</w:t>
      </w:r>
    </w:p>
    <w:p w14:paraId="35D0C46D" w14:textId="77777777" w:rsidR="002169DC" w:rsidRPr="007140DD" w:rsidRDefault="002169DC" w:rsidP="002169DC">
      <w:pPr>
        <w:keepNext/>
        <w:widowControl w:val="0"/>
        <w:shd w:val="clear" w:color="auto" w:fill="FFFFFF"/>
        <w:suppressAutoHyphens/>
        <w:ind w:firstLine="709"/>
        <w:jc w:val="both"/>
        <w:rPr>
          <w:rFonts w:eastAsia="Andale Sans UI"/>
          <w:bCs/>
          <w:spacing w:val="-2"/>
          <w:kern w:val="2"/>
          <w:sz w:val="24"/>
          <w:szCs w:val="24"/>
        </w:rPr>
      </w:pPr>
    </w:p>
    <w:p w14:paraId="250C6862" w14:textId="77777777" w:rsidR="002169DC" w:rsidRPr="00DF7CBB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DF7CBB">
        <w:rPr>
          <w:rFonts w:eastAsia="Andale Sans UI"/>
          <w:kern w:val="2"/>
          <w:sz w:val="28"/>
          <w:szCs w:val="28"/>
        </w:rPr>
        <w:t>4.1. Совет района:</w:t>
      </w:r>
    </w:p>
    <w:p w14:paraId="680D48D2" w14:textId="77777777" w:rsidR="002169DC" w:rsidRPr="00DF7CBB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DF7CBB">
        <w:rPr>
          <w:rFonts w:eastAsia="Andale Sans UI"/>
          <w:kern w:val="2"/>
          <w:sz w:val="28"/>
          <w:szCs w:val="28"/>
        </w:rPr>
        <w:t>4.1.1. Устанавливает штатную численность КСП с учетом необходимости осуществления предусмотренных настоящим Соглашением полномочий.</w:t>
      </w:r>
    </w:p>
    <w:p w14:paraId="60AF9C98" w14:textId="77777777" w:rsidR="002169DC" w:rsidRPr="00DF7CBB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DF7CBB">
        <w:rPr>
          <w:rFonts w:eastAsia="Andale Sans UI"/>
          <w:kern w:val="2"/>
          <w:sz w:val="28"/>
          <w:szCs w:val="28"/>
        </w:rPr>
        <w:t>4.1.2. Имеет право получать от КСП информацию об осуществлении предусмотренных настоящим Соглашением полномочий и результатах, проведенных контрольных и экспертно-аналитических мероприятиях.</w:t>
      </w:r>
    </w:p>
    <w:p w14:paraId="4C175A2B" w14:textId="77777777" w:rsidR="002169DC" w:rsidRPr="00DF7CBB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DF7CBB">
        <w:rPr>
          <w:rFonts w:eastAsia="Andale Sans UI"/>
          <w:kern w:val="2"/>
          <w:sz w:val="28"/>
          <w:szCs w:val="28"/>
        </w:rPr>
        <w:t>4.2. КСП:</w:t>
      </w:r>
    </w:p>
    <w:p w14:paraId="36EB137D" w14:textId="77777777" w:rsidR="002169DC" w:rsidRPr="00DF7CBB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DF7CBB">
        <w:rPr>
          <w:rFonts w:eastAsia="Andale Sans UI"/>
          <w:kern w:val="2"/>
          <w:sz w:val="28"/>
          <w:szCs w:val="28"/>
        </w:rPr>
        <w:t>4.2.1. Включает в планы своей работы внешнюю проверку годового отчета об исполнении бюджета поселения и экспертизу проекта бюджета поселения.</w:t>
      </w:r>
    </w:p>
    <w:p w14:paraId="73578384" w14:textId="77777777" w:rsidR="002169DC" w:rsidRPr="00DF7CBB" w:rsidRDefault="002169DC" w:rsidP="002169DC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F7CBB">
        <w:rPr>
          <w:rFonts w:eastAsia="Andale Sans UI"/>
          <w:kern w:val="2"/>
          <w:sz w:val="28"/>
          <w:szCs w:val="28"/>
        </w:rPr>
        <w:t xml:space="preserve">4.2.2. Включает в планы своей работы контрольные и экспертно-аналитические мероприятия, предусмотренные </w:t>
      </w:r>
      <w:r w:rsidRPr="00DF7CBB">
        <w:rPr>
          <w:rFonts w:eastAsia="Calibri"/>
          <w:sz w:val="28"/>
          <w:szCs w:val="28"/>
          <w:lang w:eastAsia="en-US"/>
        </w:rPr>
        <w:t>поручениями Совета поселения, предложениями и запросами главы поселения</w:t>
      </w:r>
      <w:r w:rsidRPr="00DF7CBB">
        <w:rPr>
          <w:rFonts w:eastAsia="Andale Sans UI"/>
          <w:kern w:val="2"/>
          <w:sz w:val="28"/>
          <w:szCs w:val="28"/>
        </w:rPr>
        <w:t xml:space="preserve"> при условии предоставления достаточных ресурсов для их исполнения.</w:t>
      </w:r>
    </w:p>
    <w:p w14:paraId="7F5D4860" w14:textId="77777777" w:rsidR="002169DC" w:rsidRPr="00DF7CBB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DF7CBB">
        <w:rPr>
          <w:rFonts w:eastAsia="Andale Sans UI"/>
          <w:kern w:val="2"/>
          <w:sz w:val="28"/>
          <w:szCs w:val="28"/>
        </w:rPr>
        <w:t>4.2.3.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законодательством).</w:t>
      </w:r>
    </w:p>
    <w:p w14:paraId="38AE7A98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t xml:space="preserve">4.2.4. Определяет формы, цели, задачи и исполнителей проводимых </w:t>
      </w:r>
      <w:r w:rsidRPr="00ED12CE">
        <w:rPr>
          <w:rFonts w:eastAsia="Andale Sans UI"/>
          <w:kern w:val="2"/>
          <w:sz w:val="28"/>
          <w:szCs w:val="28"/>
        </w:rPr>
        <w:lastRenderedPageBreak/>
        <w:t>мероприятий, способы их проведения, проверяемые органы и организации в соответствии с регламентом и стандартами внешнего муниципального финансового контроля и с учетом поручений, предложений инициатора проведения мероприятия.</w:t>
      </w:r>
    </w:p>
    <w:p w14:paraId="18A1EC78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t>4.2.5.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экспертов.</w:t>
      </w:r>
    </w:p>
    <w:p w14:paraId="16F96381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t>4.2.6.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на своем официальном сайте в информационно-телекоммуникационной сети «Интернет».</w:t>
      </w:r>
    </w:p>
    <w:p w14:paraId="786B1045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t>4.2.7. Направляет представления и предписания администрации Старощербиновского сельского поселения Щербиновского района (далее - Администрация), другим проверяемым органам и организациям, принимает предусмотренные законодательством меры по устранению и предотвращению выявляемых нарушений.</w:t>
      </w:r>
    </w:p>
    <w:p w14:paraId="3E5C210D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t>4.2.8. При выявлении возможностей по совершенствованию бюджетного процесса в Старощербиновском сельском поселении Щербиновского района, системы управления и распоряжения муниципальным имуществом, находящимся в собственности Старощербиновского сельского поселения Щербиновского района, направляет Совету поселения и главе поселения соответствующие предложения.</w:t>
      </w:r>
    </w:p>
    <w:p w14:paraId="6F6CBE78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t>4.2.9.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устранению.</w:t>
      </w:r>
    </w:p>
    <w:p w14:paraId="39D3FE20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t>4.2.10.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деятельности.</w:t>
      </w:r>
    </w:p>
    <w:p w14:paraId="14C8E745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t>4.2.11.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района.</w:t>
      </w:r>
    </w:p>
    <w:p w14:paraId="7A5D0D24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t>4.2.12. Предоставляет Совету поселения и Совету района информацию об осуществлении предусмотренных настоящим Соглашением полномочий.</w:t>
      </w:r>
    </w:p>
    <w:p w14:paraId="5ECE1E6E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t>4.2.13. Предоставляет Совету поселения отчет о расходовании средств межбюджетных трансфертов, предусмотренных настоящим Соглашением в срок до 1</w:t>
      </w:r>
      <w:r>
        <w:rPr>
          <w:rFonts w:eastAsia="Andale Sans UI"/>
          <w:kern w:val="2"/>
          <w:sz w:val="28"/>
          <w:szCs w:val="28"/>
        </w:rPr>
        <w:t>5</w:t>
      </w:r>
      <w:r w:rsidRPr="00ED12CE">
        <w:rPr>
          <w:rFonts w:eastAsia="Andale Sans UI"/>
          <w:kern w:val="2"/>
          <w:sz w:val="28"/>
          <w:szCs w:val="28"/>
        </w:rPr>
        <w:t xml:space="preserve"> февраля 2026 года, согласно приложению 2 к Соглашению.</w:t>
      </w:r>
    </w:p>
    <w:p w14:paraId="247241A5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t>4.2.14. Сообщает Совету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поселения о необходимости их устранения.</w:t>
      </w:r>
    </w:p>
    <w:p w14:paraId="4E4D2F0E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t>4.2.15.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района.</w:t>
      </w:r>
    </w:p>
    <w:p w14:paraId="02131D4F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lastRenderedPageBreak/>
        <w:t>4.3. Совет поселения:</w:t>
      </w:r>
    </w:p>
    <w:p w14:paraId="3257FE6C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t>4.3.1. Утверждает в решении о бюджете поселения межбюджетные трансферты бюджету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района.</w:t>
      </w:r>
    </w:p>
    <w:p w14:paraId="74C83AD8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t>4.3.2. Имеет право направлять в КСП предложения о проведении контрольных и экспертно-аналитических мероприятий и поручать КСП проведение соответствующих мероприятий.</w:t>
      </w:r>
    </w:p>
    <w:p w14:paraId="4086577F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t>4.3.3. Имеет право предлагать КСП сроки, цели, задачи и исполнителей проводимых мероприятий, способы их проведения, проверяемые органы и организации.</w:t>
      </w:r>
    </w:p>
    <w:p w14:paraId="7CD773AE" w14:textId="77777777" w:rsidR="002169DC" w:rsidRPr="00ED12CE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D12CE">
        <w:rPr>
          <w:rFonts w:eastAsia="Andale Sans UI"/>
          <w:kern w:val="2"/>
          <w:sz w:val="28"/>
          <w:szCs w:val="28"/>
        </w:rPr>
        <w:t>4.3.4. Имеет право направлять депутатов Совета поселения для участия в проведении контрольных и экспертно-аналитических мероприятий КСП.</w:t>
      </w:r>
    </w:p>
    <w:p w14:paraId="707DE487" w14:textId="77777777" w:rsidR="002169DC" w:rsidRPr="007140DD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7140DD">
        <w:rPr>
          <w:rFonts w:eastAsia="Andale Sans UI"/>
          <w:kern w:val="2"/>
          <w:sz w:val="28"/>
          <w:szCs w:val="28"/>
        </w:rPr>
        <w:t>4.3.5. Рассматривает отчеты и заключения, а также предложения КСП по результатам проведения контрольных и экспертно-аналитических мероприятий.</w:t>
      </w:r>
    </w:p>
    <w:p w14:paraId="28B4F4DF" w14:textId="77777777" w:rsidR="002169DC" w:rsidRPr="007140DD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7140DD">
        <w:rPr>
          <w:rFonts w:eastAsia="Andale Sans UI"/>
          <w:kern w:val="2"/>
          <w:sz w:val="28"/>
          <w:szCs w:val="28"/>
        </w:rPr>
        <w:t>4.3.6. Имеет право опубликовывать информацию о проведенных мероприятиях в средствах массовой информации, направлять отчеты и заключения КСП другим органам и организациям.</w:t>
      </w:r>
    </w:p>
    <w:p w14:paraId="4122E328" w14:textId="77777777" w:rsidR="002169DC" w:rsidRPr="007140DD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7140DD">
        <w:rPr>
          <w:rFonts w:eastAsia="Andale Sans UI"/>
          <w:kern w:val="2"/>
          <w:sz w:val="28"/>
          <w:szCs w:val="28"/>
        </w:rPr>
        <w:t>4.3.7. Рассматривает обращения КСП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14:paraId="72714EB1" w14:textId="77777777" w:rsidR="002169DC" w:rsidRPr="00585FFC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85FFC">
        <w:rPr>
          <w:rFonts w:eastAsia="Andale Sans UI"/>
          <w:kern w:val="2"/>
          <w:sz w:val="28"/>
          <w:szCs w:val="28"/>
        </w:rPr>
        <w:t>4.3.8.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КСП ее обязанностей.</w:t>
      </w:r>
    </w:p>
    <w:p w14:paraId="7FE4E258" w14:textId="77777777" w:rsidR="002169DC" w:rsidRPr="00585FFC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85FFC">
        <w:rPr>
          <w:rFonts w:eastAsia="Andale Sans UI"/>
          <w:kern w:val="2"/>
          <w:sz w:val="28"/>
          <w:szCs w:val="28"/>
        </w:rPr>
        <w:t>4.3.9. Имеет право приостановить перечисление предусмотренных настоящим Соглашением межбюджетных трансфертов в случае невыполнения КСП своих обязательств.</w:t>
      </w:r>
    </w:p>
    <w:p w14:paraId="0ACC4887" w14:textId="77777777" w:rsidR="002169DC" w:rsidRPr="00585FFC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85FFC">
        <w:rPr>
          <w:rFonts w:eastAsia="Andale Sans UI"/>
          <w:kern w:val="2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14:paraId="5A070E93" w14:textId="77777777" w:rsidR="002169DC" w:rsidRPr="00585FFC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4"/>
          <w:szCs w:val="24"/>
        </w:rPr>
      </w:pPr>
    </w:p>
    <w:p w14:paraId="5BC70BB2" w14:textId="77777777" w:rsidR="002169DC" w:rsidRPr="00585FFC" w:rsidRDefault="002169DC" w:rsidP="002169DC">
      <w:pPr>
        <w:keepNext/>
        <w:widowControl w:val="0"/>
        <w:shd w:val="clear" w:color="auto" w:fill="FFFFFF"/>
        <w:suppressAutoHyphens/>
        <w:jc w:val="center"/>
        <w:rPr>
          <w:rFonts w:eastAsia="Andale Sans UI"/>
          <w:bCs/>
          <w:spacing w:val="-2"/>
          <w:kern w:val="2"/>
          <w:sz w:val="28"/>
          <w:szCs w:val="28"/>
        </w:rPr>
      </w:pPr>
      <w:r w:rsidRPr="00585FFC">
        <w:rPr>
          <w:rFonts w:eastAsia="Andale Sans UI"/>
          <w:bCs/>
          <w:spacing w:val="-2"/>
          <w:kern w:val="2"/>
          <w:sz w:val="28"/>
          <w:szCs w:val="28"/>
        </w:rPr>
        <w:t>5. Ответственность сторон</w:t>
      </w:r>
    </w:p>
    <w:p w14:paraId="7E1893E3" w14:textId="77777777" w:rsidR="002169DC" w:rsidRPr="00585FFC" w:rsidRDefault="002169DC" w:rsidP="002169DC">
      <w:pPr>
        <w:keepNext/>
        <w:widowControl w:val="0"/>
        <w:shd w:val="clear" w:color="auto" w:fill="FFFFFF"/>
        <w:suppressAutoHyphens/>
        <w:ind w:firstLine="709"/>
        <w:jc w:val="both"/>
        <w:rPr>
          <w:rFonts w:eastAsia="Andale Sans UI"/>
          <w:bCs/>
          <w:spacing w:val="-2"/>
          <w:kern w:val="2"/>
          <w:sz w:val="24"/>
          <w:szCs w:val="24"/>
        </w:rPr>
      </w:pPr>
    </w:p>
    <w:p w14:paraId="0FEE5EB5" w14:textId="77777777" w:rsidR="002169DC" w:rsidRPr="00585FFC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85FFC">
        <w:rPr>
          <w:rFonts w:eastAsia="Andale Sans UI"/>
          <w:kern w:val="2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действующим законодательством и настоящим Соглашением.</w:t>
      </w:r>
    </w:p>
    <w:p w14:paraId="46B40751" w14:textId="77777777" w:rsidR="002169DC" w:rsidRPr="00585FFC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85FFC">
        <w:rPr>
          <w:rFonts w:eastAsia="Andale Sans UI"/>
          <w:kern w:val="2"/>
          <w:sz w:val="28"/>
          <w:szCs w:val="28"/>
        </w:rPr>
        <w:t>5.2. В случае неисполнения (ненадлежащего исполнения) КСП предусмотренных настоящим Соглашением полномочий, Совет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038985CC" w14:textId="77777777" w:rsidR="002169DC" w:rsidRPr="00585FFC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85FFC">
        <w:rPr>
          <w:rFonts w:eastAsia="Andale Sans UI"/>
          <w:kern w:val="2"/>
          <w:sz w:val="28"/>
          <w:szCs w:val="28"/>
        </w:rPr>
        <w:t>5.3. Объем межбюджетных трансфертов, приходящихся на проведенные (не проведенные, не надлежаще проведенные) мероприятия определяется следующим образом:</w:t>
      </w:r>
    </w:p>
    <w:p w14:paraId="4DDE8EA4" w14:textId="77777777" w:rsidR="002169DC" w:rsidRPr="00585FFC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85FFC">
        <w:rPr>
          <w:rFonts w:eastAsia="Andale Sans UI"/>
          <w:kern w:val="2"/>
          <w:sz w:val="28"/>
          <w:szCs w:val="28"/>
        </w:rPr>
        <w:t>5.3.1. Внешняя проверка годового отчета об исполнении бюджета поселения - 2/5 годового объема межбюджетных трансфертов.</w:t>
      </w:r>
    </w:p>
    <w:p w14:paraId="6E1317DF" w14:textId="77777777" w:rsidR="002169DC" w:rsidRPr="00585FFC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85FFC">
        <w:rPr>
          <w:rFonts w:eastAsia="Andale Sans UI"/>
          <w:kern w:val="2"/>
          <w:sz w:val="28"/>
          <w:szCs w:val="28"/>
        </w:rPr>
        <w:lastRenderedPageBreak/>
        <w:t>5.3.2. Экспертиза проекта бюджета поселения - 1/5 годового объема межбюджетных трансфертов.</w:t>
      </w:r>
    </w:p>
    <w:p w14:paraId="6D87AE3C" w14:textId="77777777" w:rsidR="002169DC" w:rsidRPr="00585FFC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85FFC">
        <w:rPr>
          <w:rFonts w:eastAsia="Andale Sans UI"/>
          <w:kern w:val="2"/>
          <w:sz w:val="28"/>
          <w:szCs w:val="28"/>
        </w:rPr>
        <w:t>5.3.3. Контрольные мероприятия, предусмотренные планом работы КСП 1/5 годового объема межбюджетных трансфертов (не более двух контрольных мероприятий).</w:t>
      </w:r>
    </w:p>
    <w:p w14:paraId="0934271D" w14:textId="77777777" w:rsidR="002169DC" w:rsidRPr="00585FFC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85FFC">
        <w:rPr>
          <w:rFonts w:eastAsia="Andale Sans UI"/>
          <w:kern w:val="2"/>
          <w:sz w:val="28"/>
          <w:szCs w:val="28"/>
        </w:rPr>
        <w:t>5.3.4. Экспертно-аналитические мероприятия, предусмотренные планом работы КСП - 1/5 годового объема межбюджетных трансфертов (не более двух мероприятий).</w:t>
      </w:r>
    </w:p>
    <w:p w14:paraId="30CD4BFE" w14:textId="77777777" w:rsidR="002169DC" w:rsidRPr="00585FFC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85FFC">
        <w:rPr>
          <w:rFonts w:eastAsia="Andale Sans UI"/>
          <w:kern w:val="2"/>
          <w:sz w:val="28"/>
          <w:szCs w:val="28"/>
        </w:rPr>
        <w:t>5.3.5. Другие контрольные и экспертно-аналитические мероприятия, проводимые по основаниям, установленным 3.8 настоящего Соглашения.</w:t>
      </w:r>
    </w:p>
    <w:p w14:paraId="4EE91B8D" w14:textId="77777777" w:rsidR="002169DC" w:rsidRPr="00585FFC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85FFC">
        <w:rPr>
          <w:rFonts w:eastAsia="Andale Sans UI"/>
          <w:kern w:val="2"/>
          <w:sz w:val="28"/>
          <w:szCs w:val="28"/>
        </w:rPr>
        <w:t>5.4. В случае не перечисления (неполного перечисления) в бюджет района межбюджетных трансфертов по истечении 15 рабочих дней с предусмотренной настоящим Соглашением даты Совет поселения обеспечивает перечисление неустойки в размере одной трехсотой действующей на день уплаты неустойки ключевой ставки Банка России.</w:t>
      </w:r>
    </w:p>
    <w:p w14:paraId="5FD2C69D" w14:textId="77777777" w:rsidR="002169DC" w:rsidRPr="00585FFC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4"/>
          <w:szCs w:val="24"/>
        </w:rPr>
      </w:pPr>
    </w:p>
    <w:p w14:paraId="341A5F6F" w14:textId="77777777" w:rsidR="002169DC" w:rsidRPr="00585FFC" w:rsidRDefault="002169DC" w:rsidP="002169DC">
      <w:pPr>
        <w:keepNext/>
        <w:widowControl w:val="0"/>
        <w:shd w:val="clear" w:color="auto" w:fill="FFFFFF"/>
        <w:suppressAutoHyphens/>
        <w:jc w:val="center"/>
        <w:rPr>
          <w:rFonts w:eastAsia="Andale Sans UI"/>
          <w:bCs/>
          <w:spacing w:val="-2"/>
          <w:kern w:val="2"/>
          <w:sz w:val="28"/>
          <w:szCs w:val="28"/>
        </w:rPr>
      </w:pPr>
      <w:r w:rsidRPr="00585FFC">
        <w:rPr>
          <w:rFonts w:eastAsia="Andale Sans UI"/>
          <w:bCs/>
          <w:spacing w:val="-2"/>
          <w:kern w:val="2"/>
          <w:sz w:val="28"/>
          <w:szCs w:val="28"/>
        </w:rPr>
        <w:t>6. Заключительные положения</w:t>
      </w:r>
    </w:p>
    <w:p w14:paraId="72CBFC77" w14:textId="77777777" w:rsidR="002169DC" w:rsidRPr="00585FFC" w:rsidRDefault="002169DC" w:rsidP="002169DC">
      <w:pPr>
        <w:keepNext/>
        <w:widowControl w:val="0"/>
        <w:shd w:val="clear" w:color="auto" w:fill="FFFFFF"/>
        <w:suppressAutoHyphens/>
        <w:ind w:firstLine="709"/>
        <w:jc w:val="center"/>
        <w:rPr>
          <w:rFonts w:eastAsia="Andale Sans UI"/>
          <w:bCs/>
          <w:spacing w:val="-2"/>
          <w:kern w:val="2"/>
          <w:sz w:val="24"/>
          <w:szCs w:val="24"/>
        </w:rPr>
      </w:pPr>
    </w:p>
    <w:p w14:paraId="16A14497" w14:textId="77777777" w:rsidR="002169DC" w:rsidRPr="00585FFC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85FFC">
        <w:rPr>
          <w:rFonts w:eastAsia="Andale Sans UI"/>
          <w:kern w:val="2"/>
          <w:sz w:val="28"/>
          <w:szCs w:val="28"/>
        </w:rPr>
        <w:t>6.1. Настоящее соглашение подлежит официальному опубликованию и распространяется на правоотношения с 1 января 202</w:t>
      </w:r>
      <w:r>
        <w:rPr>
          <w:rFonts w:eastAsia="Andale Sans UI"/>
          <w:kern w:val="2"/>
          <w:sz w:val="28"/>
          <w:szCs w:val="28"/>
        </w:rPr>
        <w:t>5</w:t>
      </w:r>
      <w:r w:rsidRPr="00585FFC">
        <w:rPr>
          <w:rFonts w:eastAsia="Andale Sans UI"/>
          <w:kern w:val="2"/>
          <w:sz w:val="28"/>
          <w:szCs w:val="28"/>
        </w:rPr>
        <w:t xml:space="preserve"> г. по 31 декабря 202</w:t>
      </w:r>
      <w:r>
        <w:rPr>
          <w:rFonts w:eastAsia="Andale Sans UI"/>
          <w:kern w:val="2"/>
          <w:sz w:val="28"/>
          <w:szCs w:val="28"/>
        </w:rPr>
        <w:t>5</w:t>
      </w:r>
      <w:r w:rsidRPr="00585FFC">
        <w:rPr>
          <w:rFonts w:eastAsia="Andale Sans UI"/>
          <w:kern w:val="2"/>
          <w:sz w:val="28"/>
          <w:szCs w:val="28"/>
        </w:rPr>
        <w:t xml:space="preserve"> г.</w:t>
      </w:r>
    </w:p>
    <w:p w14:paraId="43D102F0" w14:textId="77777777" w:rsidR="002169DC" w:rsidRPr="00EC7E00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C7E00">
        <w:rPr>
          <w:rFonts w:eastAsia="Andale Sans UI"/>
          <w:kern w:val="2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446A7FDD" w14:textId="77777777" w:rsidR="002169DC" w:rsidRPr="00EC7E00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C7E00">
        <w:rPr>
          <w:rFonts w:eastAsia="Andale Sans UI"/>
          <w:kern w:val="2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Соглашения.</w:t>
      </w:r>
    </w:p>
    <w:p w14:paraId="44B8107C" w14:textId="77777777" w:rsidR="002169DC" w:rsidRPr="00EC7E00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C7E00">
        <w:rPr>
          <w:rFonts w:eastAsia="Andale Sans UI"/>
          <w:kern w:val="2"/>
          <w:sz w:val="28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645D3EA9" w14:textId="77777777" w:rsidR="002169DC" w:rsidRPr="00EC7E00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C7E00">
        <w:rPr>
          <w:rFonts w:eastAsia="Andale Sans UI"/>
          <w:kern w:val="2"/>
          <w:sz w:val="28"/>
          <w:szCs w:val="28"/>
        </w:rPr>
        <w:t>6.5. При прекращении действия Соглашения Совет поселения обеспечивает перечисление в бюджет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6839BC86" w14:textId="77777777" w:rsidR="002169DC" w:rsidRPr="00EC7E00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C7E00">
        <w:rPr>
          <w:rFonts w:eastAsia="Andale Sans UI"/>
          <w:kern w:val="2"/>
          <w:sz w:val="28"/>
          <w:szCs w:val="28"/>
        </w:rPr>
        <w:t>6.6.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0A024670" w14:textId="77777777" w:rsidR="002169DC" w:rsidRPr="00EC7E00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C7E00">
        <w:rPr>
          <w:rFonts w:eastAsia="Andale Sans UI"/>
          <w:kern w:val="2"/>
          <w:sz w:val="28"/>
          <w:szCs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1454DD6E" w14:textId="77777777" w:rsidR="002169DC" w:rsidRPr="00EC7E00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EC7E00">
        <w:rPr>
          <w:rFonts w:eastAsia="Andale Sans UI"/>
          <w:kern w:val="2"/>
          <w:sz w:val="28"/>
          <w:szCs w:val="28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16BF74EB" w14:textId="77777777" w:rsidR="002169DC" w:rsidRPr="00EC7E00" w:rsidRDefault="002169DC" w:rsidP="002169DC">
      <w:pPr>
        <w:widowControl w:val="0"/>
        <w:shd w:val="clear" w:color="auto" w:fill="FFFFFF"/>
        <w:suppressAutoHyphens/>
        <w:ind w:firstLine="709"/>
        <w:jc w:val="both"/>
        <w:rPr>
          <w:rFonts w:eastAsia="Andale Sans UI"/>
          <w:kern w:val="2"/>
          <w:sz w:val="24"/>
          <w:szCs w:val="24"/>
        </w:rPr>
      </w:pPr>
    </w:p>
    <w:p w14:paraId="49F51870" w14:textId="77777777" w:rsidR="002169DC" w:rsidRPr="00EC7E00" w:rsidRDefault="002169DC" w:rsidP="002169DC">
      <w:pPr>
        <w:widowControl w:val="0"/>
        <w:shd w:val="clear" w:color="auto" w:fill="FFFFFF"/>
        <w:suppressAutoHyphens/>
        <w:jc w:val="center"/>
        <w:rPr>
          <w:rFonts w:eastAsia="Andale Sans UI"/>
          <w:kern w:val="2"/>
          <w:sz w:val="28"/>
          <w:szCs w:val="28"/>
        </w:rPr>
      </w:pPr>
      <w:r w:rsidRPr="00EC7E00">
        <w:rPr>
          <w:rFonts w:eastAsia="Andale Sans UI"/>
          <w:kern w:val="2"/>
          <w:sz w:val="28"/>
          <w:szCs w:val="28"/>
        </w:rPr>
        <w:lastRenderedPageBreak/>
        <w:t>7. Адреса и реквизиты сторон</w:t>
      </w:r>
    </w:p>
    <w:p w14:paraId="5AB75BF3" w14:textId="77777777" w:rsidR="002169DC" w:rsidRPr="00104DC4" w:rsidRDefault="002169DC" w:rsidP="002169DC">
      <w:pPr>
        <w:widowControl w:val="0"/>
        <w:shd w:val="clear" w:color="auto" w:fill="FFFFFF"/>
        <w:suppressAutoHyphens/>
        <w:jc w:val="both"/>
        <w:rPr>
          <w:rFonts w:eastAsia="Andale Sans UI"/>
          <w:color w:val="FF0000"/>
          <w:kern w:val="2"/>
          <w:sz w:val="24"/>
          <w:szCs w:val="24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18"/>
      </w:tblGrid>
      <w:tr w:rsidR="002169DC" w:rsidRPr="00EC7E00" w14:paraId="0CA60350" w14:textId="77777777" w:rsidTr="00A82454">
        <w:tc>
          <w:tcPr>
            <w:tcW w:w="4962" w:type="dxa"/>
          </w:tcPr>
          <w:p w14:paraId="474F5C42" w14:textId="77777777" w:rsidR="002169DC" w:rsidRPr="00EC7E00" w:rsidRDefault="002169DC" w:rsidP="00A82454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EC7E00">
              <w:rPr>
                <w:rFonts w:eastAsia="Andale Sans UI"/>
                <w:kern w:val="2"/>
                <w:sz w:val="28"/>
                <w:szCs w:val="28"/>
              </w:rPr>
              <w:t>Совет муниципального</w:t>
            </w:r>
          </w:p>
          <w:p w14:paraId="4A9327CB" w14:textId="77777777" w:rsidR="002169DC" w:rsidRPr="00EC7E00" w:rsidRDefault="002169DC" w:rsidP="00A82454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EC7E00">
              <w:rPr>
                <w:rFonts w:eastAsia="Andale Sans UI"/>
                <w:kern w:val="2"/>
                <w:sz w:val="28"/>
                <w:szCs w:val="28"/>
              </w:rPr>
              <w:t xml:space="preserve">образования Щербиновский район </w:t>
            </w:r>
          </w:p>
          <w:p w14:paraId="0A6A6C18" w14:textId="77777777" w:rsidR="002169DC" w:rsidRPr="00EC7E00" w:rsidRDefault="002169DC" w:rsidP="00A824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E00"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  <w:p w14:paraId="2FC183ED" w14:textId="77777777" w:rsidR="002169DC" w:rsidRPr="00EC7E00" w:rsidRDefault="002169DC" w:rsidP="00A824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E00"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  <w:p w14:paraId="2DEEDF35" w14:textId="77777777" w:rsidR="002169DC" w:rsidRPr="00EC7E00" w:rsidRDefault="002169DC" w:rsidP="00A824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E00"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  <w:p w14:paraId="3FF5D25D" w14:textId="77777777" w:rsidR="002169DC" w:rsidRPr="00EC7E00" w:rsidRDefault="002169DC" w:rsidP="00A824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E00"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  <w:p w14:paraId="54941905" w14:textId="77777777" w:rsidR="002169DC" w:rsidRPr="00EC7E00" w:rsidRDefault="002169DC" w:rsidP="00A824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E00"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  <w:p w14:paraId="5090A97C" w14:textId="77777777" w:rsidR="002169DC" w:rsidRPr="002B618B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 w:rsidRPr="002B618B">
              <w:rPr>
                <w:rFonts w:eastAsia="Andale Sans UI"/>
                <w:kern w:val="2"/>
                <w:sz w:val="24"/>
                <w:szCs w:val="24"/>
              </w:rPr>
              <w:t xml:space="preserve">             (наименование должности)</w:t>
            </w:r>
          </w:p>
          <w:p w14:paraId="58C2DDA0" w14:textId="77777777" w:rsidR="002169DC" w:rsidRPr="00EC7E00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EC7E00">
              <w:rPr>
                <w:rFonts w:eastAsia="Andale Sans UI"/>
                <w:kern w:val="2"/>
                <w:sz w:val="28"/>
                <w:szCs w:val="28"/>
              </w:rPr>
              <w:t>_____________________________</w:t>
            </w:r>
          </w:p>
          <w:p w14:paraId="46BD2C53" w14:textId="77777777" w:rsidR="002169DC" w:rsidRPr="00EC7E00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 w:rsidRPr="00EC7E00">
              <w:rPr>
                <w:rFonts w:eastAsia="Andale Sans UI"/>
                <w:kern w:val="2"/>
                <w:sz w:val="24"/>
                <w:szCs w:val="24"/>
              </w:rPr>
              <w:t xml:space="preserve">        (подпись)                                (ФИО)</w:t>
            </w:r>
          </w:p>
          <w:p w14:paraId="625A46E4" w14:textId="77777777" w:rsidR="002169DC" w:rsidRPr="00EC7E00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EC7E00">
              <w:rPr>
                <w:rFonts w:eastAsia="Andale Sans UI"/>
                <w:kern w:val="2"/>
                <w:sz w:val="28"/>
                <w:szCs w:val="28"/>
              </w:rPr>
              <w:t xml:space="preserve"> «__» ____________ 20 __г</w:t>
            </w:r>
          </w:p>
          <w:p w14:paraId="3C5E7165" w14:textId="77777777" w:rsidR="002169DC" w:rsidRPr="00EC7E00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8"/>
                <w:szCs w:val="28"/>
              </w:rPr>
            </w:pPr>
          </w:p>
        </w:tc>
        <w:tc>
          <w:tcPr>
            <w:tcW w:w="4818" w:type="dxa"/>
          </w:tcPr>
          <w:p w14:paraId="0E30FDFF" w14:textId="77777777" w:rsidR="002169DC" w:rsidRPr="00EC7E00" w:rsidRDefault="002169DC" w:rsidP="00A8245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</w:rPr>
            </w:pPr>
            <w:r w:rsidRPr="00EC7E00">
              <w:rPr>
                <w:rFonts w:eastAsia="Andale Sans UI"/>
                <w:kern w:val="2"/>
                <w:sz w:val="28"/>
                <w:szCs w:val="28"/>
              </w:rPr>
              <w:t>Совет Старощербиновского сельского поселения Щербиновского района</w:t>
            </w:r>
          </w:p>
          <w:p w14:paraId="088CCBFF" w14:textId="77777777" w:rsidR="002169DC" w:rsidRPr="00EC7E00" w:rsidRDefault="002169DC" w:rsidP="00A824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E00"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  <w:p w14:paraId="1C7ABD7F" w14:textId="77777777" w:rsidR="002169DC" w:rsidRPr="00EC7E00" w:rsidRDefault="002169DC" w:rsidP="00A824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E00"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  <w:p w14:paraId="2BC46C08" w14:textId="77777777" w:rsidR="002169DC" w:rsidRPr="00EC7E00" w:rsidRDefault="002169DC" w:rsidP="00A824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E00"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  <w:p w14:paraId="29713FE8" w14:textId="77777777" w:rsidR="002169DC" w:rsidRPr="00EC7E00" w:rsidRDefault="002169DC" w:rsidP="00A824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E00"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  <w:p w14:paraId="78AD6851" w14:textId="77777777" w:rsidR="002169DC" w:rsidRPr="00EC7E00" w:rsidRDefault="002169DC" w:rsidP="00A824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E00"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  <w:p w14:paraId="2F87DEBE" w14:textId="77777777" w:rsidR="002169DC" w:rsidRPr="002B618B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 w:rsidRPr="002B618B">
              <w:rPr>
                <w:rFonts w:eastAsia="Andale Sans UI"/>
                <w:kern w:val="2"/>
                <w:sz w:val="24"/>
                <w:szCs w:val="24"/>
              </w:rPr>
              <w:t xml:space="preserve">             (наименование должности)</w:t>
            </w:r>
          </w:p>
          <w:p w14:paraId="0A78E77C" w14:textId="77777777" w:rsidR="002169DC" w:rsidRPr="00EC7E00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8"/>
                <w:szCs w:val="28"/>
              </w:rPr>
            </w:pPr>
          </w:p>
          <w:p w14:paraId="5B5525F6" w14:textId="77777777" w:rsidR="002169DC" w:rsidRPr="00EC7E00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EC7E00">
              <w:rPr>
                <w:rFonts w:eastAsia="Andale Sans UI"/>
                <w:kern w:val="2"/>
                <w:sz w:val="28"/>
                <w:szCs w:val="28"/>
              </w:rPr>
              <w:t>_____________________________</w:t>
            </w:r>
          </w:p>
          <w:p w14:paraId="6C9E24C2" w14:textId="77777777" w:rsidR="002169DC" w:rsidRPr="00EC7E00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 w:rsidRPr="00EC7E00">
              <w:rPr>
                <w:rFonts w:eastAsia="Andale Sans UI"/>
                <w:kern w:val="2"/>
                <w:sz w:val="24"/>
                <w:szCs w:val="24"/>
              </w:rPr>
              <w:t xml:space="preserve">        (подпись)                                (ФИО)</w:t>
            </w:r>
          </w:p>
          <w:p w14:paraId="09F510E1" w14:textId="77777777" w:rsidR="002169DC" w:rsidRPr="00EC7E00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EC7E00">
              <w:rPr>
                <w:rFonts w:eastAsia="Andale Sans UI"/>
                <w:kern w:val="2"/>
                <w:sz w:val="28"/>
                <w:szCs w:val="28"/>
              </w:rPr>
              <w:t xml:space="preserve"> «__» ____________ 20 __г</w:t>
            </w:r>
          </w:p>
          <w:p w14:paraId="19953885" w14:textId="77777777" w:rsidR="002169DC" w:rsidRPr="00EC7E00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  <w:tr w:rsidR="002169DC" w:rsidRPr="00EC7E00" w14:paraId="2944FA1D" w14:textId="77777777" w:rsidTr="00A82454">
        <w:tc>
          <w:tcPr>
            <w:tcW w:w="4962" w:type="dxa"/>
          </w:tcPr>
          <w:p w14:paraId="57D9C1FE" w14:textId="77777777" w:rsidR="002169DC" w:rsidRPr="00EC7E00" w:rsidRDefault="002169DC" w:rsidP="00A8245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</w:rPr>
            </w:pPr>
            <w:r w:rsidRPr="00EC7E00">
              <w:rPr>
                <w:rFonts w:eastAsia="Andale Sans UI"/>
                <w:kern w:val="2"/>
                <w:sz w:val="28"/>
                <w:szCs w:val="28"/>
              </w:rPr>
              <w:t>Контрольно-счетная палата муниципального образования Щербиновский район</w:t>
            </w:r>
          </w:p>
          <w:p w14:paraId="57F41460" w14:textId="77777777" w:rsidR="002169DC" w:rsidRPr="00EC7E00" w:rsidRDefault="002169DC" w:rsidP="00A824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E00"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  <w:p w14:paraId="49BE7E51" w14:textId="77777777" w:rsidR="002169DC" w:rsidRPr="00EC7E00" w:rsidRDefault="002169DC" w:rsidP="00A824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E00"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  <w:p w14:paraId="2C00C24B" w14:textId="77777777" w:rsidR="002169DC" w:rsidRPr="00EC7E00" w:rsidRDefault="002169DC" w:rsidP="00A824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E00"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  <w:p w14:paraId="342A7B0F" w14:textId="77777777" w:rsidR="002169DC" w:rsidRPr="00EC7E00" w:rsidRDefault="002169DC" w:rsidP="00A824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E00"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  <w:p w14:paraId="5CBFB0AF" w14:textId="77777777" w:rsidR="002169DC" w:rsidRPr="00EC7E00" w:rsidRDefault="002169DC" w:rsidP="00A824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E00"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  <w:p w14:paraId="40EA194B" w14:textId="77777777" w:rsidR="002169DC" w:rsidRPr="002B618B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 w:rsidRPr="002B618B">
              <w:rPr>
                <w:rFonts w:eastAsia="Andale Sans UI"/>
                <w:kern w:val="2"/>
                <w:sz w:val="24"/>
                <w:szCs w:val="24"/>
              </w:rPr>
              <w:t xml:space="preserve">             (наименование должности)</w:t>
            </w:r>
          </w:p>
          <w:p w14:paraId="6FD9256A" w14:textId="77777777" w:rsidR="002169DC" w:rsidRPr="00EC7E00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8"/>
                <w:szCs w:val="28"/>
              </w:rPr>
            </w:pPr>
          </w:p>
          <w:p w14:paraId="787D452C" w14:textId="77777777" w:rsidR="002169DC" w:rsidRPr="00EC7E00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EC7E00">
              <w:rPr>
                <w:rFonts w:eastAsia="Andale Sans UI"/>
                <w:kern w:val="2"/>
                <w:sz w:val="28"/>
                <w:szCs w:val="28"/>
              </w:rPr>
              <w:t>_____________________________</w:t>
            </w:r>
          </w:p>
          <w:p w14:paraId="78D397F3" w14:textId="77777777" w:rsidR="002169DC" w:rsidRPr="00EC7E00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 w:rsidRPr="00EC7E00">
              <w:rPr>
                <w:rFonts w:eastAsia="Andale Sans UI"/>
                <w:kern w:val="2"/>
                <w:sz w:val="24"/>
                <w:szCs w:val="24"/>
              </w:rPr>
              <w:t xml:space="preserve">        (подпись)                                (ФИО)</w:t>
            </w:r>
          </w:p>
          <w:p w14:paraId="687945ED" w14:textId="77777777" w:rsidR="002169DC" w:rsidRPr="00EC7E00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EC7E00">
              <w:rPr>
                <w:rFonts w:eastAsia="Andale Sans UI"/>
                <w:kern w:val="2"/>
                <w:sz w:val="28"/>
                <w:szCs w:val="28"/>
              </w:rPr>
              <w:t xml:space="preserve"> «__» ____________ 20 __г</w:t>
            </w:r>
          </w:p>
          <w:p w14:paraId="0F7C90A8" w14:textId="77777777" w:rsidR="002169DC" w:rsidRPr="00EC7E00" w:rsidRDefault="002169DC" w:rsidP="00A82454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</w:p>
        </w:tc>
        <w:tc>
          <w:tcPr>
            <w:tcW w:w="4818" w:type="dxa"/>
          </w:tcPr>
          <w:p w14:paraId="38C644AA" w14:textId="77777777" w:rsidR="002169DC" w:rsidRPr="00EC7E00" w:rsidRDefault="002169DC" w:rsidP="00A82454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EC7E00">
              <w:rPr>
                <w:rFonts w:eastAsia="Andale Sans UI"/>
                <w:kern w:val="2"/>
                <w:sz w:val="28"/>
                <w:szCs w:val="28"/>
              </w:rPr>
              <w:t> </w:t>
            </w:r>
          </w:p>
        </w:tc>
      </w:tr>
    </w:tbl>
    <w:p w14:paraId="563BE188" w14:textId="77777777" w:rsidR="002169DC" w:rsidRPr="00EC7E00" w:rsidRDefault="002169DC" w:rsidP="002169DC">
      <w:pPr>
        <w:widowControl w:val="0"/>
        <w:ind w:right="1134"/>
        <w:rPr>
          <w:sz w:val="28"/>
          <w:szCs w:val="28"/>
          <w:shd w:val="clear" w:color="auto" w:fill="FFFFFF"/>
        </w:rPr>
      </w:pPr>
    </w:p>
    <w:p w14:paraId="524804AF" w14:textId="77777777" w:rsidR="002169DC" w:rsidRPr="00EC7E00" w:rsidRDefault="002169DC" w:rsidP="002169DC">
      <w:pPr>
        <w:widowControl w:val="0"/>
        <w:ind w:right="1134"/>
        <w:rPr>
          <w:sz w:val="28"/>
          <w:szCs w:val="28"/>
          <w:shd w:val="clear" w:color="auto" w:fill="FFFFFF"/>
        </w:rPr>
      </w:pPr>
    </w:p>
    <w:p w14:paraId="2FE88517" w14:textId="77777777" w:rsidR="002169DC" w:rsidRPr="00EC7E00" w:rsidRDefault="002169DC" w:rsidP="002169DC">
      <w:pPr>
        <w:rPr>
          <w:sz w:val="28"/>
          <w:szCs w:val="28"/>
        </w:rPr>
      </w:pPr>
      <w:r w:rsidRPr="00EC7E00">
        <w:rPr>
          <w:sz w:val="28"/>
          <w:szCs w:val="28"/>
        </w:rPr>
        <w:t>Председатель Совета</w:t>
      </w:r>
    </w:p>
    <w:p w14:paraId="0646A331" w14:textId="77777777" w:rsidR="002169DC" w:rsidRPr="00EC7E00" w:rsidRDefault="002169DC" w:rsidP="002169DC">
      <w:pPr>
        <w:rPr>
          <w:sz w:val="28"/>
          <w:szCs w:val="28"/>
        </w:rPr>
      </w:pPr>
      <w:r w:rsidRPr="00EC7E00">
        <w:rPr>
          <w:sz w:val="28"/>
          <w:szCs w:val="28"/>
        </w:rPr>
        <w:t>Старощербиновского</w:t>
      </w:r>
    </w:p>
    <w:p w14:paraId="5EEF4E7D" w14:textId="77777777" w:rsidR="002169DC" w:rsidRPr="00EC7E00" w:rsidRDefault="002169DC" w:rsidP="002169DC">
      <w:pPr>
        <w:rPr>
          <w:sz w:val="28"/>
          <w:szCs w:val="28"/>
        </w:rPr>
      </w:pPr>
      <w:r w:rsidRPr="00EC7E00">
        <w:rPr>
          <w:sz w:val="28"/>
          <w:szCs w:val="28"/>
        </w:rPr>
        <w:t>сельского поселения</w:t>
      </w:r>
    </w:p>
    <w:p w14:paraId="1DA2FA63" w14:textId="77777777" w:rsidR="002169DC" w:rsidRPr="00EC7E00" w:rsidRDefault="002169DC" w:rsidP="002169DC">
      <w:pPr>
        <w:rPr>
          <w:sz w:val="28"/>
          <w:szCs w:val="28"/>
        </w:rPr>
      </w:pPr>
      <w:r w:rsidRPr="00EC7E00">
        <w:rPr>
          <w:sz w:val="28"/>
          <w:szCs w:val="28"/>
        </w:rPr>
        <w:t>Щербиновского района                                                                          А.В. Олешко</w:t>
      </w:r>
    </w:p>
    <w:p w14:paraId="282B89B9" w14:textId="294F44DE" w:rsidR="002169DC" w:rsidRDefault="002169DC" w:rsidP="00B30F11">
      <w:pPr>
        <w:rPr>
          <w:sz w:val="28"/>
          <w:szCs w:val="28"/>
        </w:rPr>
      </w:pPr>
    </w:p>
    <w:p w14:paraId="6111B723" w14:textId="7FABA648" w:rsidR="002169DC" w:rsidRDefault="002169DC" w:rsidP="00B30F11">
      <w:pPr>
        <w:rPr>
          <w:sz w:val="28"/>
          <w:szCs w:val="28"/>
        </w:rPr>
      </w:pPr>
    </w:p>
    <w:p w14:paraId="77171FEC" w14:textId="4D30A608" w:rsidR="002169DC" w:rsidRDefault="002169DC" w:rsidP="00B30F11">
      <w:pPr>
        <w:rPr>
          <w:sz w:val="28"/>
          <w:szCs w:val="28"/>
        </w:rPr>
      </w:pPr>
    </w:p>
    <w:p w14:paraId="5E5E6023" w14:textId="106C6DCD" w:rsidR="002169DC" w:rsidRDefault="002169DC" w:rsidP="00B30F11">
      <w:pPr>
        <w:rPr>
          <w:sz w:val="28"/>
          <w:szCs w:val="28"/>
        </w:rPr>
      </w:pPr>
    </w:p>
    <w:p w14:paraId="2ABD100A" w14:textId="321D1CCF" w:rsidR="002169DC" w:rsidRDefault="002169DC" w:rsidP="00B30F11">
      <w:pPr>
        <w:rPr>
          <w:sz w:val="28"/>
          <w:szCs w:val="28"/>
        </w:rPr>
      </w:pPr>
    </w:p>
    <w:p w14:paraId="21E70E7D" w14:textId="38238A5B" w:rsidR="002169DC" w:rsidRDefault="002169DC" w:rsidP="00B30F11">
      <w:pPr>
        <w:rPr>
          <w:sz w:val="28"/>
          <w:szCs w:val="28"/>
        </w:rPr>
      </w:pPr>
    </w:p>
    <w:p w14:paraId="467FA0B2" w14:textId="2944AC20" w:rsidR="002169DC" w:rsidRDefault="002169DC" w:rsidP="00B30F11">
      <w:pPr>
        <w:rPr>
          <w:sz w:val="28"/>
          <w:szCs w:val="28"/>
        </w:rPr>
      </w:pPr>
    </w:p>
    <w:p w14:paraId="4A8C0AD6" w14:textId="79888AF5" w:rsidR="002169DC" w:rsidRDefault="002169DC" w:rsidP="00B30F11">
      <w:pPr>
        <w:rPr>
          <w:sz w:val="28"/>
          <w:szCs w:val="28"/>
        </w:rPr>
      </w:pPr>
    </w:p>
    <w:p w14:paraId="0647C355" w14:textId="0A1D3DC4" w:rsidR="002169DC" w:rsidRDefault="002169DC" w:rsidP="00B30F11">
      <w:pPr>
        <w:rPr>
          <w:sz w:val="28"/>
          <w:szCs w:val="28"/>
        </w:rPr>
      </w:pPr>
    </w:p>
    <w:p w14:paraId="1ED75049" w14:textId="452FD051" w:rsidR="002169DC" w:rsidRDefault="002169DC" w:rsidP="00B30F11">
      <w:pPr>
        <w:rPr>
          <w:sz w:val="28"/>
          <w:szCs w:val="28"/>
        </w:rPr>
      </w:pPr>
    </w:p>
    <w:p w14:paraId="56579E6C" w14:textId="7A657DC2" w:rsidR="002169DC" w:rsidRDefault="002169DC" w:rsidP="00B30F11">
      <w:pPr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732"/>
        <w:gridCol w:w="4874"/>
      </w:tblGrid>
      <w:tr w:rsidR="002169DC" w:rsidRPr="00F23D88" w14:paraId="295E1F9A" w14:textId="77777777" w:rsidTr="00A82454">
        <w:trPr>
          <w:trHeight w:val="2807"/>
        </w:trPr>
        <w:tc>
          <w:tcPr>
            <w:tcW w:w="4732" w:type="dxa"/>
          </w:tcPr>
          <w:p w14:paraId="15511D5D" w14:textId="77777777" w:rsidR="002169DC" w:rsidRPr="00F23D88" w:rsidRDefault="002169DC" w:rsidP="00A82454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eastAsia="Courier New"/>
                <w:sz w:val="24"/>
                <w:szCs w:val="24"/>
              </w:rPr>
            </w:pPr>
            <w:bookmarkStart w:id="7" w:name="_Hlk53585794"/>
          </w:p>
        </w:tc>
        <w:tc>
          <w:tcPr>
            <w:tcW w:w="4874" w:type="dxa"/>
          </w:tcPr>
          <w:p w14:paraId="63E027B1" w14:textId="77777777" w:rsidR="002169DC" w:rsidRPr="00F23D88" w:rsidRDefault="002169DC" w:rsidP="00A8245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ourier New"/>
                <w:sz w:val="28"/>
                <w:szCs w:val="28"/>
              </w:rPr>
            </w:pPr>
            <w:r w:rsidRPr="00F23D88">
              <w:rPr>
                <w:rFonts w:eastAsia="Courier New"/>
                <w:sz w:val="28"/>
                <w:szCs w:val="28"/>
              </w:rPr>
              <w:t>П</w:t>
            </w:r>
            <w:r>
              <w:rPr>
                <w:rFonts w:eastAsia="Courier New"/>
                <w:sz w:val="28"/>
                <w:szCs w:val="28"/>
              </w:rPr>
              <w:t>риложение 1</w:t>
            </w:r>
          </w:p>
          <w:p w14:paraId="295F8E45" w14:textId="77777777" w:rsidR="002169DC" w:rsidRPr="002B16C1" w:rsidRDefault="002169DC" w:rsidP="00A8245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ourier New"/>
                <w:sz w:val="28"/>
                <w:szCs w:val="28"/>
              </w:rPr>
            </w:pPr>
            <w:r w:rsidRPr="002B16C1">
              <w:rPr>
                <w:rFonts w:eastAsia="Courier New"/>
                <w:sz w:val="28"/>
                <w:szCs w:val="28"/>
              </w:rPr>
              <w:t>к Соглашению</w:t>
            </w:r>
          </w:p>
          <w:p w14:paraId="51E1B85E" w14:textId="77777777" w:rsidR="002169DC" w:rsidRDefault="002169DC" w:rsidP="00A82454">
            <w:pPr>
              <w:rPr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о передаче </w:t>
            </w:r>
            <w:r w:rsidRPr="002B16C1">
              <w:rPr>
                <w:sz w:val="28"/>
                <w:szCs w:val="28"/>
              </w:rPr>
              <w:t xml:space="preserve">Контрольно-счетной </w:t>
            </w:r>
          </w:p>
          <w:p w14:paraId="5B6ADD0A" w14:textId="77777777" w:rsidR="002169DC" w:rsidRDefault="002169DC" w:rsidP="00A82454">
            <w:pPr>
              <w:rPr>
                <w:sz w:val="28"/>
                <w:szCs w:val="28"/>
              </w:rPr>
            </w:pPr>
            <w:r w:rsidRPr="002B16C1">
              <w:rPr>
                <w:sz w:val="28"/>
                <w:szCs w:val="28"/>
              </w:rPr>
              <w:t>палате муниципального</w:t>
            </w:r>
            <w:r>
              <w:rPr>
                <w:sz w:val="28"/>
                <w:szCs w:val="28"/>
              </w:rPr>
              <w:t xml:space="preserve"> </w:t>
            </w:r>
          </w:p>
          <w:p w14:paraId="2DAEC23E" w14:textId="77777777" w:rsidR="002169DC" w:rsidRDefault="002169DC" w:rsidP="00A82454">
            <w:pPr>
              <w:rPr>
                <w:sz w:val="28"/>
                <w:szCs w:val="28"/>
              </w:rPr>
            </w:pPr>
            <w:r w:rsidRPr="002B16C1">
              <w:rPr>
                <w:sz w:val="28"/>
                <w:szCs w:val="28"/>
              </w:rPr>
              <w:t>образования Щербиновский</w:t>
            </w:r>
            <w:r>
              <w:rPr>
                <w:sz w:val="28"/>
                <w:szCs w:val="28"/>
              </w:rPr>
              <w:t xml:space="preserve"> </w:t>
            </w:r>
          </w:p>
          <w:p w14:paraId="245E96CC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sz w:val="28"/>
                <w:szCs w:val="28"/>
              </w:rPr>
              <w:t>район</w:t>
            </w: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 полномочий органа </w:t>
            </w:r>
          </w:p>
          <w:p w14:paraId="5BCBD484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внешнего муниципального </w:t>
            </w:r>
          </w:p>
          <w:p w14:paraId="35A4C5F0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финансового контроля </w:t>
            </w:r>
          </w:p>
          <w:p w14:paraId="0D4A56F1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Старощербиновского сельского </w:t>
            </w:r>
          </w:p>
          <w:p w14:paraId="77F60B5A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поселения Щербиновского </w:t>
            </w:r>
          </w:p>
          <w:p w14:paraId="351E778E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района по осуществлению </w:t>
            </w:r>
          </w:p>
          <w:p w14:paraId="6CDD3FCD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внешнего муниципального </w:t>
            </w:r>
          </w:p>
          <w:p w14:paraId="7EE584AB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финансового контроля </w:t>
            </w:r>
          </w:p>
          <w:p w14:paraId="461F9539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>на 202</w:t>
            </w:r>
            <w:r>
              <w:rPr>
                <w:rFonts w:eastAsia="Andale Sans UI"/>
                <w:kern w:val="2"/>
                <w:sz w:val="28"/>
                <w:szCs w:val="28"/>
              </w:rPr>
              <w:t>5</w:t>
            </w: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 год</w:t>
            </w:r>
            <w:r w:rsidRPr="00A83B3C">
              <w:rPr>
                <w:rFonts w:eastAsia="Andale Sans UI"/>
                <w:kern w:val="2"/>
                <w:sz w:val="28"/>
                <w:szCs w:val="28"/>
              </w:rPr>
              <w:t xml:space="preserve"> </w:t>
            </w:r>
          </w:p>
          <w:p w14:paraId="44AC8459" w14:textId="77777777" w:rsidR="002169DC" w:rsidRPr="002B16C1" w:rsidRDefault="002169DC" w:rsidP="00A82454">
            <w:pPr>
              <w:rPr>
                <w:sz w:val="28"/>
                <w:szCs w:val="28"/>
              </w:rPr>
            </w:pPr>
          </w:p>
        </w:tc>
      </w:tr>
    </w:tbl>
    <w:bookmarkEnd w:id="7"/>
    <w:p w14:paraId="1AEF258C" w14:textId="77777777" w:rsidR="002169DC" w:rsidRPr="00F23D88" w:rsidRDefault="002169DC" w:rsidP="002169DC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>Расчет объема межбюджетных трансфертов, передаваемых</w:t>
      </w:r>
    </w:p>
    <w:p w14:paraId="63803417" w14:textId="77777777" w:rsidR="002169DC" w:rsidRPr="00F23D88" w:rsidRDefault="002169DC" w:rsidP="002169DC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>из бюджета Старощербиновского сельского поселения</w:t>
      </w:r>
    </w:p>
    <w:p w14:paraId="485B3417" w14:textId="77777777" w:rsidR="002169DC" w:rsidRPr="00F23D88" w:rsidRDefault="002169DC" w:rsidP="002169DC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>Щербиновского района в бюджет муниципального образования</w:t>
      </w:r>
    </w:p>
    <w:p w14:paraId="6DEA391C" w14:textId="77777777" w:rsidR="002169DC" w:rsidRPr="00F23D88" w:rsidRDefault="002169DC" w:rsidP="002169DC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>Щербиновский район на исполнение полномочий</w:t>
      </w:r>
    </w:p>
    <w:p w14:paraId="4D9DD072" w14:textId="77777777" w:rsidR="002169DC" w:rsidRPr="00F23D88" w:rsidRDefault="002169DC" w:rsidP="002169DC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>по осуществлению внешнего муниципального</w:t>
      </w:r>
    </w:p>
    <w:p w14:paraId="3A528732" w14:textId="77777777" w:rsidR="002169DC" w:rsidRPr="00F23D88" w:rsidRDefault="002169DC" w:rsidP="002169DC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>финансового контроля на 20</w:t>
      </w:r>
      <w:r>
        <w:rPr>
          <w:rFonts w:eastAsia="Courier New"/>
          <w:sz w:val="28"/>
          <w:szCs w:val="28"/>
        </w:rPr>
        <w:t>25</w:t>
      </w:r>
      <w:r w:rsidRPr="00F23D88">
        <w:rPr>
          <w:rFonts w:eastAsia="Courier New"/>
          <w:sz w:val="28"/>
          <w:szCs w:val="28"/>
        </w:rPr>
        <w:t xml:space="preserve"> год</w:t>
      </w:r>
    </w:p>
    <w:p w14:paraId="0B196495" w14:textId="77777777" w:rsidR="002169DC" w:rsidRPr="00A662F8" w:rsidRDefault="002169DC" w:rsidP="002169DC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</w:p>
    <w:p w14:paraId="68344C51" w14:textId="77777777" w:rsidR="002169DC" w:rsidRPr="00A662F8" w:rsidRDefault="002169DC" w:rsidP="002169DC">
      <w:pPr>
        <w:ind w:firstLine="709"/>
        <w:jc w:val="both"/>
        <w:rPr>
          <w:rFonts w:eastAsia="Andale Sans UI"/>
          <w:kern w:val="2"/>
          <w:sz w:val="28"/>
          <w:szCs w:val="28"/>
        </w:rPr>
      </w:pPr>
      <w:r w:rsidRPr="00A662F8">
        <w:rPr>
          <w:rFonts w:eastAsia="Courier New"/>
          <w:sz w:val="28"/>
          <w:szCs w:val="28"/>
        </w:rPr>
        <w:t xml:space="preserve">Объем межбюджетных трансфертов, передаваемых из бюджета Старощербиновского сельского поселения Щербиновского района (далее - бюджет поселения) в бюджет муниципального образования Щербиновский район (далее - бюджет района) на осуществление Контрольно-счетной палатой муниципального образования Щербиновский район (далее - КСП) полномочий </w:t>
      </w:r>
      <w:r w:rsidRPr="00A662F8">
        <w:rPr>
          <w:rFonts w:eastAsia="Andale Sans UI"/>
          <w:kern w:val="2"/>
          <w:sz w:val="28"/>
          <w:szCs w:val="28"/>
        </w:rPr>
        <w:t xml:space="preserve">органа внешнего муниципального финансового контроля Старощербиновского сельского поселения Щербиновского района </w:t>
      </w:r>
      <w:r w:rsidRPr="00A662F8">
        <w:rPr>
          <w:rFonts w:eastAsia="Courier New"/>
          <w:sz w:val="28"/>
          <w:szCs w:val="28"/>
        </w:rPr>
        <w:t>по осуществлению внешнего муниципального финансового контроля на 2025 год составляет 164000 (сто шестьдесят четыре тысячи) рублей 00 копеек и определяется по формуле:</w:t>
      </w:r>
    </w:p>
    <w:p w14:paraId="3960B55D" w14:textId="77777777" w:rsidR="002169DC" w:rsidRPr="00A662F8" w:rsidRDefault="002169DC" w:rsidP="002169DC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14:paraId="4E1A86E1" w14:textId="77777777" w:rsidR="002169DC" w:rsidRPr="00A662F8" w:rsidRDefault="002169DC" w:rsidP="002169DC">
      <w:pPr>
        <w:widowControl w:val="0"/>
        <w:autoSpaceDE w:val="0"/>
        <w:autoSpaceDN w:val="0"/>
        <w:adjustRightInd w:val="0"/>
        <w:jc w:val="center"/>
        <w:rPr>
          <w:rFonts w:eastAsia="Courier New"/>
          <w:sz w:val="28"/>
          <w:szCs w:val="28"/>
        </w:rPr>
      </w:pPr>
      <w:r w:rsidRPr="00A662F8">
        <w:rPr>
          <w:rFonts w:eastAsia="Courier New"/>
          <w:sz w:val="28"/>
          <w:szCs w:val="28"/>
        </w:rPr>
        <w:t>ОМТ = ФО/КП * КМО * КООП * КОД,</w:t>
      </w:r>
    </w:p>
    <w:p w14:paraId="6AB53443" w14:textId="77777777" w:rsidR="002169DC" w:rsidRPr="00A662F8" w:rsidRDefault="002169DC" w:rsidP="002169DC">
      <w:pPr>
        <w:widowControl w:val="0"/>
        <w:autoSpaceDE w:val="0"/>
        <w:autoSpaceDN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A662F8">
        <w:rPr>
          <w:rFonts w:eastAsia="Courier New"/>
          <w:sz w:val="28"/>
          <w:szCs w:val="28"/>
        </w:rPr>
        <w:t>где:</w:t>
      </w:r>
    </w:p>
    <w:p w14:paraId="44A2D5F7" w14:textId="77777777" w:rsidR="002169DC" w:rsidRPr="00A662F8" w:rsidRDefault="002169DC" w:rsidP="002169DC">
      <w:pPr>
        <w:widowControl w:val="0"/>
        <w:tabs>
          <w:tab w:val="left" w:pos="709"/>
          <w:tab w:val="left" w:pos="993"/>
        </w:tabs>
        <w:ind w:firstLine="709"/>
        <w:jc w:val="both"/>
        <w:rPr>
          <w:rFonts w:eastAsia="Courier New"/>
          <w:sz w:val="28"/>
          <w:szCs w:val="28"/>
        </w:rPr>
      </w:pPr>
      <w:r w:rsidRPr="00A662F8">
        <w:rPr>
          <w:rFonts w:eastAsia="Courier New"/>
          <w:sz w:val="28"/>
          <w:szCs w:val="28"/>
        </w:rPr>
        <w:t>ОМТ - объем межбюджетных трансфертов, предоставляемых из бюджета поселения в бюджет района;</w:t>
      </w:r>
    </w:p>
    <w:p w14:paraId="35F74696" w14:textId="77777777" w:rsidR="002169DC" w:rsidRPr="00A662F8" w:rsidRDefault="002169DC" w:rsidP="002169DC">
      <w:pPr>
        <w:widowControl w:val="0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A662F8">
        <w:rPr>
          <w:rFonts w:eastAsia="Courier New"/>
          <w:sz w:val="28"/>
          <w:szCs w:val="28"/>
        </w:rPr>
        <w:t xml:space="preserve">ФО - финансовое обеспечение исполнения переданных полномочий, включающее годовые расходы на оплату труда субъекта финансового контроля </w:t>
      </w:r>
      <w:r w:rsidRPr="00A662F8">
        <w:rPr>
          <w:rFonts w:eastAsia="Andale Sans UI"/>
          <w:kern w:val="2"/>
          <w:sz w:val="28"/>
          <w:szCs w:val="28"/>
        </w:rPr>
        <w:t>(председатель, заместитель председателя</w:t>
      </w:r>
      <w:r>
        <w:rPr>
          <w:rFonts w:eastAsia="Andale Sans UI"/>
          <w:kern w:val="2"/>
          <w:sz w:val="28"/>
          <w:szCs w:val="28"/>
        </w:rPr>
        <w:t>,</w:t>
      </w:r>
      <w:r w:rsidRPr="00A662F8">
        <w:rPr>
          <w:rFonts w:eastAsia="Andale Sans UI"/>
          <w:kern w:val="2"/>
          <w:sz w:val="28"/>
          <w:szCs w:val="28"/>
        </w:rPr>
        <w:t xml:space="preserve"> три инспектора) в соответствии с положением оплаты труда субъекта финансового контроля</w:t>
      </w:r>
      <w:r w:rsidRPr="00A662F8">
        <w:rPr>
          <w:rFonts w:eastAsia="Courier New"/>
          <w:sz w:val="28"/>
          <w:szCs w:val="28"/>
        </w:rPr>
        <w:t xml:space="preserve"> и начисления в государственные внебюджетные фонды (30,2 %): 860108 рублей;</w:t>
      </w:r>
    </w:p>
    <w:p w14:paraId="6A5BCADF" w14:textId="77777777" w:rsidR="002169DC" w:rsidRPr="00A662F8" w:rsidRDefault="002169DC" w:rsidP="002169DC">
      <w:pPr>
        <w:widowControl w:val="0"/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A662F8">
        <w:rPr>
          <w:rFonts w:eastAsia="Courier New"/>
          <w:sz w:val="28"/>
          <w:szCs w:val="28"/>
        </w:rPr>
        <w:t>КП - количество поселений, равная 8;</w:t>
      </w:r>
    </w:p>
    <w:p w14:paraId="5E82B9CE" w14:textId="77777777" w:rsidR="002169DC" w:rsidRPr="00A662F8" w:rsidRDefault="002169DC" w:rsidP="002169DC">
      <w:pPr>
        <w:widowControl w:val="0"/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A662F8">
        <w:rPr>
          <w:rFonts w:eastAsia="Courier New"/>
          <w:sz w:val="28"/>
          <w:szCs w:val="28"/>
        </w:rPr>
        <w:t>КМО - коэффициент средств материального обеспечения исполнения переданных полномочий, составляющий 4 % от фонда оплаты труда и равный 1,04;</w:t>
      </w:r>
    </w:p>
    <w:p w14:paraId="581F0A26" w14:textId="77777777" w:rsidR="002169DC" w:rsidRPr="00A662F8" w:rsidRDefault="002169DC" w:rsidP="002169DC">
      <w:pPr>
        <w:widowControl w:val="0"/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A662F8">
        <w:rPr>
          <w:rFonts w:eastAsia="Courier New"/>
          <w:sz w:val="28"/>
          <w:szCs w:val="28"/>
        </w:rPr>
        <w:t xml:space="preserve">КООП - коэффициент объема осуществляемых полномочий в размере 1,4, </w:t>
      </w:r>
      <w:r w:rsidRPr="00A662F8">
        <w:rPr>
          <w:rFonts w:eastAsia="Courier New"/>
          <w:sz w:val="28"/>
          <w:szCs w:val="28"/>
        </w:rPr>
        <w:lastRenderedPageBreak/>
        <w:t>который определяется исходя из численности населения поселения на 1 января 2024 г. (17007 человек) и устанавливается в следующих значениях:</w:t>
      </w:r>
    </w:p>
    <w:p w14:paraId="39D52660" w14:textId="77777777" w:rsidR="002169DC" w:rsidRPr="00A662F8" w:rsidRDefault="002169DC" w:rsidP="002169DC">
      <w:pPr>
        <w:widowControl w:val="0"/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A662F8">
        <w:rPr>
          <w:rFonts w:eastAsia="Courier New"/>
          <w:sz w:val="28"/>
          <w:szCs w:val="28"/>
        </w:rPr>
        <w:t>а) для сельских поселений, численность населения которых не превышает 5 тысяч человек:</w:t>
      </w:r>
    </w:p>
    <w:p w14:paraId="412E1128" w14:textId="77777777" w:rsidR="002169DC" w:rsidRPr="00A662F8" w:rsidRDefault="002169DC" w:rsidP="002169DC">
      <w:pPr>
        <w:widowControl w:val="0"/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4720"/>
      </w:tblGrid>
      <w:tr w:rsidR="002169DC" w:rsidRPr="00A662F8" w14:paraId="1696BE61" w14:textId="77777777" w:rsidTr="00A82454">
        <w:tc>
          <w:tcPr>
            <w:tcW w:w="4219" w:type="dxa"/>
          </w:tcPr>
          <w:p w14:paraId="1F551508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Численность населения,</w:t>
            </w:r>
          </w:p>
          <w:p w14:paraId="1E14A428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человек</w:t>
            </w:r>
          </w:p>
        </w:tc>
        <w:tc>
          <w:tcPr>
            <w:tcW w:w="4720" w:type="dxa"/>
          </w:tcPr>
          <w:p w14:paraId="18EA5A9D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Значение коэффициента объема</w:t>
            </w:r>
          </w:p>
          <w:p w14:paraId="71A308D5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осуществляемых полномочий</w:t>
            </w:r>
          </w:p>
        </w:tc>
      </w:tr>
      <w:tr w:rsidR="002169DC" w:rsidRPr="00A662F8" w14:paraId="56DE1C20" w14:textId="77777777" w:rsidTr="00A82454">
        <w:tc>
          <w:tcPr>
            <w:tcW w:w="4219" w:type="dxa"/>
            <w:vAlign w:val="center"/>
          </w:tcPr>
          <w:p w14:paraId="30125167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менее 500</w:t>
            </w:r>
          </w:p>
        </w:tc>
        <w:tc>
          <w:tcPr>
            <w:tcW w:w="4720" w:type="dxa"/>
          </w:tcPr>
          <w:p w14:paraId="49C99ECE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0,10</w:t>
            </w:r>
          </w:p>
        </w:tc>
      </w:tr>
      <w:tr w:rsidR="002169DC" w:rsidRPr="00A662F8" w14:paraId="04EF5617" w14:textId="77777777" w:rsidTr="00A82454">
        <w:tc>
          <w:tcPr>
            <w:tcW w:w="4219" w:type="dxa"/>
            <w:vAlign w:val="center"/>
          </w:tcPr>
          <w:p w14:paraId="21E9E8EB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500 - 1000</w:t>
            </w:r>
          </w:p>
        </w:tc>
        <w:tc>
          <w:tcPr>
            <w:tcW w:w="4720" w:type="dxa"/>
          </w:tcPr>
          <w:p w14:paraId="25994B6D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0,15</w:t>
            </w:r>
          </w:p>
        </w:tc>
      </w:tr>
      <w:tr w:rsidR="002169DC" w:rsidRPr="00A662F8" w14:paraId="139011E4" w14:textId="77777777" w:rsidTr="00A82454">
        <w:tc>
          <w:tcPr>
            <w:tcW w:w="4219" w:type="dxa"/>
            <w:vAlign w:val="center"/>
          </w:tcPr>
          <w:p w14:paraId="6CC65A63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1000 - 1500</w:t>
            </w:r>
          </w:p>
        </w:tc>
        <w:tc>
          <w:tcPr>
            <w:tcW w:w="4720" w:type="dxa"/>
          </w:tcPr>
          <w:p w14:paraId="10868459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0,20</w:t>
            </w:r>
          </w:p>
        </w:tc>
      </w:tr>
      <w:tr w:rsidR="002169DC" w:rsidRPr="00A662F8" w14:paraId="0FC7DEFD" w14:textId="77777777" w:rsidTr="00A82454">
        <w:tc>
          <w:tcPr>
            <w:tcW w:w="4219" w:type="dxa"/>
            <w:vAlign w:val="center"/>
          </w:tcPr>
          <w:p w14:paraId="190B1D37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1501 - 2000</w:t>
            </w:r>
          </w:p>
        </w:tc>
        <w:tc>
          <w:tcPr>
            <w:tcW w:w="4720" w:type="dxa"/>
          </w:tcPr>
          <w:p w14:paraId="5A6C8219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0,25</w:t>
            </w:r>
          </w:p>
        </w:tc>
      </w:tr>
      <w:tr w:rsidR="002169DC" w:rsidRPr="00A662F8" w14:paraId="3D5F2ADC" w14:textId="77777777" w:rsidTr="00A82454">
        <w:tc>
          <w:tcPr>
            <w:tcW w:w="4219" w:type="dxa"/>
            <w:vAlign w:val="center"/>
          </w:tcPr>
          <w:p w14:paraId="01C24497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2001 - 2500</w:t>
            </w:r>
          </w:p>
        </w:tc>
        <w:tc>
          <w:tcPr>
            <w:tcW w:w="4720" w:type="dxa"/>
          </w:tcPr>
          <w:p w14:paraId="14CDFC92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0,30</w:t>
            </w:r>
          </w:p>
        </w:tc>
      </w:tr>
      <w:tr w:rsidR="002169DC" w:rsidRPr="00A662F8" w14:paraId="5CD03698" w14:textId="77777777" w:rsidTr="00A82454">
        <w:tc>
          <w:tcPr>
            <w:tcW w:w="4219" w:type="dxa"/>
            <w:vAlign w:val="center"/>
          </w:tcPr>
          <w:p w14:paraId="06FBFEC9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свыше 2501</w:t>
            </w:r>
          </w:p>
        </w:tc>
        <w:tc>
          <w:tcPr>
            <w:tcW w:w="4720" w:type="dxa"/>
          </w:tcPr>
          <w:p w14:paraId="0C6A15BA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0,35</w:t>
            </w:r>
          </w:p>
        </w:tc>
      </w:tr>
    </w:tbl>
    <w:p w14:paraId="3ACB3DA3" w14:textId="77777777" w:rsidR="002169DC" w:rsidRPr="00A662F8" w:rsidRDefault="002169DC" w:rsidP="002169DC">
      <w:pPr>
        <w:widowControl w:val="0"/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p w14:paraId="22085695" w14:textId="77777777" w:rsidR="002169DC" w:rsidRPr="00A662F8" w:rsidRDefault="002169DC" w:rsidP="002169DC">
      <w:pPr>
        <w:widowControl w:val="0"/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A662F8">
        <w:rPr>
          <w:rFonts w:eastAsia="Courier New"/>
          <w:sz w:val="28"/>
          <w:szCs w:val="28"/>
        </w:rPr>
        <w:t xml:space="preserve">б) для сельских поселений, численность населения которых превышает </w:t>
      </w:r>
    </w:p>
    <w:p w14:paraId="34EE46BB" w14:textId="77777777" w:rsidR="002169DC" w:rsidRPr="00A662F8" w:rsidRDefault="002169DC" w:rsidP="002169DC">
      <w:pPr>
        <w:widowControl w:val="0"/>
        <w:tabs>
          <w:tab w:val="left" w:pos="1078"/>
        </w:tabs>
        <w:jc w:val="both"/>
        <w:rPr>
          <w:rFonts w:eastAsia="Courier New"/>
          <w:sz w:val="28"/>
          <w:szCs w:val="28"/>
        </w:rPr>
      </w:pPr>
      <w:r w:rsidRPr="00A662F8">
        <w:rPr>
          <w:rFonts w:eastAsia="Courier New"/>
          <w:sz w:val="28"/>
          <w:szCs w:val="28"/>
        </w:rPr>
        <w:t>5 тысяч человек:</w:t>
      </w:r>
    </w:p>
    <w:p w14:paraId="341C3B0B" w14:textId="77777777" w:rsidR="002169DC" w:rsidRPr="00A662F8" w:rsidRDefault="002169DC" w:rsidP="002169DC">
      <w:pPr>
        <w:widowControl w:val="0"/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4720"/>
      </w:tblGrid>
      <w:tr w:rsidR="002169DC" w:rsidRPr="00A662F8" w14:paraId="536406B3" w14:textId="77777777" w:rsidTr="00A82454">
        <w:tc>
          <w:tcPr>
            <w:tcW w:w="4219" w:type="dxa"/>
          </w:tcPr>
          <w:p w14:paraId="3A11D6EF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Численность населения,</w:t>
            </w:r>
          </w:p>
          <w:p w14:paraId="596F62AB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человек</w:t>
            </w:r>
          </w:p>
        </w:tc>
        <w:tc>
          <w:tcPr>
            <w:tcW w:w="4720" w:type="dxa"/>
          </w:tcPr>
          <w:p w14:paraId="21291DC7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 xml:space="preserve">Значение коэффициента объема </w:t>
            </w:r>
          </w:p>
          <w:p w14:paraId="41682519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осуществляемых полномочий</w:t>
            </w:r>
          </w:p>
        </w:tc>
      </w:tr>
      <w:tr w:rsidR="002169DC" w:rsidRPr="00A662F8" w14:paraId="4E94547D" w14:textId="77777777" w:rsidTr="00A82454">
        <w:tc>
          <w:tcPr>
            <w:tcW w:w="4219" w:type="dxa"/>
            <w:vAlign w:val="center"/>
          </w:tcPr>
          <w:p w14:paraId="3F61D9F8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  <w:lang w:val="en-US"/>
              </w:rPr>
            </w:pPr>
            <w:r w:rsidRPr="00A662F8">
              <w:rPr>
                <w:sz w:val="28"/>
                <w:szCs w:val="28"/>
                <w:lang w:val="en-US"/>
              </w:rPr>
              <w:t>5001</w:t>
            </w:r>
            <w:r w:rsidRPr="00A662F8">
              <w:rPr>
                <w:sz w:val="28"/>
                <w:szCs w:val="28"/>
              </w:rPr>
              <w:t xml:space="preserve"> </w:t>
            </w:r>
            <w:r w:rsidRPr="00A662F8">
              <w:rPr>
                <w:sz w:val="28"/>
                <w:szCs w:val="28"/>
                <w:lang w:val="en-US"/>
              </w:rPr>
              <w:t>-</w:t>
            </w:r>
            <w:r w:rsidRPr="00A662F8">
              <w:rPr>
                <w:sz w:val="28"/>
                <w:szCs w:val="28"/>
              </w:rPr>
              <w:t xml:space="preserve"> </w:t>
            </w:r>
            <w:r w:rsidRPr="00A662F8">
              <w:rPr>
                <w:sz w:val="28"/>
                <w:szCs w:val="28"/>
                <w:lang w:val="en-US"/>
              </w:rPr>
              <w:t>6000</w:t>
            </w:r>
          </w:p>
        </w:tc>
        <w:tc>
          <w:tcPr>
            <w:tcW w:w="4720" w:type="dxa"/>
          </w:tcPr>
          <w:p w14:paraId="27F3C9E0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1,00</w:t>
            </w:r>
          </w:p>
        </w:tc>
      </w:tr>
      <w:tr w:rsidR="002169DC" w:rsidRPr="00A662F8" w14:paraId="23C779A7" w14:textId="77777777" w:rsidTr="00A82454">
        <w:tc>
          <w:tcPr>
            <w:tcW w:w="4219" w:type="dxa"/>
            <w:vAlign w:val="center"/>
          </w:tcPr>
          <w:p w14:paraId="2B7A2F81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  <w:lang w:val="en-US"/>
              </w:rPr>
            </w:pPr>
            <w:r w:rsidRPr="00A662F8">
              <w:rPr>
                <w:sz w:val="28"/>
                <w:szCs w:val="28"/>
                <w:lang w:val="en-US"/>
              </w:rPr>
              <w:t>6001</w:t>
            </w:r>
            <w:r w:rsidRPr="00A662F8">
              <w:rPr>
                <w:sz w:val="28"/>
                <w:szCs w:val="28"/>
              </w:rPr>
              <w:t xml:space="preserve"> </w:t>
            </w:r>
            <w:r w:rsidRPr="00A662F8">
              <w:rPr>
                <w:sz w:val="28"/>
                <w:szCs w:val="28"/>
                <w:lang w:val="en-US"/>
              </w:rPr>
              <w:t>-</w:t>
            </w:r>
            <w:r w:rsidRPr="00A662F8">
              <w:rPr>
                <w:sz w:val="28"/>
                <w:szCs w:val="28"/>
              </w:rPr>
              <w:t xml:space="preserve"> </w:t>
            </w:r>
            <w:r w:rsidRPr="00A662F8">
              <w:rPr>
                <w:sz w:val="28"/>
                <w:szCs w:val="28"/>
                <w:lang w:val="en-US"/>
              </w:rPr>
              <w:t>7000</w:t>
            </w:r>
          </w:p>
        </w:tc>
        <w:tc>
          <w:tcPr>
            <w:tcW w:w="4720" w:type="dxa"/>
          </w:tcPr>
          <w:p w14:paraId="097D3784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1,05</w:t>
            </w:r>
          </w:p>
        </w:tc>
      </w:tr>
      <w:tr w:rsidR="002169DC" w:rsidRPr="00A662F8" w14:paraId="3013F478" w14:textId="77777777" w:rsidTr="00A82454">
        <w:tc>
          <w:tcPr>
            <w:tcW w:w="4219" w:type="dxa"/>
            <w:vAlign w:val="center"/>
          </w:tcPr>
          <w:p w14:paraId="3692C613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  <w:lang w:val="en-US"/>
              </w:rPr>
              <w:t>7</w:t>
            </w:r>
            <w:r w:rsidRPr="00A662F8">
              <w:rPr>
                <w:sz w:val="28"/>
                <w:szCs w:val="28"/>
              </w:rPr>
              <w:t xml:space="preserve">001 - </w:t>
            </w:r>
            <w:r w:rsidRPr="00A662F8">
              <w:rPr>
                <w:sz w:val="28"/>
                <w:szCs w:val="28"/>
                <w:lang w:val="en-US"/>
              </w:rPr>
              <w:t>80</w:t>
            </w:r>
            <w:r w:rsidRPr="00A662F8">
              <w:rPr>
                <w:sz w:val="28"/>
                <w:szCs w:val="28"/>
              </w:rPr>
              <w:t>00</w:t>
            </w:r>
          </w:p>
        </w:tc>
        <w:tc>
          <w:tcPr>
            <w:tcW w:w="4720" w:type="dxa"/>
          </w:tcPr>
          <w:p w14:paraId="37C5888A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1,10</w:t>
            </w:r>
          </w:p>
        </w:tc>
      </w:tr>
      <w:tr w:rsidR="002169DC" w:rsidRPr="00A662F8" w14:paraId="16293FA2" w14:textId="77777777" w:rsidTr="00A82454">
        <w:tc>
          <w:tcPr>
            <w:tcW w:w="4219" w:type="dxa"/>
            <w:vAlign w:val="center"/>
          </w:tcPr>
          <w:p w14:paraId="08966D5F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  <w:lang w:val="en-US"/>
              </w:rPr>
              <w:t>80</w:t>
            </w:r>
            <w:r w:rsidRPr="00A662F8">
              <w:rPr>
                <w:sz w:val="28"/>
                <w:szCs w:val="28"/>
              </w:rPr>
              <w:t xml:space="preserve">01 - </w:t>
            </w:r>
            <w:r w:rsidRPr="00A662F8">
              <w:rPr>
                <w:sz w:val="28"/>
                <w:szCs w:val="28"/>
                <w:lang w:val="en-US"/>
              </w:rPr>
              <w:t>9</w:t>
            </w:r>
            <w:r w:rsidRPr="00A662F8">
              <w:rPr>
                <w:sz w:val="28"/>
                <w:szCs w:val="28"/>
              </w:rPr>
              <w:t>000</w:t>
            </w:r>
          </w:p>
        </w:tc>
        <w:tc>
          <w:tcPr>
            <w:tcW w:w="4720" w:type="dxa"/>
          </w:tcPr>
          <w:p w14:paraId="0DEE9DD2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1,15</w:t>
            </w:r>
          </w:p>
        </w:tc>
      </w:tr>
      <w:tr w:rsidR="002169DC" w:rsidRPr="00A662F8" w14:paraId="01F9D0D5" w14:textId="77777777" w:rsidTr="00A82454">
        <w:tc>
          <w:tcPr>
            <w:tcW w:w="4219" w:type="dxa"/>
            <w:vAlign w:val="center"/>
          </w:tcPr>
          <w:p w14:paraId="477AE21F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  <w:lang w:val="en-US"/>
              </w:rPr>
              <w:t>9</w:t>
            </w:r>
            <w:r w:rsidRPr="00A662F8">
              <w:rPr>
                <w:sz w:val="28"/>
                <w:szCs w:val="28"/>
              </w:rPr>
              <w:t xml:space="preserve">001 - </w:t>
            </w:r>
            <w:r w:rsidRPr="00A662F8">
              <w:rPr>
                <w:sz w:val="28"/>
                <w:szCs w:val="28"/>
                <w:lang w:val="en-US"/>
              </w:rPr>
              <w:t>100</w:t>
            </w:r>
            <w:r w:rsidRPr="00A662F8">
              <w:rPr>
                <w:sz w:val="28"/>
                <w:szCs w:val="28"/>
              </w:rPr>
              <w:t>00</w:t>
            </w:r>
          </w:p>
        </w:tc>
        <w:tc>
          <w:tcPr>
            <w:tcW w:w="4720" w:type="dxa"/>
          </w:tcPr>
          <w:p w14:paraId="5041A8E9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1,20</w:t>
            </w:r>
          </w:p>
        </w:tc>
      </w:tr>
      <w:tr w:rsidR="002169DC" w:rsidRPr="00A662F8" w14:paraId="214D5CCA" w14:textId="77777777" w:rsidTr="00A82454">
        <w:tc>
          <w:tcPr>
            <w:tcW w:w="4219" w:type="dxa"/>
            <w:vAlign w:val="center"/>
          </w:tcPr>
          <w:p w14:paraId="67CD3B37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  <w:lang w:val="en-US"/>
              </w:rPr>
              <w:t>100</w:t>
            </w:r>
            <w:r w:rsidRPr="00A662F8">
              <w:rPr>
                <w:sz w:val="28"/>
                <w:szCs w:val="28"/>
              </w:rPr>
              <w:t xml:space="preserve">01 - </w:t>
            </w:r>
            <w:r w:rsidRPr="00A662F8">
              <w:rPr>
                <w:sz w:val="28"/>
                <w:szCs w:val="28"/>
                <w:lang w:val="en-US"/>
              </w:rPr>
              <w:t>11</w:t>
            </w:r>
            <w:r w:rsidRPr="00A662F8">
              <w:rPr>
                <w:sz w:val="28"/>
                <w:szCs w:val="28"/>
              </w:rPr>
              <w:t>000</w:t>
            </w:r>
          </w:p>
        </w:tc>
        <w:tc>
          <w:tcPr>
            <w:tcW w:w="4720" w:type="dxa"/>
          </w:tcPr>
          <w:p w14:paraId="4765A3E5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1,25</w:t>
            </w:r>
          </w:p>
        </w:tc>
      </w:tr>
      <w:tr w:rsidR="002169DC" w:rsidRPr="00A662F8" w14:paraId="37007790" w14:textId="77777777" w:rsidTr="00A82454">
        <w:tc>
          <w:tcPr>
            <w:tcW w:w="4219" w:type="dxa"/>
            <w:vAlign w:val="center"/>
          </w:tcPr>
          <w:p w14:paraId="2FED67A2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  <w:lang w:val="en-US"/>
              </w:rPr>
              <w:t>11</w:t>
            </w:r>
            <w:r w:rsidRPr="00A662F8">
              <w:rPr>
                <w:sz w:val="28"/>
                <w:szCs w:val="28"/>
              </w:rPr>
              <w:t xml:space="preserve">001 - </w:t>
            </w:r>
            <w:r w:rsidRPr="00A662F8">
              <w:rPr>
                <w:sz w:val="28"/>
                <w:szCs w:val="28"/>
                <w:lang w:val="en-US"/>
              </w:rPr>
              <w:t>120</w:t>
            </w:r>
            <w:r w:rsidRPr="00A662F8">
              <w:rPr>
                <w:sz w:val="28"/>
                <w:szCs w:val="28"/>
              </w:rPr>
              <w:t>00</w:t>
            </w:r>
          </w:p>
        </w:tc>
        <w:tc>
          <w:tcPr>
            <w:tcW w:w="4720" w:type="dxa"/>
          </w:tcPr>
          <w:p w14:paraId="41AD78CF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1,30</w:t>
            </w:r>
          </w:p>
        </w:tc>
      </w:tr>
      <w:tr w:rsidR="002169DC" w:rsidRPr="00A662F8" w14:paraId="72839036" w14:textId="77777777" w:rsidTr="00A82454">
        <w:tc>
          <w:tcPr>
            <w:tcW w:w="4219" w:type="dxa"/>
            <w:vAlign w:val="center"/>
          </w:tcPr>
          <w:p w14:paraId="27F7AB67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  <w:lang w:val="en-US"/>
              </w:rPr>
              <w:t>120</w:t>
            </w:r>
            <w:r w:rsidRPr="00A662F8">
              <w:rPr>
                <w:sz w:val="28"/>
                <w:szCs w:val="28"/>
              </w:rPr>
              <w:t xml:space="preserve">01 - </w:t>
            </w:r>
            <w:r w:rsidRPr="00A662F8">
              <w:rPr>
                <w:sz w:val="28"/>
                <w:szCs w:val="28"/>
                <w:lang w:val="en-US"/>
              </w:rPr>
              <w:t>13</w:t>
            </w:r>
            <w:r w:rsidRPr="00A662F8">
              <w:rPr>
                <w:sz w:val="28"/>
                <w:szCs w:val="28"/>
              </w:rPr>
              <w:t>000</w:t>
            </w:r>
          </w:p>
        </w:tc>
        <w:tc>
          <w:tcPr>
            <w:tcW w:w="4720" w:type="dxa"/>
          </w:tcPr>
          <w:p w14:paraId="63774AF5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1,35</w:t>
            </w:r>
          </w:p>
        </w:tc>
      </w:tr>
      <w:tr w:rsidR="002169DC" w:rsidRPr="00A662F8" w14:paraId="195FC90C" w14:textId="77777777" w:rsidTr="00A82454">
        <w:tc>
          <w:tcPr>
            <w:tcW w:w="4219" w:type="dxa"/>
            <w:vAlign w:val="center"/>
          </w:tcPr>
          <w:p w14:paraId="3C406772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более 13000</w:t>
            </w:r>
          </w:p>
        </w:tc>
        <w:tc>
          <w:tcPr>
            <w:tcW w:w="4720" w:type="dxa"/>
          </w:tcPr>
          <w:p w14:paraId="0DCD55C3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1,40</w:t>
            </w:r>
          </w:p>
        </w:tc>
      </w:tr>
    </w:tbl>
    <w:p w14:paraId="0AB09579" w14:textId="77777777" w:rsidR="002169DC" w:rsidRPr="00A662F8" w:rsidRDefault="002169DC" w:rsidP="002169DC">
      <w:pPr>
        <w:widowControl w:val="0"/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p w14:paraId="3362FAB4" w14:textId="77777777" w:rsidR="002169DC" w:rsidRPr="00A662F8" w:rsidRDefault="002169DC" w:rsidP="002169DC">
      <w:pPr>
        <w:widowControl w:val="0"/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A662F8">
        <w:rPr>
          <w:rFonts w:eastAsia="Courier New"/>
          <w:sz w:val="28"/>
          <w:szCs w:val="28"/>
        </w:rPr>
        <w:t>КОД - коэффициент объема доходов в размере 1,05, который определяется исходя из доходной части бюджета поселения за 2023 год (115,9 млн. рублей) и устанавливается в следующих значениях:</w:t>
      </w:r>
    </w:p>
    <w:p w14:paraId="7738AA9F" w14:textId="77777777" w:rsidR="002169DC" w:rsidRPr="00A662F8" w:rsidRDefault="002169DC" w:rsidP="002169DC">
      <w:pPr>
        <w:widowControl w:val="0"/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4720"/>
      </w:tblGrid>
      <w:tr w:rsidR="002169DC" w:rsidRPr="00A662F8" w14:paraId="0299B24D" w14:textId="77777777" w:rsidTr="00A82454">
        <w:tc>
          <w:tcPr>
            <w:tcW w:w="4219" w:type="dxa"/>
          </w:tcPr>
          <w:p w14:paraId="53F690CB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Годовой доход,</w:t>
            </w:r>
          </w:p>
          <w:p w14:paraId="351D9F7A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млн. руб.</w:t>
            </w:r>
          </w:p>
        </w:tc>
        <w:tc>
          <w:tcPr>
            <w:tcW w:w="4720" w:type="dxa"/>
          </w:tcPr>
          <w:p w14:paraId="4C7BDC18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Значение коэффициента объема</w:t>
            </w:r>
          </w:p>
          <w:p w14:paraId="46B75737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доходов</w:t>
            </w:r>
          </w:p>
        </w:tc>
      </w:tr>
      <w:tr w:rsidR="002169DC" w:rsidRPr="00A662F8" w14:paraId="1AE1AF4A" w14:textId="77777777" w:rsidTr="00A82454">
        <w:tc>
          <w:tcPr>
            <w:tcW w:w="4219" w:type="dxa"/>
            <w:vAlign w:val="center"/>
          </w:tcPr>
          <w:p w14:paraId="5D59D4DD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менее 10</w:t>
            </w:r>
          </w:p>
        </w:tc>
        <w:tc>
          <w:tcPr>
            <w:tcW w:w="4720" w:type="dxa"/>
          </w:tcPr>
          <w:p w14:paraId="5A481886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0,75</w:t>
            </w:r>
          </w:p>
        </w:tc>
      </w:tr>
      <w:tr w:rsidR="002169DC" w:rsidRPr="00A662F8" w14:paraId="242D0BEC" w14:textId="77777777" w:rsidTr="00A82454">
        <w:tc>
          <w:tcPr>
            <w:tcW w:w="4219" w:type="dxa"/>
            <w:vAlign w:val="center"/>
          </w:tcPr>
          <w:p w14:paraId="5F0E5EDB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от 10 – до 20</w:t>
            </w:r>
          </w:p>
        </w:tc>
        <w:tc>
          <w:tcPr>
            <w:tcW w:w="4720" w:type="dxa"/>
          </w:tcPr>
          <w:p w14:paraId="4559E182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0,80</w:t>
            </w:r>
          </w:p>
        </w:tc>
      </w:tr>
      <w:tr w:rsidR="002169DC" w:rsidRPr="00A662F8" w14:paraId="62BD2D61" w14:textId="77777777" w:rsidTr="00A82454">
        <w:tc>
          <w:tcPr>
            <w:tcW w:w="4219" w:type="dxa"/>
            <w:vAlign w:val="center"/>
          </w:tcPr>
          <w:p w14:paraId="6F2F3273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от 20 – до 30</w:t>
            </w:r>
          </w:p>
        </w:tc>
        <w:tc>
          <w:tcPr>
            <w:tcW w:w="4720" w:type="dxa"/>
          </w:tcPr>
          <w:p w14:paraId="00AF5E31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0,85</w:t>
            </w:r>
          </w:p>
        </w:tc>
      </w:tr>
      <w:tr w:rsidR="002169DC" w:rsidRPr="00A662F8" w14:paraId="5A1B2BA8" w14:textId="77777777" w:rsidTr="00A82454">
        <w:tc>
          <w:tcPr>
            <w:tcW w:w="4219" w:type="dxa"/>
            <w:vAlign w:val="center"/>
          </w:tcPr>
          <w:p w14:paraId="0E82C932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от 30 – до 40</w:t>
            </w:r>
          </w:p>
        </w:tc>
        <w:tc>
          <w:tcPr>
            <w:tcW w:w="4720" w:type="dxa"/>
          </w:tcPr>
          <w:p w14:paraId="4A6D31C5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0,90</w:t>
            </w:r>
          </w:p>
        </w:tc>
      </w:tr>
      <w:tr w:rsidR="002169DC" w:rsidRPr="00A662F8" w14:paraId="2C23379B" w14:textId="77777777" w:rsidTr="00A82454">
        <w:tc>
          <w:tcPr>
            <w:tcW w:w="4219" w:type="dxa"/>
            <w:vAlign w:val="center"/>
          </w:tcPr>
          <w:p w14:paraId="5F66A4BF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от 40 – до 50</w:t>
            </w:r>
          </w:p>
        </w:tc>
        <w:tc>
          <w:tcPr>
            <w:tcW w:w="4720" w:type="dxa"/>
          </w:tcPr>
          <w:p w14:paraId="7FCB0F9F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0,95</w:t>
            </w:r>
          </w:p>
        </w:tc>
      </w:tr>
      <w:tr w:rsidR="002169DC" w:rsidRPr="00A662F8" w14:paraId="0C5430A4" w14:textId="77777777" w:rsidTr="00A82454">
        <w:tc>
          <w:tcPr>
            <w:tcW w:w="4219" w:type="dxa"/>
            <w:vAlign w:val="center"/>
          </w:tcPr>
          <w:p w14:paraId="5E18FE10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более 50</w:t>
            </w:r>
          </w:p>
        </w:tc>
        <w:tc>
          <w:tcPr>
            <w:tcW w:w="4720" w:type="dxa"/>
          </w:tcPr>
          <w:p w14:paraId="7FD793F6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1,00</w:t>
            </w:r>
          </w:p>
        </w:tc>
      </w:tr>
      <w:tr w:rsidR="002169DC" w:rsidRPr="00A662F8" w14:paraId="46B5B668" w14:textId="77777777" w:rsidTr="00A82454">
        <w:tc>
          <w:tcPr>
            <w:tcW w:w="4219" w:type="dxa"/>
            <w:vAlign w:val="center"/>
          </w:tcPr>
          <w:p w14:paraId="14DAC931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более 100</w:t>
            </w:r>
          </w:p>
        </w:tc>
        <w:tc>
          <w:tcPr>
            <w:tcW w:w="4720" w:type="dxa"/>
          </w:tcPr>
          <w:p w14:paraId="28650676" w14:textId="77777777" w:rsidR="002169DC" w:rsidRPr="00A662F8" w:rsidRDefault="002169DC" w:rsidP="00A82454">
            <w:pPr>
              <w:widowControl w:val="0"/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A662F8">
              <w:rPr>
                <w:sz w:val="28"/>
                <w:szCs w:val="28"/>
              </w:rPr>
              <w:t>1,05</w:t>
            </w:r>
          </w:p>
        </w:tc>
      </w:tr>
    </w:tbl>
    <w:p w14:paraId="44238FF1" w14:textId="77777777" w:rsidR="002169DC" w:rsidRDefault="002169DC" w:rsidP="002169DC">
      <w:pPr>
        <w:widowControl w:val="0"/>
        <w:ind w:firstLine="709"/>
        <w:jc w:val="both"/>
        <w:rPr>
          <w:rFonts w:eastAsia="Courier New"/>
          <w:sz w:val="28"/>
          <w:szCs w:val="28"/>
        </w:rPr>
      </w:pPr>
    </w:p>
    <w:p w14:paraId="2355FA6D" w14:textId="77777777" w:rsidR="002169DC" w:rsidRPr="00A662F8" w:rsidRDefault="002169DC" w:rsidP="002169DC">
      <w:pPr>
        <w:widowControl w:val="0"/>
        <w:ind w:firstLine="709"/>
        <w:jc w:val="both"/>
        <w:rPr>
          <w:rFonts w:eastAsia="Courier New"/>
          <w:sz w:val="28"/>
          <w:szCs w:val="28"/>
        </w:rPr>
      </w:pPr>
    </w:p>
    <w:p w14:paraId="3474F453" w14:textId="77777777" w:rsidR="002169DC" w:rsidRPr="00A662F8" w:rsidRDefault="002169DC" w:rsidP="002169DC">
      <w:pPr>
        <w:widowControl w:val="0"/>
        <w:ind w:firstLine="709"/>
        <w:jc w:val="both"/>
        <w:rPr>
          <w:rFonts w:eastAsia="Courier New"/>
          <w:sz w:val="28"/>
          <w:szCs w:val="28"/>
        </w:rPr>
      </w:pPr>
      <w:r w:rsidRPr="00A662F8">
        <w:rPr>
          <w:rFonts w:eastAsia="Courier New"/>
          <w:sz w:val="28"/>
          <w:szCs w:val="28"/>
        </w:rPr>
        <w:lastRenderedPageBreak/>
        <w:t>ОМТ = 860108/8 * 1,04 * 1,4 * 1,05= 164366,64 = 164000,00 (рублей).</w:t>
      </w:r>
    </w:p>
    <w:p w14:paraId="05CDEDFF" w14:textId="77777777" w:rsidR="002169DC" w:rsidRDefault="002169DC" w:rsidP="002169DC">
      <w:pPr>
        <w:widowControl w:val="0"/>
        <w:jc w:val="center"/>
        <w:rPr>
          <w:rFonts w:eastAsia="Courier New"/>
          <w:sz w:val="28"/>
          <w:szCs w:val="28"/>
        </w:rPr>
      </w:pPr>
    </w:p>
    <w:p w14:paraId="482FFAF2" w14:textId="77777777" w:rsidR="002169DC" w:rsidRPr="00A662F8" w:rsidRDefault="002169DC" w:rsidP="002169DC">
      <w:pPr>
        <w:widowControl w:val="0"/>
        <w:jc w:val="center"/>
        <w:rPr>
          <w:rFonts w:eastAsia="Courier New"/>
          <w:sz w:val="28"/>
          <w:szCs w:val="28"/>
        </w:rPr>
      </w:pPr>
      <w:r w:rsidRPr="00A662F8">
        <w:rPr>
          <w:rFonts w:eastAsia="Courier New"/>
          <w:sz w:val="28"/>
          <w:szCs w:val="28"/>
        </w:rPr>
        <w:t>Подписи сторон:</w:t>
      </w:r>
    </w:p>
    <w:p w14:paraId="73BAEF4D" w14:textId="77777777" w:rsidR="002169DC" w:rsidRPr="00A662F8" w:rsidRDefault="002169DC" w:rsidP="002169DC">
      <w:pPr>
        <w:widowControl w:val="0"/>
        <w:rPr>
          <w:rFonts w:eastAsia="Courier New"/>
          <w:sz w:val="28"/>
          <w:szCs w:val="28"/>
        </w:rPr>
      </w:pP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599"/>
      </w:tblGrid>
      <w:tr w:rsidR="002169DC" w:rsidRPr="00A662F8" w14:paraId="4F1891B7" w14:textId="77777777" w:rsidTr="00A82454">
        <w:tc>
          <w:tcPr>
            <w:tcW w:w="5135" w:type="dxa"/>
          </w:tcPr>
          <w:p w14:paraId="657B518F" w14:textId="77777777" w:rsidR="002169DC" w:rsidRPr="00A662F8" w:rsidRDefault="002169DC" w:rsidP="00A8245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bookmarkStart w:id="8" w:name="_Hlk53585709"/>
            <w:r w:rsidRPr="00A662F8">
              <w:rPr>
                <w:rFonts w:eastAsia="Courier New"/>
                <w:sz w:val="28"/>
                <w:szCs w:val="28"/>
              </w:rPr>
              <w:t xml:space="preserve">Совет </w:t>
            </w:r>
          </w:p>
          <w:p w14:paraId="46F4CD11" w14:textId="77777777" w:rsidR="002169DC" w:rsidRPr="00A662F8" w:rsidRDefault="002169DC" w:rsidP="00A8245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>муниципального</w:t>
            </w:r>
          </w:p>
          <w:p w14:paraId="386BD127" w14:textId="77777777" w:rsidR="002169DC" w:rsidRPr="00A662F8" w:rsidRDefault="002169DC" w:rsidP="00A8245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 xml:space="preserve">образования Щербиновский район </w:t>
            </w:r>
          </w:p>
          <w:p w14:paraId="1B43A60E" w14:textId="77777777" w:rsidR="002169DC" w:rsidRPr="00A662F8" w:rsidRDefault="002169DC" w:rsidP="00A82454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A662F8">
              <w:rPr>
                <w:rFonts w:eastAsia="Andale Sans UI"/>
                <w:kern w:val="2"/>
                <w:sz w:val="28"/>
                <w:szCs w:val="28"/>
              </w:rPr>
              <w:t>_____________________________</w:t>
            </w:r>
          </w:p>
          <w:p w14:paraId="0D46153F" w14:textId="77777777" w:rsidR="002169DC" w:rsidRPr="00A662F8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 w:rsidRPr="00A662F8">
              <w:rPr>
                <w:rFonts w:eastAsia="Andale Sans UI"/>
                <w:kern w:val="2"/>
                <w:sz w:val="24"/>
                <w:szCs w:val="24"/>
              </w:rPr>
              <w:t xml:space="preserve">             (наименование должности)</w:t>
            </w:r>
          </w:p>
          <w:p w14:paraId="54A9C12A" w14:textId="77777777" w:rsidR="002169DC" w:rsidRPr="00A662F8" w:rsidRDefault="002169DC" w:rsidP="00A82454">
            <w:pPr>
              <w:widowControl w:val="0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A662F8">
              <w:rPr>
                <w:rFonts w:eastAsia="Andale Sans UI"/>
                <w:kern w:val="2"/>
                <w:sz w:val="28"/>
                <w:szCs w:val="28"/>
              </w:rPr>
              <w:t>________________________________</w:t>
            </w:r>
          </w:p>
          <w:p w14:paraId="0F6459B4" w14:textId="77777777" w:rsidR="002169DC" w:rsidRPr="00A662F8" w:rsidRDefault="002169DC" w:rsidP="00A82454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A662F8">
              <w:rPr>
                <w:rFonts w:eastAsia="Courier New"/>
                <w:sz w:val="24"/>
                <w:szCs w:val="24"/>
              </w:rPr>
              <w:t xml:space="preserve">   (подпись)                                      (ФИО)</w:t>
            </w:r>
          </w:p>
          <w:p w14:paraId="17D20205" w14:textId="77777777" w:rsidR="002169DC" w:rsidRPr="00A662F8" w:rsidRDefault="002169DC" w:rsidP="00A8245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>«__» ____________20____г.</w:t>
            </w:r>
          </w:p>
          <w:p w14:paraId="6EA4330F" w14:textId="77777777" w:rsidR="002169DC" w:rsidRPr="00A662F8" w:rsidRDefault="002169DC" w:rsidP="00A8245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> </w:t>
            </w:r>
          </w:p>
        </w:tc>
        <w:tc>
          <w:tcPr>
            <w:tcW w:w="4599" w:type="dxa"/>
          </w:tcPr>
          <w:p w14:paraId="2C47BDF6" w14:textId="77777777" w:rsidR="002169DC" w:rsidRPr="00A662F8" w:rsidRDefault="002169DC" w:rsidP="00A8245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 xml:space="preserve">Совет </w:t>
            </w:r>
          </w:p>
          <w:p w14:paraId="574F556A" w14:textId="77777777" w:rsidR="002169DC" w:rsidRPr="00A662F8" w:rsidRDefault="002169DC" w:rsidP="00A8245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 xml:space="preserve">Старощербиновского сельского </w:t>
            </w:r>
          </w:p>
          <w:p w14:paraId="198CB58D" w14:textId="77777777" w:rsidR="002169DC" w:rsidRPr="00A662F8" w:rsidRDefault="002169DC" w:rsidP="00A8245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>поселения Щербиновского района</w:t>
            </w:r>
          </w:p>
          <w:p w14:paraId="461DA73B" w14:textId="77777777" w:rsidR="002169DC" w:rsidRPr="00A662F8" w:rsidRDefault="002169DC" w:rsidP="00A82454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A662F8">
              <w:rPr>
                <w:rFonts w:eastAsia="Andale Sans UI"/>
                <w:kern w:val="2"/>
                <w:sz w:val="28"/>
                <w:szCs w:val="28"/>
              </w:rPr>
              <w:t>_____________________________</w:t>
            </w:r>
          </w:p>
          <w:p w14:paraId="7AA5676F" w14:textId="77777777" w:rsidR="002169DC" w:rsidRPr="00A662F8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 w:rsidRPr="00A662F8">
              <w:rPr>
                <w:rFonts w:eastAsia="Andale Sans UI"/>
                <w:kern w:val="2"/>
                <w:sz w:val="24"/>
                <w:szCs w:val="24"/>
              </w:rPr>
              <w:t xml:space="preserve">             (наименование должности)</w:t>
            </w:r>
          </w:p>
          <w:p w14:paraId="367E07D5" w14:textId="77777777" w:rsidR="002169DC" w:rsidRPr="00A662F8" w:rsidRDefault="002169DC" w:rsidP="00A8245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>_____________________________</w:t>
            </w:r>
          </w:p>
          <w:p w14:paraId="1BFF4F9F" w14:textId="77777777" w:rsidR="002169DC" w:rsidRPr="00A662F8" w:rsidRDefault="002169DC" w:rsidP="00A82454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A662F8">
              <w:rPr>
                <w:rFonts w:eastAsia="Courier New"/>
                <w:sz w:val="24"/>
                <w:szCs w:val="24"/>
              </w:rPr>
              <w:t xml:space="preserve">   (подпись)                                 (ФИО)</w:t>
            </w:r>
          </w:p>
          <w:p w14:paraId="2C9E470D" w14:textId="77777777" w:rsidR="002169DC" w:rsidRPr="00A662F8" w:rsidRDefault="002169DC" w:rsidP="00A8245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>«__» ____________ 20____ г. </w:t>
            </w:r>
          </w:p>
        </w:tc>
      </w:tr>
      <w:tr w:rsidR="002169DC" w:rsidRPr="00A61E91" w14:paraId="2356DDFF" w14:textId="77777777" w:rsidTr="00A82454">
        <w:trPr>
          <w:trHeight w:val="2500"/>
        </w:trPr>
        <w:tc>
          <w:tcPr>
            <w:tcW w:w="5135" w:type="dxa"/>
          </w:tcPr>
          <w:p w14:paraId="7C9B0B12" w14:textId="77777777" w:rsidR="002169DC" w:rsidRPr="00A61E91" w:rsidRDefault="002169DC" w:rsidP="00A8245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</w:p>
          <w:p w14:paraId="63049976" w14:textId="77777777" w:rsidR="002169DC" w:rsidRPr="00A61E91" w:rsidRDefault="002169DC" w:rsidP="00A8245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A61E91">
              <w:rPr>
                <w:rFonts w:eastAsia="Courier New"/>
                <w:sz w:val="28"/>
                <w:szCs w:val="28"/>
              </w:rPr>
              <w:t xml:space="preserve">Контрольно-счетная </w:t>
            </w:r>
          </w:p>
          <w:p w14:paraId="428041AC" w14:textId="77777777" w:rsidR="002169DC" w:rsidRPr="00A61E91" w:rsidRDefault="002169DC" w:rsidP="00A8245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A61E91">
              <w:rPr>
                <w:rFonts w:eastAsia="Courier New"/>
                <w:sz w:val="28"/>
                <w:szCs w:val="28"/>
              </w:rPr>
              <w:t xml:space="preserve">палата муниципального образования </w:t>
            </w:r>
          </w:p>
          <w:p w14:paraId="4D643C59" w14:textId="77777777" w:rsidR="002169DC" w:rsidRPr="00A61E91" w:rsidRDefault="002169DC" w:rsidP="00A8245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</w:rPr>
            </w:pPr>
            <w:r w:rsidRPr="00A61E91">
              <w:rPr>
                <w:rFonts w:eastAsia="Andale Sans UI"/>
                <w:kern w:val="2"/>
                <w:sz w:val="28"/>
                <w:szCs w:val="28"/>
              </w:rPr>
              <w:t>_________________________________</w:t>
            </w:r>
          </w:p>
          <w:p w14:paraId="196C0C82" w14:textId="77777777" w:rsidR="002169DC" w:rsidRPr="00A61E91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 w:rsidRPr="00A61E91">
              <w:rPr>
                <w:rFonts w:eastAsia="Andale Sans UI"/>
                <w:kern w:val="2"/>
                <w:sz w:val="24"/>
                <w:szCs w:val="24"/>
              </w:rPr>
              <w:t xml:space="preserve">             (наименование должности)</w:t>
            </w:r>
          </w:p>
          <w:p w14:paraId="61289976" w14:textId="77777777" w:rsidR="002169DC" w:rsidRPr="00A61E91" w:rsidRDefault="002169DC" w:rsidP="00A82454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A61E91">
              <w:rPr>
                <w:rFonts w:eastAsia="Courier New"/>
                <w:sz w:val="28"/>
                <w:szCs w:val="28"/>
              </w:rPr>
              <w:t>__________________________________</w:t>
            </w:r>
          </w:p>
          <w:p w14:paraId="6D943395" w14:textId="77777777" w:rsidR="002169DC" w:rsidRPr="00A61E91" w:rsidRDefault="002169DC" w:rsidP="00A82454">
            <w:pPr>
              <w:widowControl w:val="0"/>
              <w:rPr>
                <w:rFonts w:eastAsia="Courier New"/>
                <w:sz w:val="24"/>
                <w:szCs w:val="24"/>
              </w:rPr>
            </w:pPr>
            <w:r w:rsidRPr="00A61E91">
              <w:rPr>
                <w:rFonts w:eastAsia="Courier New"/>
                <w:sz w:val="24"/>
                <w:szCs w:val="24"/>
              </w:rPr>
              <w:t xml:space="preserve">    (подпись)                                     (ФИО)</w:t>
            </w:r>
          </w:p>
          <w:p w14:paraId="698BD4A9" w14:textId="77777777" w:rsidR="002169DC" w:rsidRPr="00A61E91" w:rsidRDefault="002169DC" w:rsidP="00A82454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A61E91">
              <w:rPr>
                <w:rFonts w:eastAsia="Courier New"/>
                <w:sz w:val="28"/>
                <w:szCs w:val="28"/>
              </w:rPr>
              <w:t>«__» ____________ 20____г.</w:t>
            </w:r>
          </w:p>
          <w:p w14:paraId="346A4936" w14:textId="77777777" w:rsidR="002169DC" w:rsidRPr="00A61E91" w:rsidRDefault="002169DC" w:rsidP="00A8245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4599" w:type="dxa"/>
          </w:tcPr>
          <w:p w14:paraId="6C877315" w14:textId="77777777" w:rsidR="002169DC" w:rsidRPr="00A61E91" w:rsidRDefault="002169DC" w:rsidP="00A8245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A61E91">
              <w:rPr>
                <w:rFonts w:eastAsia="Courier New"/>
                <w:sz w:val="28"/>
                <w:szCs w:val="28"/>
              </w:rPr>
              <w:t> </w:t>
            </w:r>
          </w:p>
        </w:tc>
      </w:tr>
      <w:bookmarkEnd w:id="8"/>
    </w:tbl>
    <w:p w14:paraId="568F52BB" w14:textId="77777777" w:rsidR="002169DC" w:rsidRPr="00A61E91" w:rsidRDefault="002169DC" w:rsidP="002169DC">
      <w:pPr>
        <w:widowControl w:val="0"/>
        <w:ind w:right="1134"/>
        <w:rPr>
          <w:sz w:val="28"/>
          <w:szCs w:val="28"/>
        </w:rPr>
      </w:pPr>
    </w:p>
    <w:p w14:paraId="2296643A" w14:textId="7E8FDC82" w:rsidR="002169DC" w:rsidRDefault="002169DC" w:rsidP="00B30F11">
      <w:pPr>
        <w:rPr>
          <w:sz w:val="28"/>
          <w:szCs w:val="28"/>
        </w:rPr>
      </w:pPr>
    </w:p>
    <w:p w14:paraId="700B6674" w14:textId="00665A78" w:rsidR="002169DC" w:rsidRDefault="002169DC" w:rsidP="00B30F11">
      <w:pPr>
        <w:rPr>
          <w:sz w:val="28"/>
          <w:szCs w:val="28"/>
        </w:rPr>
      </w:pPr>
    </w:p>
    <w:p w14:paraId="71A9577A" w14:textId="088DD1C5" w:rsidR="002169DC" w:rsidRDefault="002169DC" w:rsidP="00B30F11">
      <w:pPr>
        <w:rPr>
          <w:sz w:val="28"/>
          <w:szCs w:val="28"/>
        </w:rPr>
      </w:pPr>
    </w:p>
    <w:p w14:paraId="43B52A63" w14:textId="1827FE2B" w:rsidR="002169DC" w:rsidRDefault="002169DC" w:rsidP="00B30F11">
      <w:pPr>
        <w:rPr>
          <w:sz w:val="28"/>
          <w:szCs w:val="28"/>
        </w:rPr>
      </w:pPr>
    </w:p>
    <w:p w14:paraId="514E882B" w14:textId="1CBFE8D6" w:rsidR="002169DC" w:rsidRDefault="002169DC" w:rsidP="00B30F11">
      <w:pPr>
        <w:rPr>
          <w:sz w:val="28"/>
          <w:szCs w:val="28"/>
        </w:rPr>
      </w:pPr>
    </w:p>
    <w:p w14:paraId="0954237A" w14:textId="7BE1B63D" w:rsidR="002169DC" w:rsidRDefault="002169DC" w:rsidP="00B30F11">
      <w:pPr>
        <w:rPr>
          <w:sz w:val="28"/>
          <w:szCs w:val="28"/>
        </w:rPr>
      </w:pPr>
    </w:p>
    <w:p w14:paraId="1D1947D6" w14:textId="6DE59204" w:rsidR="002169DC" w:rsidRDefault="002169DC" w:rsidP="00B30F11">
      <w:pPr>
        <w:rPr>
          <w:sz w:val="28"/>
          <w:szCs w:val="28"/>
        </w:rPr>
      </w:pPr>
    </w:p>
    <w:p w14:paraId="1B1F82EA" w14:textId="22EE0E5F" w:rsidR="002169DC" w:rsidRDefault="002169DC" w:rsidP="00B30F11">
      <w:pPr>
        <w:rPr>
          <w:sz w:val="28"/>
          <w:szCs w:val="28"/>
        </w:rPr>
      </w:pPr>
    </w:p>
    <w:p w14:paraId="21AA114E" w14:textId="1466990F" w:rsidR="002169DC" w:rsidRDefault="002169DC" w:rsidP="00B30F11">
      <w:pPr>
        <w:rPr>
          <w:sz w:val="28"/>
          <w:szCs w:val="28"/>
        </w:rPr>
      </w:pPr>
    </w:p>
    <w:p w14:paraId="3F0A7F02" w14:textId="10B7502A" w:rsidR="002169DC" w:rsidRDefault="002169DC" w:rsidP="00B30F11">
      <w:pPr>
        <w:rPr>
          <w:sz w:val="28"/>
          <w:szCs w:val="28"/>
        </w:rPr>
      </w:pPr>
    </w:p>
    <w:p w14:paraId="638B05F7" w14:textId="6770C319" w:rsidR="002169DC" w:rsidRDefault="002169DC" w:rsidP="00B30F11">
      <w:pPr>
        <w:rPr>
          <w:sz w:val="28"/>
          <w:szCs w:val="28"/>
        </w:rPr>
      </w:pPr>
    </w:p>
    <w:p w14:paraId="6BF98546" w14:textId="5E7ABD8C" w:rsidR="002169DC" w:rsidRDefault="002169DC" w:rsidP="00B30F11">
      <w:pPr>
        <w:rPr>
          <w:sz w:val="28"/>
          <w:szCs w:val="28"/>
        </w:rPr>
      </w:pPr>
    </w:p>
    <w:p w14:paraId="25C68C16" w14:textId="4CF8F4DE" w:rsidR="002169DC" w:rsidRDefault="002169DC" w:rsidP="00B30F11">
      <w:pPr>
        <w:rPr>
          <w:sz w:val="28"/>
          <w:szCs w:val="28"/>
        </w:rPr>
      </w:pPr>
    </w:p>
    <w:p w14:paraId="05D6D06E" w14:textId="1D06AF08" w:rsidR="002169DC" w:rsidRDefault="002169DC" w:rsidP="00B30F11">
      <w:pPr>
        <w:rPr>
          <w:sz w:val="28"/>
          <w:szCs w:val="28"/>
        </w:rPr>
      </w:pPr>
    </w:p>
    <w:p w14:paraId="247579AF" w14:textId="49C9F5C1" w:rsidR="002169DC" w:rsidRDefault="002169DC" w:rsidP="00B30F11">
      <w:pPr>
        <w:rPr>
          <w:sz w:val="28"/>
          <w:szCs w:val="28"/>
        </w:rPr>
      </w:pPr>
    </w:p>
    <w:p w14:paraId="63E5DC61" w14:textId="04446B54" w:rsidR="002169DC" w:rsidRDefault="002169DC" w:rsidP="00B30F11">
      <w:pPr>
        <w:rPr>
          <w:sz w:val="28"/>
          <w:szCs w:val="28"/>
        </w:rPr>
      </w:pPr>
    </w:p>
    <w:p w14:paraId="4FD6332E" w14:textId="6776585B" w:rsidR="002169DC" w:rsidRDefault="002169DC" w:rsidP="00B30F11">
      <w:pPr>
        <w:rPr>
          <w:sz w:val="28"/>
          <w:szCs w:val="28"/>
        </w:rPr>
      </w:pPr>
    </w:p>
    <w:p w14:paraId="4228836F" w14:textId="27471424" w:rsidR="002169DC" w:rsidRDefault="002169DC" w:rsidP="00B30F11">
      <w:pPr>
        <w:rPr>
          <w:sz w:val="28"/>
          <w:szCs w:val="28"/>
        </w:rPr>
      </w:pPr>
    </w:p>
    <w:p w14:paraId="6CDC623F" w14:textId="5DB1FB6D" w:rsidR="002169DC" w:rsidRDefault="002169DC" w:rsidP="00B30F11">
      <w:pPr>
        <w:rPr>
          <w:sz w:val="28"/>
          <w:szCs w:val="28"/>
        </w:rPr>
      </w:pPr>
    </w:p>
    <w:p w14:paraId="10077E36" w14:textId="0A818987" w:rsidR="002169DC" w:rsidRDefault="002169DC" w:rsidP="00B30F11">
      <w:pPr>
        <w:rPr>
          <w:sz w:val="28"/>
          <w:szCs w:val="28"/>
        </w:rPr>
      </w:pPr>
    </w:p>
    <w:p w14:paraId="2685C474" w14:textId="74CE69C2" w:rsidR="002169DC" w:rsidRDefault="002169DC" w:rsidP="00B30F11">
      <w:pPr>
        <w:rPr>
          <w:sz w:val="28"/>
          <w:szCs w:val="28"/>
        </w:rPr>
      </w:pPr>
    </w:p>
    <w:p w14:paraId="2DBC2C97" w14:textId="2707731A" w:rsidR="002169DC" w:rsidRDefault="002169DC" w:rsidP="00B30F11">
      <w:pPr>
        <w:rPr>
          <w:sz w:val="28"/>
          <w:szCs w:val="28"/>
        </w:rPr>
      </w:pPr>
    </w:p>
    <w:p w14:paraId="63D7628B" w14:textId="58EC4DE1" w:rsidR="002169DC" w:rsidRDefault="002169DC" w:rsidP="00B30F11">
      <w:pPr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732"/>
        <w:gridCol w:w="4874"/>
      </w:tblGrid>
      <w:tr w:rsidR="002169DC" w:rsidRPr="00F23D88" w14:paraId="61560982" w14:textId="77777777" w:rsidTr="00A82454">
        <w:trPr>
          <w:trHeight w:val="2807"/>
        </w:trPr>
        <w:tc>
          <w:tcPr>
            <w:tcW w:w="4732" w:type="dxa"/>
          </w:tcPr>
          <w:p w14:paraId="2F67B0D2" w14:textId="77777777" w:rsidR="002169DC" w:rsidRPr="00F23D88" w:rsidRDefault="002169DC" w:rsidP="00A82454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874" w:type="dxa"/>
          </w:tcPr>
          <w:p w14:paraId="37F73564" w14:textId="77777777" w:rsidR="002169DC" w:rsidRPr="00F23D88" w:rsidRDefault="002169DC" w:rsidP="00A8245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ourier New"/>
                <w:sz w:val="28"/>
                <w:szCs w:val="28"/>
              </w:rPr>
            </w:pPr>
            <w:r w:rsidRPr="00F23D88">
              <w:rPr>
                <w:rFonts w:eastAsia="Courier New"/>
                <w:sz w:val="28"/>
                <w:szCs w:val="28"/>
              </w:rPr>
              <w:t>П</w:t>
            </w:r>
            <w:r>
              <w:rPr>
                <w:rFonts w:eastAsia="Courier New"/>
                <w:sz w:val="28"/>
                <w:szCs w:val="28"/>
              </w:rPr>
              <w:t>риложение 2</w:t>
            </w:r>
          </w:p>
          <w:p w14:paraId="21C813A6" w14:textId="77777777" w:rsidR="002169DC" w:rsidRPr="002B16C1" w:rsidRDefault="002169DC" w:rsidP="00A8245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ourier New"/>
                <w:sz w:val="28"/>
                <w:szCs w:val="28"/>
              </w:rPr>
            </w:pPr>
            <w:r w:rsidRPr="002B16C1">
              <w:rPr>
                <w:rFonts w:eastAsia="Courier New"/>
                <w:sz w:val="28"/>
                <w:szCs w:val="28"/>
              </w:rPr>
              <w:t>к Соглашению</w:t>
            </w:r>
          </w:p>
          <w:p w14:paraId="13A68460" w14:textId="77777777" w:rsidR="002169DC" w:rsidRDefault="002169DC" w:rsidP="00A82454">
            <w:pPr>
              <w:rPr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о передаче </w:t>
            </w:r>
            <w:r w:rsidRPr="002B16C1">
              <w:rPr>
                <w:sz w:val="28"/>
                <w:szCs w:val="28"/>
              </w:rPr>
              <w:t xml:space="preserve">Контрольно-счетной </w:t>
            </w:r>
          </w:p>
          <w:p w14:paraId="76310BC5" w14:textId="77777777" w:rsidR="002169DC" w:rsidRDefault="002169DC" w:rsidP="00A82454">
            <w:pPr>
              <w:rPr>
                <w:sz w:val="28"/>
                <w:szCs w:val="28"/>
              </w:rPr>
            </w:pPr>
            <w:r w:rsidRPr="002B16C1">
              <w:rPr>
                <w:sz w:val="28"/>
                <w:szCs w:val="28"/>
              </w:rPr>
              <w:t>палате муниципального</w:t>
            </w:r>
            <w:r>
              <w:rPr>
                <w:sz w:val="28"/>
                <w:szCs w:val="28"/>
              </w:rPr>
              <w:t xml:space="preserve"> </w:t>
            </w:r>
          </w:p>
          <w:p w14:paraId="529D8DE9" w14:textId="77777777" w:rsidR="002169DC" w:rsidRDefault="002169DC" w:rsidP="00A82454">
            <w:pPr>
              <w:rPr>
                <w:sz w:val="28"/>
                <w:szCs w:val="28"/>
              </w:rPr>
            </w:pPr>
            <w:r w:rsidRPr="002B16C1">
              <w:rPr>
                <w:sz w:val="28"/>
                <w:szCs w:val="28"/>
              </w:rPr>
              <w:t>образования Щербиновский</w:t>
            </w:r>
            <w:r>
              <w:rPr>
                <w:sz w:val="28"/>
                <w:szCs w:val="28"/>
              </w:rPr>
              <w:t xml:space="preserve"> </w:t>
            </w:r>
          </w:p>
          <w:p w14:paraId="0159FB8A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sz w:val="28"/>
                <w:szCs w:val="28"/>
              </w:rPr>
              <w:t>район</w:t>
            </w: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 полномочий органа </w:t>
            </w:r>
          </w:p>
          <w:p w14:paraId="74139314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внешнего муниципального </w:t>
            </w:r>
          </w:p>
          <w:p w14:paraId="2DFE5E14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финансового контроля </w:t>
            </w:r>
          </w:p>
          <w:p w14:paraId="126BF55E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Старощербиновского сельского </w:t>
            </w:r>
          </w:p>
          <w:p w14:paraId="52B0D14B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поселения Щербиновского </w:t>
            </w:r>
          </w:p>
          <w:p w14:paraId="645A0249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района по осуществлению </w:t>
            </w:r>
          </w:p>
          <w:p w14:paraId="6C1694C4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внешнего муниципального </w:t>
            </w:r>
          </w:p>
          <w:p w14:paraId="395612C6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финансового контроля </w:t>
            </w:r>
          </w:p>
          <w:p w14:paraId="361AFB3D" w14:textId="77777777" w:rsidR="002169DC" w:rsidRDefault="002169DC" w:rsidP="00A82454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2B16C1">
              <w:rPr>
                <w:rFonts w:eastAsia="Andale Sans UI"/>
                <w:kern w:val="2"/>
                <w:sz w:val="28"/>
                <w:szCs w:val="28"/>
              </w:rPr>
              <w:t>на 202</w:t>
            </w:r>
            <w:r>
              <w:rPr>
                <w:rFonts w:eastAsia="Andale Sans UI"/>
                <w:kern w:val="2"/>
                <w:sz w:val="28"/>
                <w:szCs w:val="28"/>
              </w:rPr>
              <w:t>5</w:t>
            </w:r>
            <w:r w:rsidRPr="002B16C1">
              <w:rPr>
                <w:rFonts w:eastAsia="Andale Sans UI"/>
                <w:kern w:val="2"/>
                <w:sz w:val="28"/>
                <w:szCs w:val="28"/>
              </w:rPr>
              <w:t xml:space="preserve"> год</w:t>
            </w:r>
            <w:r w:rsidRPr="00A83B3C">
              <w:rPr>
                <w:rFonts w:eastAsia="Andale Sans UI"/>
                <w:kern w:val="2"/>
                <w:sz w:val="28"/>
                <w:szCs w:val="28"/>
              </w:rPr>
              <w:t xml:space="preserve"> </w:t>
            </w:r>
          </w:p>
          <w:p w14:paraId="44252DAC" w14:textId="77777777" w:rsidR="002169DC" w:rsidRPr="002B16C1" w:rsidRDefault="002169DC" w:rsidP="00A82454">
            <w:pPr>
              <w:rPr>
                <w:sz w:val="28"/>
                <w:szCs w:val="28"/>
              </w:rPr>
            </w:pPr>
          </w:p>
        </w:tc>
      </w:tr>
    </w:tbl>
    <w:p w14:paraId="3CB79AE4" w14:textId="77777777" w:rsidR="002169DC" w:rsidRPr="00F23D88" w:rsidRDefault="002169DC" w:rsidP="002169DC">
      <w:pPr>
        <w:widowControl w:val="0"/>
        <w:jc w:val="cen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Отчет о расходовании</w:t>
      </w:r>
      <w:r w:rsidRPr="00F23D88">
        <w:rPr>
          <w:rFonts w:eastAsia="Courier New"/>
          <w:sz w:val="28"/>
          <w:szCs w:val="28"/>
        </w:rPr>
        <w:t xml:space="preserve"> межбюджетных трансфертов, передаваемых</w:t>
      </w:r>
    </w:p>
    <w:p w14:paraId="6ABDEE6C" w14:textId="77777777" w:rsidR="002169DC" w:rsidRPr="00F23D88" w:rsidRDefault="002169DC" w:rsidP="002169DC">
      <w:pPr>
        <w:widowControl w:val="0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>из бюджета Старощербиновского сельского поселения</w:t>
      </w:r>
    </w:p>
    <w:p w14:paraId="13709E06" w14:textId="77777777" w:rsidR="002169DC" w:rsidRPr="00F23D88" w:rsidRDefault="002169DC" w:rsidP="002169DC">
      <w:pPr>
        <w:widowControl w:val="0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>Щербиновского района в бюджет муниципального образования</w:t>
      </w:r>
    </w:p>
    <w:p w14:paraId="626AF829" w14:textId="77777777" w:rsidR="002169DC" w:rsidRPr="00F23D88" w:rsidRDefault="002169DC" w:rsidP="002169DC">
      <w:pPr>
        <w:widowControl w:val="0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>Щербиновский район на исполнение полномочий</w:t>
      </w:r>
    </w:p>
    <w:p w14:paraId="3CBF2EA3" w14:textId="77777777" w:rsidR="002169DC" w:rsidRPr="00F23D88" w:rsidRDefault="002169DC" w:rsidP="002169DC">
      <w:pPr>
        <w:widowControl w:val="0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>по осуществлению внешнего муниципального</w:t>
      </w:r>
    </w:p>
    <w:p w14:paraId="0D6CF2B8" w14:textId="77777777" w:rsidR="002169DC" w:rsidRPr="00F23D88" w:rsidRDefault="002169DC" w:rsidP="002169DC">
      <w:pPr>
        <w:widowControl w:val="0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 xml:space="preserve">финансового контроля </w:t>
      </w:r>
      <w:r>
        <w:rPr>
          <w:rFonts w:eastAsia="Courier New"/>
          <w:sz w:val="28"/>
          <w:szCs w:val="28"/>
        </w:rPr>
        <w:t>за</w:t>
      </w:r>
      <w:r w:rsidRPr="00F23D88">
        <w:rPr>
          <w:rFonts w:eastAsia="Courier New"/>
          <w:sz w:val="28"/>
          <w:szCs w:val="28"/>
        </w:rPr>
        <w:t xml:space="preserve"> 20</w:t>
      </w:r>
      <w:r>
        <w:rPr>
          <w:rFonts w:eastAsia="Courier New"/>
          <w:sz w:val="28"/>
          <w:szCs w:val="28"/>
        </w:rPr>
        <w:t>25</w:t>
      </w:r>
      <w:r w:rsidRPr="00F23D88">
        <w:rPr>
          <w:rFonts w:eastAsia="Courier New"/>
          <w:sz w:val="28"/>
          <w:szCs w:val="28"/>
        </w:rPr>
        <w:t xml:space="preserve"> год</w:t>
      </w:r>
    </w:p>
    <w:p w14:paraId="27A8259B" w14:textId="77777777" w:rsidR="002169DC" w:rsidRDefault="002169DC" w:rsidP="002169DC">
      <w:pPr>
        <w:widowControl w:val="0"/>
        <w:ind w:firstLine="851"/>
        <w:jc w:val="center"/>
        <w:rPr>
          <w:rFonts w:eastAsia="Courier New"/>
          <w:sz w:val="28"/>
          <w:szCs w:val="28"/>
        </w:rPr>
      </w:pPr>
    </w:p>
    <w:p w14:paraId="78B77DF4" w14:textId="77777777" w:rsidR="002169DC" w:rsidRPr="009732E9" w:rsidRDefault="002169DC" w:rsidP="002169DC">
      <w:pPr>
        <w:widowControl w:val="0"/>
        <w:ind w:firstLine="851"/>
        <w:jc w:val="right"/>
        <w:rPr>
          <w:rFonts w:eastAsia="Courier New"/>
          <w:sz w:val="24"/>
          <w:szCs w:val="24"/>
        </w:rPr>
      </w:pPr>
      <w:r w:rsidRPr="009732E9">
        <w:rPr>
          <w:rFonts w:eastAsia="Courier New"/>
          <w:sz w:val="24"/>
          <w:szCs w:val="24"/>
        </w:rPr>
        <w:t>рублей</w:t>
      </w:r>
    </w:p>
    <w:tbl>
      <w:tblPr>
        <w:tblStyle w:val="a9"/>
        <w:tblW w:w="10065" w:type="dxa"/>
        <w:tblInd w:w="-289" w:type="dxa"/>
        <w:tblLook w:val="04A0" w:firstRow="1" w:lastRow="0" w:firstColumn="1" w:lastColumn="0" w:noHBand="0" w:noVBand="1"/>
      </w:tblPr>
      <w:tblGrid>
        <w:gridCol w:w="2269"/>
        <w:gridCol w:w="1701"/>
        <w:gridCol w:w="1559"/>
        <w:gridCol w:w="1559"/>
        <w:gridCol w:w="1276"/>
        <w:gridCol w:w="1701"/>
      </w:tblGrid>
      <w:tr w:rsidR="002169DC" w14:paraId="564234B1" w14:textId="77777777" w:rsidTr="00A82454">
        <w:trPr>
          <w:trHeight w:val="1347"/>
        </w:trPr>
        <w:tc>
          <w:tcPr>
            <w:tcW w:w="2269" w:type="dxa"/>
          </w:tcPr>
          <w:p w14:paraId="3267E0E5" w14:textId="77777777" w:rsidR="002169DC" w:rsidRPr="00D91B90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>Утвержденный о</w:t>
            </w:r>
            <w:r w:rsidRPr="00D91B90">
              <w:rPr>
                <w:rFonts w:eastAsia="Courier New"/>
                <w:color w:val="000000" w:themeColor="text1"/>
                <w:sz w:val="24"/>
                <w:szCs w:val="24"/>
              </w:rPr>
              <w:t xml:space="preserve">бъем </w:t>
            </w:r>
          </w:p>
          <w:p w14:paraId="562B705B" w14:textId="77777777" w:rsidR="002169DC" w:rsidRPr="00D91B90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D91B90">
              <w:rPr>
                <w:rFonts w:eastAsia="Courier New"/>
                <w:color w:val="000000" w:themeColor="text1"/>
                <w:sz w:val="24"/>
                <w:szCs w:val="24"/>
              </w:rPr>
              <w:t>межбюджетных трансфертов</w:t>
            </w:r>
          </w:p>
          <w:p w14:paraId="5B82319E" w14:textId="77777777" w:rsidR="002169DC" w:rsidRPr="00D91B90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B65D15" w14:textId="77777777" w:rsidR="002169DC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>Поступило средств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D91B90">
              <w:rPr>
                <w:rFonts w:eastAsia="Courier New"/>
                <w:sz w:val="24"/>
                <w:szCs w:val="24"/>
              </w:rPr>
              <w:t xml:space="preserve">на </w:t>
            </w:r>
          </w:p>
          <w:p w14:paraId="6B1DAA92" w14:textId="77777777" w:rsidR="002169DC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D91B90">
              <w:rPr>
                <w:rFonts w:eastAsia="Courier New"/>
                <w:sz w:val="24"/>
                <w:szCs w:val="24"/>
              </w:rPr>
              <w:t>исполнение полномочий</w:t>
            </w:r>
            <w:r>
              <w:rPr>
                <w:rFonts w:eastAsia="Courier New"/>
                <w:sz w:val="24"/>
                <w:szCs w:val="24"/>
              </w:rPr>
              <w:t xml:space="preserve"> за отчетный </w:t>
            </w:r>
          </w:p>
          <w:p w14:paraId="6C2588DD" w14:textId="77777777" w:rsidR="002169DC" w:rsidRPr="00D91B90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</w:t>
            </w:r>
          </w:p>
          <w:p w14:paraId="770080CA" w14:textId="77777777" w:rsidR="002169DC" w:rsidRPr="00641714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59C4FC" w14:textId="77777777" w:rsidR="002169DC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 xml:space="preserve">Кассовое </w:t>
            </w:r>
          </w:p>
          <w:p w14:paraId="33E6DE46" w14:textId="77777777" w:rsidR="002169DC" w:rsidRPr="00641714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>исполнение</w:t>
            </w:r>
          </w:p>
        </w:tc>
        <w:tc>
          <w:tcPr>
            <w:tcW w:w="1559" w:type="dxa"/>
          </w:tcPr>
          <w:p w14:paraId="3AE9FE65" w14:textId="77777777" w:rsidR="002169DC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Процент</w:t>
            </w:r>
          </w:p>
          <w:p w14:paraId="3DD12FCC" w14:textId="77777777" w:rsidR="002169DC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исполнения, </w:t>
            </w:r>
          </w:p>
          <w:p w14:paraId="1D238D69" w14:textId="77777777" w:rsidR="002169DC" w:rsidRPr="00641714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77F4C8FC" w14:textId="77777777" w:rsidR="002169DC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Остаток </w:t>
            </w:r>
          </w:p>
          <w:p w14:paraId="04CF7592" w14:textId="77777777" w:rsidR="002169DC" w:rsidRPr="00641714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средств</w:t>
            </w:r>
          </w:p>
        </w:tc>
        <w:tc>
          <w:tcPr>
            <w:tcW w:w="1701" w:type="dxa"/>
          </w:tcPr>
          <w:p w14:paraId="25DE05A2" w14:textId="77777777" w:rsidR="002169DC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Причина</w:t>
            </w:r>
          </w:p>
          <w:p w14:paraId="518AD60B" w14:textId="77777777" w:rsidR="002169DC" w:rsidRPr="00641714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образования остатка</w:t>
            </w:r>
          </w:p>
        </w:tc>
      </w:tr>
      <w:tr w:rsidR="002169DC" w14:paraId="49FBE157" w14:textId="77777777" w:rsidTr="00A82454">
        <w:trPr>
          <w:trHeight w:val="277"/>
        </w:trPr>
        <w:tc>
          <w:tcPr>
            <w:tcW w:w="2269" w:type="dxa"/>
          </w:tcPr>
          <w:p w14:paraId="44EC5C31" w14:textId="77777777" w:rsidR="002169DC" w:rsidRPr="00D91B90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D91B90">
              <w:rPr>
                <w:rFonts w:eastAsia="Courier New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A99A13D" w14:textId="77777777" w:rsidR="002169DC" w:rsidRPr="00641714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2CB680B" w14:textId="77777777" w:rsidR="002169DC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0634164" w14:textId="77777777" w:rsidR="002169DC" w:rsidRPr="00641714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AD07989" w14:textId="77777777" w:rsidR="002169DC" w:rsidRPr="00641714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AD35F4C" w14:textId="77777777" w:rsidR="002169DC" w:rsidRPr="00641714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</w:tr>
      <w:tr w:rsidR="002169DC" w14:paraId="6E857D8A" w14:textId="77777777" w:rsidTr="00A82454">
        <w:trPr>
          <w:trHeight w:val="262"/>
        </w:trPr>
        <w:tc>
          <w:tcPr>
            <w:tcW w:w="2269" w:type="dxa"/>
          </w:tcPr>
          <w:p w14:paraId="5F00B4D3" w14:textId="77777777" w:rsidR="002169DC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25E3E9" w14:textId="77777777" w:rsidR="002169DC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A532A3" w14:textId="77777777" w:rsidR="002169DC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94A4FB" w14:textId="77777777" w:rsidR="002169DC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89FE22" w14:textId="77777777" w:rsidR="002169DC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E74D19" w14:textId="77777777" w:rsidR="002169DC" w:rsidRDefault="002169DC" w:rsidP="00A82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</w:tbl>
    <w:p w14:paraId="122DFF96" w14:textId="77777777" w:rsidR="002169DC" w:rsidRDefault="002169DC" w:rsidP="002169DC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14:paraId="09B2D910" w14:textId="77777777" w:rsidR="002169DC" w:rsidRDefault="002169DC" w:rsidP="002169DC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_______________/________________/_____________/</w:t>
      </w:r>
    </w:p>
    <w:p w14:paraId="2D3DFDCD" w14:textId="77777777" w:rsidR="002169DC" w:rsidRPr="006B2C79" w:rsidRDefault="002169DC" w:rsidP="002169DC">
      <w:pPr>
        <w:widowControl w:val="0"/>
        <w:autoSpaceDE w:val="0"/>
        <w:autoSpaceDN w:val="0"/>
        <w:adjustRightInd w:val="0"/>
        <w:jc w:val="both"/>
        <w:rPr>
          <w:rFonts w:eastAsia="Courier New"/>
          <w:sz w:val="24"/>
          <w:szCs w:val="24"/>
        </w:rPr>
      </w:pPr>
      <w:r w:rsidRPr="006B2C79">
        <w:rPr>
          <w:rFonts w:eastAsia="Courier New"/>
          <w:sz w:val="24"/>
          <w:szCs w:val="24"/>
        </w:rPr>
        <w:t xml:space="preserve">      должность              подпись                       ФИО</w:t>
      </w:r>
    </w:p>
    <w:p w14:paraId="3E3E63C9" w14:textId="77777777" w:rsidR="002169DC" w:rsidRDefault="002169DC" w:rsidP="002169DC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14:paraId="7A86E657" w14:textId="77777777" w:rsidR="002169DC" w:rsidRDefault="002169DC" w:rsidP="002169DC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Исполнитель: _______________/_________/__________/</w:t>
      </w:r>
    </w:p>
    <w:p w14:paraId="243F8D05" w14:textId="77777777" w:rsidR="002169DC" w:rsidRPr="006B2C79" w:rsidRDefault="002169DC" w:rsidP="002169DC">
      <w:pPr>
        <w:widowControl w:val="0"/>
        <w:autoSpaceDE w:val="0"/>
        <w:autoSpaceDN w:val="0"/>
        <w:adjustRightInd w:val="0"/>
        <w:jc w:val="both"/>
        <w:rPr>
          <w:rFonts w:eastAsia="Courier New"/>
          <w:sz w:val="24"/>
          <w:szCs w:val="24"/>
        </w:rPr>
      </w:pPr>
      <w:r w:rsidRPr="006B2C79">
        <w:rPr>
          <w:rFonts w:eastAsia="Courier New"/>
          <w:sz w:val="24"/>
          <w:szCs w:val="24"/>
        </w:rPr>
        <w:t xml:space="preserve">  </w:t>
      </w:r>
      <w:r>
        <w:rPr>
          <w:rFonts w:eastAsia="Courier New"/>
          <w:sz w:val="24"/>
          <w:szCs w:val="24"/>
        </w:rPr>
        <w:t xml:space="preserve">                                    </w:t>
      </w:r>
      <w:r w:rsidRPr="006B2C79">
        <w:rPr>
          <w:rFonts w:eastAsia="Courier New"/>
          <w:sz w:val="24"/>
          <w:szCs w:val="24"/>
        </w:rPr>
        <w:t xml:space="preserve"> подпись             ФИО         телефон</w:t>
      </w:r>
    </w:p>
    <w:p w14:paraId="3511C492" w14:textId="77777777" w:rsidR="002169DC" w:rsidRDefault="002169DC" w:rsidP="002169DC">
      <w:pPr>
        <w:widowControl w:val="0"/>
        <w:ind w:firstLine="709"/>
        <w:jc w:val="center"/>
        <w:rPr>
          <w:rFonts w:eastAsia="Courier New"/>
          <w:sz w:val="28"/>
          <w:szCs w:val="28"/>
        </w:rPr>
      </w:pPr>
    </w:p>
    <w:p w14:paraId="05AEE105" w14:textId="77777777" w:rsidR="002169DC" w:rsidRDefault="002169DC" w:rsidP="002169DC">
      <w:pPr>
        <w:widowControl w:val="0"/>
        <w:ind w:firstLine="709"/>
        <w:jc w:val="center"/>
        <w:rPr>
          <w:rFonts w:eastAsia="Courier New"/>
          <w:sz w:val="28"/>
          <w:szCs w:val="28"/>
        </w:rPr>
      </w:pPr>
    </w:p>
    <w:p w14:paraId="20FB3756" w14:textId="77777777" w:rsidR="002169DC" w:rsidRDefault="002169DC" w:rsidP="002169DC">
      <w:pPr>
        <w:widowControl w:val="0"/>
        <w:ind w:firstLine="709"/>
        <w:jc w:val="center"/>
        <w:rPr>
          <w:rFonts w:eastAsia="Courier New"/>
          <w:sz w:val="28"/>
          <w:szCs w:val="28"/>
        </w:rPr>
      </w:pPr>
    </w:p>
    <w:p w14:paraId="6086B2C2" w14:textId="77777777" w:rsidR="002169DC" w:rsidRDefault="002169DC" w:rsidP="002169DC">
      <w:pPr>
        <w:widowControl w:val="0"/>
        <w:ind w:firstLine="709"/>
        <w:jc w:val="center"/>
        <w:rPr>
          <w:rFonts w:eastAsia="Courier New"/>
          <w:sz w:val="28"/>
          <w:szCs w:val="28"/>
        </w:rPr>
      </w:pPr>
    </w:p>
    <w:p w14:paraId="2A84B87C" w14:textId="77777777" w:rsidR="002169DC" w:rsidRDefault="002169DC" w:rsidP="002169DC">
      <w:pPr>
        <w:widowControl w:val="0"/>
        <w:ind w:firstLine="709"/>
        <w:jc w:val="center"/>
        <w:rPr>
          <w:rFonts w:eastAsia="Courier New"/>
          <w:sz w:val="28"/>
          <w:szCs w:val="28"/>
        </w:rPr>
      </w:pPr>
    </w:p>
    <w:p w14:paraId="40A63820" w14:textId="77777777" w:rsidR="002169DC" w:rsidRDefault="002169DC" w:rsidP="002169DC">
      <w:pPr>
        <w:widowControl w:val="0"/>
        <w:ind w:firstLine="709"/>
        <w:jc w:val="center"/>
        <w:rPr>
          <w:rFonts w:eastAsia="Courier New"/>
          <w:sz w:val="28"/>
          <w:szCs w:val="28"/>
        </w:rPr>
      </w:pPr>
    </w:p>
    <w:p w14:paraId="43C3FD9D" w14:textId="77777777" w:rsidR="002169DC" w:rsidRDefault="002169DC" w:rsidP="002169DC">
      <w:pPr>
        <w:widowControl w:val="0"/>
        <w:ind w:firstLine="709"/>
        <w:jc w:val="center"/>
        <w:rPr>
          <w:rFonts w:eastAsia="Courier New"/>
          <w:sz w:val="28"/>
          <w:szCs w:val="28"/>
        </w:rPr>
      </w:pPr>
    </w:p>
    <w:p w14:paraId="50E54FA5" w14:textId="77777777" w:rsidR="002169DC" w:rsidRDefault="002169DC" w:rsidP="002169DC">
      <w:pPr>
        <w:widowControl w:val="0"/>
        <w:ind w:firstLine="709"/>
        <w:jc w:val="center"/>
        <w:rPr>
          <w:rFonts w:eastAsia="Courier New"/>
          <w:sz w:val="28"/>
          <w:szCs w:val="28"/>
        </w:rPr>
      </w:pPr>
    </w:p>
    <w:p w14:paraId="082D3E18" w14:textId="77777777" w:rsidR="002169DC" w:rsidRPr="00A662F8" w:rsidRDefault="002169DC" w:rsidP="002169DC">
      <w:pPr>
        <w:widowControl w:val="0"/>
        <w:jc w:val="center"/>
        <w:rPr>
          <w:rFonts w:eastAsia="Courier New"/>
          <w:sz w:val="28"/>
          <w:szCs w:val="28"/>
        </w:rPr>
      </w:pPr>
      <w:r w:rsidRPr="00A662F8">
        <w:rPr>
          <w:rFonts w:eastAsia="Courier New"/>
          <w:sz w:val="28"/>
          <w:szCs w:val="28"/>
        </w:rPr>
        <w:t>Подписи сторон:</w:t>
      </w:r>
    </w:p>
    <w:p w14:paraId="4AB3C754" w14:textId="77777777" w:rsidR="002169DC" w:rsidRPr="00A662F8" w:rsidRDefault="002169DC" w:rsidP="002169DC">
      <w:pPr>
        <w:widowControl w:val="0"/>
        <w:rPr>
          <w:rFonts w:eastAsia="Courier New"/>
          <w:sz w:val="28"/>
          <w:szCs w:val="28"/>
        </w:rPr>
      </w:pP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599"/>
      </w:tblGrid>
      <w:tr w:rsidR="002169DC" w:rsidRPr="00A662F8" w14:paraId="469E4CCF" w14:textId="77777777" w:rsidTr="00A82454">
        <w:tc>
          <w:tcPr>
            <w:tcW w:w="5135" w:type="dxa"/>
          </w:tcPr>
          <w:p w14:paraId="6DF2CC96" w14:textId="77777777" w:rsidR="002169DC" w:rsidRPr="00A662F8" w:rsidRDefault="002169DC" w:rsidP="00A8245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 xml:space="preserve">Совет </w:t>
            </w:r>
          </w:p>
          <w:p w14:paraId="169F85FD" w14:textId="77777777" w:rsidR="002169DC" w:rsidRPr="00A662F8" w:rsidRDefault="002169DC" w:rsidP="00A8245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>муниципального</w:t>
            </w:r>
          </w:p>
          <w:p w14:paraId="00E3F92E" w14:textId="77777777" w:rsidR="002169DC" w:rsidRPr="00A662F8" w:rsidRDefault="002169DC" w:rsidP="00A8245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 xml:space="preserve">образования Щербиновский район </w:t>
            </w:r>
          </w:p>
          <w:p w14:paraId="44DB0B04" w14:textId="77777777" w:rsidR="002169DC" w:rsidRPr="00A662F8" w:rsidRDefault="002169DC" w:rsidP="00A82454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A662F8">
              <w:rPr>
                <w:rFonts w:eastAsia="Andale Sans UI"/>
                <w:kern w:val="2"/>
                <w:sz w:val="28"/>
                <w:szCs w:val="28"/>
              </w:rPr>
              <w:t>_____________________________</w:t>
            </w:r>
          </w:p>
          <w:p w14:paraId="22425FDD" w14:textId="77777777" w:rsidR="002169DC" w:rsidRPr="00A662F8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 w:rsidRPr="00A662F8">
              <w:rPr>
                <w:rFonts w:eastAsia="Andale Sans UI"/>
                <w:kern w:val="2"/>
                <w:sz w:val="24"/>
                <w:szCs w:val="24"/>
              </w:rPr>
              <w:t xml:space="preserve">             (наименование должности)</w:t>
            </w:r>
          </w:p>
          <w:p w14:paraId="67646432" w14:textId="77777777" w:rsidR="002169DC" w:rsidRPr="00A662F8" w:rsidRDefault="002169DC" w:rsidP="00A82454">
            <w:pPr>
              <w:widowControl w:val="0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A662F8">
              <w:rPr>
                <w:rFonts w:eastAsia="Andale Sans UI"/>
                <w:kern w:val="2"/>
                <w:sz w:val="28"/>
                <w:szCs w:val="28"/>
              </w:rPr>
              <w:t>________________________________</w:t>
            </w:r>
          </w:p>
          <w:p w14:paraId="1164B3E0" w14:textId="77777777" w:rsidR="002169DC" w:rsidRPr="00A662F8" w:rsidRDefault="002169DC" w:rsidP="00A82454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A662F8">
              <w:rPr>
                <w:rFonts w:eastAsia="Courier New"/>
                <w:sz w:val="24"/>
                <w:szCs w:val="24"/>
              </w:rPr>
              <w:t xml:space="preserve">   (подпись)                                      (ФИО)</w:t>
            </w:r>
          </w:p>
          <w:p w14:paraId="5F554674" w14:textId="77777777" w:rsidR="002169DC" w:rsidRPr="00A662F8" w:rsidRDefault="002169DC" w:rsidP="00A8245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>«__» ____________20____г.</w:t>
            </w:r>
          </w:p>
          <w:p w14:paraId="657CC52D" w14:textId="77777777" w:rsidR="002169DC" w:rsidRPr="00A662F8" w:rsidRDefault="002169DC" w:rsidP="00A8245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> </w:t>
            </w:r>
          </w:p>
        </w:tc>
        <w:tc>
          <w:tcPr>
            <w:tcW w:w="4599" w:type="dxa"/>
          </w:tcPr>
          <w:p w14:paraId="7EA544E8" w14:textId="77777777" w:rsidR="002169DC" w:rsidRPr="00A662F8" w:rsidRDefault="002169DC" w:rsidP="00A8245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 xml:space="preserve">Совет </w:t>
            </w:r>
          </w:p>
          <w:p w14:paraId="25517843" w14:textId="77777777" w:rsidR="002169DC" w:rsidRPr="00A662F8" w:rsidRDefault="002169DC" w:rsidP="00A8245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 xml:space="preserve">Старощербиновского сельского </w:t>
            </w:r>
          </w:p>
          <w:p w14:paraId="417F5F1B" w14:textId="77777777" w:rsidR="002169DC" w:rsidRPr="00A662F8" w:rsidRDefault="002169DC" w:rsidP="00A8245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>поселения Щербиновского района</w:t>
            </w:r>
          </w:p>
          <w:p w14:paraId="4E707490" w14:textId="77777777" w:rsidR="002169DC" w:rsidRPr="00A662F8" w:rsidRDefault="002169DC" w:rsidP="00A82454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A662F8">
              <w:rPr>
                <w:rFonts w:eastAsia="Andale Sans UI"/>
                <w:kern w:val="2"/>
                <w:sz w:val="28"/>
                <w:szCs w:val="28"/>
              </w:rPr>
              <w:t>_____________________________</w:t>
            </w:r>
          </w:p>
          <w:p w14:paraId="4B34856A" w14:textId="77777777" w:rsidR="002169DC" w:rsidRPr="00A662F8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 w:rsidRPr="00A662F8">
              <w:rPr>
                <w:rFonts w:eastAsia="Andale Sans UI"/>
                <w:kern w:val="2"/>
                <w:sz w:val="24"/>
                <w:szCs w:val="24"/>
              </w:rPr>
              <w:t xml:space="preserve">             (наименование должности)</w:t>
            </w:r>
          </w:p>
          <w:p w14:paraId="38EF09D3" w14:textId="77777777" w:rsidR="002169DC" w:rsidRPr="00A662F8" w:rsidRDefault="002169DC" w:rsidP="00A8245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>_____________________________</w:t>
            </w:r>
          </w:p>
          <w:p w14:paraId="4558C715" w14:textId="77777777" w:rsidR="002169DC" w:rsidRPr="00A662F8" w:rsidRDefault="002169DC" w:rsidP="00A82454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A662F8">
              <w:rPr>
                <w:rFonts w:eastAsia="Courier New"/>
                <w:sz w:val="24"/>
                <w:szCs w:val="24"/>
              </w:rPr>
              <w:t xml:space="preserve">   (подпись)                                 (ФИО)</w:t>
            </w:r>
          </w:p>
          <w:p w14:paraId="79DA4BE3" w14:textId="77777777" w:rsidR="002169DC" w:rsidRPr="00A662F8" w:rsidRDefault="002169DC" w:rsidP="00A8245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A662F8">
              <w:rPr>
                <w:rFonts w:eastAsia="Courier New"/>
                <w:sz w:val="28"/>
                <w:szCs w:val="28"/>
              </w:rPr>
              <w:t>«__» ____________ 20____ г. </w:t>
            </w:r>
          </w:p>
        </w:tc>
      </w:tr>
      <w:tr w:rsidR="002169DC" w:rsidRPr="00A61E91" w14:paraId="6060D1D8" w14:textId="77777777" w:rsidTr="00A82454">
        <w:trPr>
          <w:trHeight w:val="2500"/>
        </w:trPr>
        <w:tc>
          <w:tcPr>
            <w:tcW w:w="5135" w:type="dxa"/>
          </w:tcPr>
          <w:p w14:paraId="41F57917" w14:textId="77777777" w:rsidR="002169DC" w:rsidRPr="00A61E91" w:rsidRDefault="002169DC" w:rsidP="00A8245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</w:p>
          <w:p w14:paraId="013343AC" w14:textId="77777777" w:rsidR="002169DC" w:rsidRPr="00A61E91" w:rsidRDefault="002169DC" w:rsidP="00A8245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A61E91">
              <w:rPr>
                <w:rFonts w:eastAsia="Courier New"/>
                <w:sz w:val="28"/>
                <w:szCs w:val="28"/>
              </w:rPr>
              <w:t xml:space="preserve">Контрольно-счетная </w:t>
            </w:r>
          </w:p>
          <w:p w14:paraId="26B7C892" w14:textId="77777777" w:rsidR="002169DC" w:rsidRPr="00A61E91" w:rsidRDefault="002169DC" w:rsidP="00A8245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A61E91">
              <w:rPr>
                <w:rFonts w:eastAsia="Courier New"/>
                <w:sz w:val="28"/>
                <w:szCs w:val="28"/>
              </w:rPr>
              <w:t xml:space="preserve">палата муниципального образования </w:t>
            </w:r>
          </w:p>
          <w:p w14:paraId="73964D86" w14:textId="77777777" w:rsidR="002169DC" w:rsidRPr="00A61E91" w:rsidRDefault="002169DC" w:rsidP="00A8245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</w:rPr>
            </w:pPr>
            <w:r w:rsidRPr="00A61E91">
              <w:rPr>
                <w:rFonts w:eastAsia="Andale Sans UI"/>
                <w:kern w:val="2"/>
                <w:sz w:val="28"/>
                <w:szCs w:val="28"/>
              </w:rPr>
              <w:t>_________________________________</w:t>
            </w:r>
          </w:p>
          <w:p w14:paraId="6828F3C4" w14:textId="77777777" w:rsidR="002169DC" w:rsidRPr="00A61E91" w:rsidRDefault="002169DC" w:rsidP="00A8245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 w:rsidRPr="00A61E91">
              <w:rPr>
                <w:rFonts w:eastAsia="Andale Sans UI"/>
                <w:kern w:val="2"/>
                <w:sz w:val="24"/>
                <w:szCs w:val="24"/>
              </w:rPr>
              <w:t xml:space="preserve">             (наименование должности)</w:t>
            </w:r>
          </w:p>
          <w:p w14:paraId="061CA5F6" w14:textId="77777777" w:rsidR="002169DC" w:rsidRPr="00A61E91" w:rsidRDefault="002169DC" w:rsidP="00A82454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A61E91">
              <w:rPr>
                <w:rFonts w:eastAsia="Courier New"/>
                <w:sz w:val="28"/>
                <w:szCs w:val="28"/>
              </w:rPr>
              <w:t>__________________________________</w:t>
            </w:r>
          </w:p>
          <w:p w14:paraId="1417763B" w14:textId="77777777" w:rsidR="002169DC" w:rsidRPr="00A61E91" w:rsidRDefault="002169DC" w:rsidP="00A82454">
            <w:pPr>
              <w:widowControl w:val="0"/>
              <w:rPr>
                <w:rFonts w:eastAsia="Courier New"/>
                <w:sz w:val="24"/>
                <w:szCs w:val="24"/>
              </w:rPr>
            </w:pPr>
            <w:r w:rsidRPr="00A61E91">
              <w:rPr>
                <w:rFonts w:eastAsia="Courier New"/>
                <w:sz w:val="24"/>
                <w:szCs w:val="24"/>
              </w:rPr>
              <w:t xml:space="preserve">    (подпись)                                     (ФИО)</w:t>
            </w:r>
          </w:p>
          <w:p w14:paraId="631F812F" w14:textId="77777777" w:rsidR="002169DC" w:rsidRPr="00A61E91" w:rsidRDefault="002169DC" w:rsidP="00A82454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A61E91">
              <w:rPr>
                <w:rFonts w:eastAsia="Courier New"/>
                <w:sz w:val="28"/>
                <w:szCs w:val="28"/>
              </w:rPr>
              <w:t>«__» ____________ 20____г.</w:t>
            </w:r>
          </w:p>
          <w:p w14:paraId="4AABDA6A" w14:textId="77777777" w:rsidR="002169DC" w:rsidRPr="00A61E91" w:rsidRDefault="002169DC" w:rsidP="00A8245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4599" w:type="dxa"/>
          </w:tcPr>
          <w:p w14:paraId="3DE6F564" w14:textId="77777777" w:rsidR="002169DC" w:rsidRPr="00A61E91" w:rsidRDefault="002169DC" w:rsidP="00A8245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A61E91">
              <w:rPr>
                <w:rFonts w:eastAsia="Courier New"/>
                <w:sz w:val="28"/>
                <w:szCs w:val="28"/>
              </w:rPr>
              <w:t> </w:t>
            </w:r>
          </w:p>
        </w:tc>
      </w:tr>
    </w:tbl>
    <w:p w14:paraId="7D5F4779" w14:textId="77777777" w:rsidR="002169DC" w:rsidRDefault="002169DC" w:rsidP="002169DC">
      <w:pPr>
        <w:widowControl w:val="0"/>
        <w:ind w:firstLine="709"/>
        <w:jc w:val="center"/>
        <w:rPr>
          <w:rFonts w:eastAsia="Courier New"/>
          <w:sz w:val="28"/>
          <w:szCs w:val="28"/>
        </w:rPr>
      </w:pPr>
    </w:p>
    <w:p w14:paraId="4B45DE66" w14:textId="77777777" w:rsidR="002169DC" w:rsidRPr="00BC1735" w:rsidRDefault="002169DC" w:rsidP="002169DC">
      <w:pPr>
        <w:widowControl w:val="0"/>
        <w:ind w:right="1134"/>
        <w:rPr>
          <w:rFonts w:eastAsia="Courier New"/>
          <w:sz w:val="28"/>
          <w:szCs w:val="28"/>
        </w:rPr>
      </w:pPr>
    </w:p>
    <w:p w14:paraId="5271C931" w14:textId="77777777" w:rsidR="002169DC" w:rsidRPr="00BC1735" w:rsidRDefault="002169DC" w:rsidP="002169DC">
      <w:pPr>
        <w:widowControl w:val="0"/>
        <w:ind w:right="1134"/>
        <w:rPr>
          <w:rFonts w:eastAsia="Courier New"/>
          <w:sz w:val="28"/>
          <w:szCs w:val="28"/>
        </w:rPr>
      </w:pPr>
    </w:p>
    <w:p w14:paraId="72404A58" w14:textId="77777777" w:rsidR="002169DC" w:rsidRPr="00E839A7" w:rsidRDefault="002169DC" w:rsidP="002169DC">
      <w:pPr>
        <w:rPr>
          <w:sz w:val="28"/>
          <w:szCs w:val="28"/>
        </w:rPr>
      </w:pPr>
    </w:p>
    <w:p w14:paraId="7C749357" w14:textId="1F45724F" w:rsidR="002169DC" w:rsidRDefault="002169DC" w:rsidP="00B30F11">
      <w:pPr>
        <w:rPr>
          <w:sz w:val="28"/>
          <w:szCs w:val="28"/>
        </w:rPr>
      </w:pPr>
    </w:p>
    <w:p w14:paraId="463F045C" w14:textId="77777777" w:rsidR="002169DC" w:rsidRDefault="002169DC" w:rsidP="00B30F11">
      <w:pPr>
        <w:rPr>
          <w:sz w:val="28"/>
          <w:szCs w:val="28"/>
        </w:rPr>
      </w:pPr>
    </w:p>
    <w:sectPr w:rsidR="002169DC" w:rsidSect="00837CC6">
      <w:headerReference w:type="even" r:id="rId11"/>
      <w:head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68EBC" w14:textId="77777777" w:rsidR="00967F58" w:rsidRDefault="00967F58">
      <w:r>
        <w:separator/>
      </w:r>
    </w:p>
  </w:endnote>
  <w:endnote w:type="continuationSeparator" w:id="0">
    <w:p w14:paraId="66651385" w14:textId="77777777" w:rsidR="00967F58" w:rsidRDefault="0096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9D9AC" w14:textId="77777777" w:rsidR="00967F58" w:rsidRDefault="00967F58">
      <w:r>
        <w:separator/>
      </w:r>
    </w:p>
  </w:footnote>
  <w:footnote w:type="continuationSeparator" w:id="0">
    <w:p w14:paraId="13DAF586" w14:textId="77777777" w:rsidR="00967F58" w:rsidRDefault="00967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D177E" w14:textId="77777777" w:rsidR="00990476" w:rsidRDefault="00C979DD" w:rsidP="009639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047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DB193C" w14:textId="77777777" w:rsidR="00990476" w:rsidRDefault="009904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B151" w14:textId="77777777" w:rsidR="00990476" w:rsidRDefault="00C979DD" w:rsidP="009639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047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494A">
      <w:rPr>
        <w:rStyle w:val="a6"/>
        <w:noProof/>
      </w:rPr>
      <w:t>16</w:t>
    </w:r>
    <w:r>
      <w:rPr>
        <w:rStyle w:val="a6"/>
      </w:rPr>
      <w:fldChar w:fldCharType="end"/>
    </w:r>
  </w:p>
  <w:p w14:paraId="31F54BC4" w14:textId="77777777" w:rsidR="00990476" w:rsidRDefault="009904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D67CD81E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24346E"/>
    <w:multiLevelType w:val="singleLevel"/>
    <w:tmpl w:val="59BA9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53B7613E"/>
    <w:multiLevelType w:val="hybridMultilevel"/>
    <w:tmpl w:val="EDB4C32C"/>
    <w:lvl w:ilvl="0" w:tplc="3E6867E4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A8"/>
    <w:rsid w:val="000001CA"/>
    <w:rsid w:val="000123AA"/>
    <w:rsid w:val="000169D5"/>
    <w:rsid w:val="000265CF"/>
    <w:rsid w:val="00027797"/>
    <w:rsid w:val="000608B3"/>
    <w:rsid w:val="00081A78"/>
    <w:rsid w:val="000A1F01"/>
    <w:rsid w:val="000A49AC"/>
    <w:rsid w:val="000B5E58"/>
    <w:rsid w:val="000D06C4"/>
    <w:rsid w:val="000D12AF"/>
    <w:rsid w:val="000E28B8"/>
    <w:rsid w:val="000E7C98"/>
    <w:rsid w:val="000E7D1A"/>
    <w:rsid w:val="00103F55"/>
    <w:rsid w:val="00117893"/>
    <w:rsid w:val="00122F69"/>
    <w:rsid w:val="00123D04"/>
    <w:rsid w:val="0012667A"/>
    <w:rsid w:val="0013237B"/>
    <w:rsid w:val="00154D8C"/>
    <w:rsid w:val="00156E83"/>
    <w:rsid w:val="001729EB"/>
    <w:rsid w:val="0017796E"/>
    <w:rsid w:val="001833B3"/>
    <w:rsid w:val="00187B9C"/>
    <w:rsid w:val="001914F4"/>
    <w:rsid w:val="001A5C0F"/>
    <w:rsid w:val="001B0408"/>
    <w:rsid w:val="001B35FD"/>
    <w:rsid w:val="001D0AFD"/>
    <w:rsid w:val="001D73D4"/>
    <w:rsid w:val="001E0370"/>
    <w:rsid w:val="001E188D"/>
    <w:rsid w:val="001E38D6"/>
    <w:rsid w:val="001F12A1"/>
    <w:rsid w:val="001F6B4E"/>
    <w:rsid w:val="001F7E83"/>
    <w:rsid w:val="002036DE"/>
    <w:rsid w:val="00205793"/>
    <w:rsid w:val="002100C3"/>
    <w:rsid w:val="0021023F"/>
    <w:rsid w:val="00214E62"/>
    <w:rsid w:val="002169DC"/>
    <w:rsid w:val="0022404C"/>
    <w:rsid w:val="00231B7A"/>
    <w:rsid w:val="00251932"/>
    <w:rsid w:val="002540AD"/>
    <w:rsid w:val="002671DD"/>
    <w:rsid w:val="00270772"/>
    <w:rsid w:val="00275182"/>
    <w:rsid w:val="00281D70"/>
    <w:rsid w:val="00282671"/>
    <w:rsid w:val="00282D30"/>
    <w:rsid w:val="00284BF5"/>
    <w:rsid w:val="002A2CCF"/>
    <w:rsid w:val="002B3D8F"/>
    <w:rsid w:val="002C3CFC"/>
    <w:rsid w:val="002D2E3A"/>
    <w:rsid w:val="002D491C"/>
    <w:rsid w:val="002D55CC"/>
    <w:rsid w:val="0030512D"/>
    <w:rsid w:val="00322D2F"/>
    <w:rsid w:val="00350769"/>
    <w:rsid w:val="003515B2"/>
    <w:rsid w:val="0035761E"/>
    <w:rsid w:val="00360816"/>
    <w:rsid w:val="00365E4A"/>
    <w:rsid w:val="00371712"/>
    <w:rsid w:val="00372CDB"/>
    <w:rsid w:val="00373439"/>
    <w:rsid w:val="003735E9"/>
    <w:rsid w:val="00380665"/>
    <w:rsid w:val="003837EC"/>
    <w:rsid w:val="00386D70"/>
    <w:rsid w:val="003A5FA7"/>
    <w:rsid w:val="003C61D5"/>
    <w:rsid w:val="003D106F"/>
    <w:rsid w:val="003D1C11"/>
    <w:rsid w:val="003F1237"/>
    <w:rsid w:val="00410273"/>
    <w:rsid w:val="00415CA2"/>
    <w:rsid w:val="004245F1"/>
    <w:rsid w:val="00424D5C"/>
    <w:rsid w:val="004560CC"/>
    <w:rsid w:val="00462FB2"/>
    <w:rsid w:val="004633BF"/>
    <w:rsid w:val="0046772A"/>
    <w:rsid w:val="00486798"/>
    <w:rsid w:val="0049006B"/>
    <w:rsid w:val="004970F3"/>
    <w:rsid w:val="004A551D"/>
    <w:rsid w:val="004C46A7"/>
    <w:rsid w:val="004D11E7"/>
    <w:rsid w:val="004E1CC7"/>
    <w:rsid w:val="004E2281"/>
    <w:rsid w:val="004E36D8"/>
    <w:rsid w:val="004F2E57"/>
    <w:rsid w:val="004F3423"/>
    <w:rsid w:val="00511BD8"/>
    <w:rsid w:val="00515601"/>
    <w:rsid w:val="00533E0F"/>
    <w:rsid w:val="005415B7"/>
    <w:rsid w:val="00562E16"/>
    <w:rsid w:val="00564F10"/>
    <w:rsid w:val="005778E0"/>
    <w:rsid w:val="005A0889"/>
    <w:rsid w:val="005A52F6"/>
    <w:rsid w:val="005A616B"/>
    <w:rsid w:val="005B5DC5"/>
    <w:rsid w:val="005D2C61"/>
    <w:rsid w:val="005E6CA3"/>
    <w:rsid w:val="005E798F"/>
    <w:rsid w:val="005F2F82"/>
    <w:rsid w:val="00605617"/>
    <w:rsid w:val="00605751"/>
    <w:rsid w:val="00620FF9"/>
    <w:rsid w:val="006216DF"/>
    <w:rsid w:val="0062445C"/>
    <w:rsid w:val="00647726"/>
    <w:rsid w:val="00647C19"/>
    <w:rsid w:val="00647D0B"/>
    <w:rsid w:val="0065059A"/>
    <w:rsid w:val="0065539A"/>
    <w:rsid w:val="00655607"/>
    <w:rsid w:val="006636A7"/>
    <w:rsid w:val="00672450"/>
    <w:rsid w:val="00682A85"/>
    <w:rsid w:val="006869BC"/>
    <w:rsid w:val="006949E5"/>
    <w:rsid w:val="006A3723"/>
    <w:rsid w:val="006A5471"/>
    <w:rsid w:val="006B0667"/>
    <w:rsid w:val="006B672F"/>
    <w:rsid w:val="006B6EAF"/>
    <w:rsid w:val="006C49A8"/>
    <w:rsid w:val="006D5230"/>
    <w:rsid w:val="006D6181"/>
    <w:rsid w:val="006E16A7"/>
    <w:rsid w:val="00701FBE"/>
    <w:rsid w:val="007039E5"/>
    <w:rsid w:val="00705843"/>
    <w:rsid w:val="00710F4E"/>
    <w:rsid w:val="00713E97"/>
    <w:rsid w:val="007306DA"/>
    <w:rsid w:val="007513E9"/>
    <w:rsid w:val="00753D32"/>
    <w:rsid w:val="00757480"/>
    <w:rsid w:val="0076337D"/>
    <w:rsid w:val="007827E0"/>
    <w:rsid w:val="00783309"/>
    <w:rsid w:val="007A63E1"/>
    <w:rsid w:val="007B236D"/>
    <w:rsid w:val="007B5B39"/>
    <w:rsid w:val="007C2A57"/>
    <w:rsid w:val="007D2282"/>
    <w:rsid w:val="007E3A97"/>
    <w:rsid w:val="007E75B1"/>
    <w:rsid w:val="00801B6B"/>
    <w:rsid w:val="00803793"/>
    <w:rsid w:val="0080433B"/>
    <w:rsid w:val="0081059E"/>
    <w:rsid w:val="00810E64"/>
    <w:rsid w:val="00824954"/>
    <w:rsid w:val="00827918"/>
    <w:rsid w:val="00832908"/>
    <w:rsid w:val="00837CC6"/>
    <w:rsid w:val="00864B87"/>
    <w:rsid w:val="008818FD"/>
    <w:rsid w:val="00884846"/>
    <w:rsid w:val="008862DD"/>
    <w:rsid w:val="008870E6"/>
    <w:rsid w:val="00887947"/>
    <w:rsid w:val="008A209D"/>
    <w:rsid w:val="008A797F"/>
    <w:rsid w:val="008B5F54"/>
    <w:rsid w:val="008C0335"/>
    <w:rsid w:val="008C3A9D"/>
    <w:rsid w:val="008C521E"/>
    <w:rsid w:val="008C5FAF"/>
    <w:rsid w:val="008D29A9"/>
    <w:rsid w:val="008D6422"/>
    <w:rsid w:val="008E10F1"/>
    <w:rsid w:val="008E2C36"/>
    <w:rsid w:val="008E3C2E"/>
    <w:rsid w:val="008F5951"/>
    <w:rsid w:val="008F5D5E"/>
    <w:rsid w:val="00901671"/>
    <w:rsid w:val="009052CC"/>
    <w:rsid w:val="009068F3"/>
    <w:rsid w:val="0091519D"/>
    <w:rsid w:val="0092138F"/>
    <w:rsid w:val="00923125"/>
    <w:rsid w:val="009255CD"/>
    <w:rsid w:val="009334C4"/>
    <w:rsid w:val="00943344"/>
    <w:rsid w:val="009578A4"/>
    <w:rsid w:val="00957ADA"/>
    <w:rsid w:val="0096108F"/>
    <w:rsid w:val="0096132E"/>
    <w:rsid w:val="009639A5"/>
    <w:rsid w:val="00964985"/>
    <w:rsid w:val="00967D27"/>
    <w:rsid w:val="00967F58"/>
    <w:rsid w:val="00987D4C"/>
    <w:rsid w:val="00990476"/>
    <w:rsid w:val="00991D72"/>
    <w:rsid w:val="00991E93"/>
    <w:rsid w:val="00996218"/>
    <w:rsid w:val="0099657D"/>
    <w:rsid w:val="009A2C4A"/>
    <w:rsid w:val="009A3D4D"/>
    <w:rsid w:val="009B6C2E"/>
    <w:rsid w:val="009C6085"/>
    <w:rsid w:val="009D2615"/>
    <w:rsid w:val="009D2E6B"/>
    <w:rsid w:val="009D3569"/>
    <w:rsid w:val="009D7EA4"/>
    <w:rsid w:val="009E0B17"/>
    <w:rsid w:val="009F49C6"/>
    <w:rsid w:val="009F68E5"/>
    <w:rsid w:val="00A165C4"/>
    <w:rsid w:val="00A17C93"/>
    <w:rsid w:val="00A22568"/>
    <w:rsid w:val="00A2394B"/>
    <w:rsid w:val="00A3174B"/>
    <w:rsid w:val="00A3191A"/>
    <w:rsid w:val="00A32267"/>
    <w:rsid w:val="00A40A78"/>
    <w:rsid w:val="00A41CE8"/>
    <w:rsid w:val="00A5354B"/>
    <w:rsid w:val="00A542A4"/>
    <w:rsid w:val="00A57033"/>
    <w:rsid w:val="00A619A8"/>
    <w:rsid w:val="00A82E52"/>
    <w:rsid w:val="00A86432"/>
    <w:rsid w:val="00AA0253"/>
    <w:rsid w:val="00AA65F1"/>
    <w:rsid w:val="00AB20E5"/>
    <w:rsid w:val="00AB2AB4"/>
    <w:rsid w:val="00AD42EC"/>
    <w:rsid w:val="00AD79E7"/>
    <w:rsid w:val="00AE021F"/>
    <w:rsid w:val="00AF07B6"/>
    <w:rsid w:val="00AF7B92"/>
    <w:rsid w:val="00B0796B"/>
    <w:rsid w:val="00B1305B"/>
    <w:rsid w:val="00B14E91"/>
    <w:rsid w:val="00B30F11"/>
    <w:rsid w:val="00B46663"/>
    <w:rsid w:val="00B54E2B"/>
    <w:rsid w:val="00B637A8"/>
    <w:rsid w:val="00B663FC"/>
    <w:rsid w:val="00B76226"/>
    <w:rsid w:val="00B815B5"/>
    <w:rsid w:val="00B81E2F"/>
    <w:rsid w:val="00B85A62"/>
    <w:rsid w:val="00B927C9"/>
    <w:rsid w:val="00B93D5A"/>
    <w:rsid w:val="00BB00FF"/>
    <w:rsid w:val="00BC08DA"/>
    <w:rsid w:val="00BC0B4F"/>
    <w:rsid w:val="00BC596E"/>
    <w:rsid w:val="00BD1D60"/>
    <w:rsid w:val="00BD2470"/>
    <w:rsid w:val="00BE1359"/>
    <w:rsid w:val="00C142C0"/>
    <w:rsid w:val="00C22B19"/>
    <w:rsid w:val="00C36CBF"/>
    <w:rsid w:val="00C36D49"/>
    <w:rsid w:val="00C420DF"/>
    <w:rsid w:val="00C433F2"/>
    <w:rsid w:val="00C638E6"/>
    <w:rsid w:val="00C643B6"/>
    <w:rsid w:val="00C652A6"/>
    <w:rsid w:val="00C702E0"/>
    <w:rsid w:val="00C7053B"/>
    <w:rsid w:val="00C94812"/>
    <w:rsid w:val="00C954E2"/>
    <w:rsid w:val="00C979DD"/>
    <w:rsid w:val="00CA2929"/>
    <w:rsid w:val="00CA2CF6"/>
    <w:rsid w:val="00CB3901"/>
    <w:rsid w:val="00CB4423"/>
    <w:rsid w:val="00CB6759"/>
    <w:rsid w:val="00CC4C8A"/>
    <w:rsid w:val="00CC5F06"/>
    <w:rsid w:val="00CE494A"/>
    <w:rsid w:val="00CE52BE"/>
    <w:rsid w:val="00CF1F08"/>
    <w:rsid w:val="00CF21B1"/>
    <w:rsid w:val="00CF4530"/>
    <w:rsid w:val="00CF6C21"/>
    <w:rsid w:val="00D0014B"/>
    <w:rsid w:val="00D00535"/>
    <w:rsid w:val="00D20B47"/>
    <w:rsid w:val="00D47245"/>
    <w:rsid w:val="00D50ABC"/>
    <w:rsid w:val="00D517C4"/>
    <w:rsid w:val="00D57034"/>
    <w:rsid w:val="00D60191"/>
    <w:rsid w:val="00D6024D"/>
    <w:rsid w:val="00D62D3C"/>
    <w:rsid w:val="00D649B2"/>
    <w:rsid w:val="00D655FF"/>
    <w:rsid w:val="00D73DAA"/>
    <w:rsid w:val="00D9409B"/>
    <w:rsid w:val="00D94EF9"/>
    <w:rsid w:val="00DB79EA"/>
    <w:rsid w:val="00DC29A4"/>
    <w:rsid w:val="00DC6B30"/>
    <w:rsid w:val="00DD6D51"/>
    <w:rsid w:val="00DF1327"/>
    <w:rsid w:val="00DF5130"/>
    <w:rsid w:val="00E01979"/>
    <w:rsid w:val="00E0233A"/>
    <w:rsid w:val="00E1107E"/>
    <w:rsid w:val="00E1307C"/>
    <w:rsid w:val="00E16921"/>
    <w:rsid w:val="00E22D78"/>
    <w:rsid w:val="00E3530C"/>
    <w:rsid w:val="00E3728D"/>
    <w:rsid w:val="00E378D2"/>
    <w:rsid w:val="00E37F0F"/>
    <w:rsid w:val="00E43C84"/>
    <w:rsid w:val="00E470DF"/>
    <w:rsid w:val="00E505B9"/>
    <w:rsid w:val="00E60EED"/>
    <w:rsid w:val="00E65706"/>
    <w:rsid w:val="00E757FB"/>
    <w:rsid w:val="00E8268F"/>
    <w:rsid w:val="00E839A7"/>
    <w:rsid w:val="00E8622F"/>
    <w:rsid w:val="00E912E1"/>
    <w:rsid w:val="00E93ADA"/>
    <w:rsid w:val="00EB63C8"/>
    <w:rsid w:val="00EC03E0"/>
    <w:rsid w:val="00EC19F3"/>
    <w:rsid w:val="00EC5ED7"/>
    <w:rsid w:val="00ED13E7"/>
    <w:rsid w:val="00ED2229"/>
    <w:rsid w:val="00EE1BB1"/>
    <w:rsid w:val="00EE368F"/>
    <w:rsid w:val="00EF5781"/>
    <w:rsid w:val="00EF7ED4"/>
    <w:rsid w:val="00F011B4"/>
    <w:rsid w:val="00F203DF"/>
    <w:rsid w:val="00F2294B"/>
    <w:rsid w:val="00F364DF"/>
    <w:rsid w:val="00F516B7"/>
    <w:rsid w:val="00F62149"/>
    <w:rsid w:val="00F63BBE"/>
    <w:rsid w:val="00F7051C"/>
    <w:rsid w:val="00F8430F"/>
    <w:rsid w:val="00F84A59"/>
    <w:rsid w:val="00F91F86"/>
    <w:rsid w:val="00F943DC"/>
    <w:rsid w:val="00FA4B52"/>
    <w:rsid w:val="00FB55E4"/>
    <w:rsid w:val="00FC0AF2"/>
    <w:rsid w:val="00FD17B1"/>
    <w:rsid w:val="00FE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81F98"/>
  <w15:docId w15:val="{78557C6F-15DF-4155-AD96-501AB12F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7A8"/>
  </w:style>
  <w:style w:type="paragraph" w:styleId="4">
    <w:name w:val="heading 4"/>
    <w:basedOn w:val="a"/>
    <w:next w:val="a"/>
    <w:qFormat/>
    <w:rsid w:val="005E798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7A8"/>
    <w:pPr>
      <w:jc w:val="both"/>
    </w:pPr>
    <w:rPr>
      <w:sz w:val="28"/>
    </w:rPr>
  </w:style>
  <w:style w:type="paragraph" w:styleId="2">
    <w:name w:val="Body Text 2"/>
    <w:basedOn w:val="a"/>
    <w:rsid w:val="00424D5C"/>
    <w:pPr>
      <w:spacing w:after="120" w:line="480" w:lineRule="auto"/>
    </w:pPr>
  </w:style>
  <w:style w:type="paragraph" w:styleId="a4">
    <w:name w:val="Title"/>
    <w:basedOn w:val="a"/>
    <w:qFormat/>
    <w:rsid w:val="00424D5C"/>
    <w:pPr>
      <w:jc w:val="center"/>
    </w:pPr>
    <w:rPr>
      <w:b/>
      <w:sz w:val="28"/>
    </w:rPr>
  </w:style>
  <w:style w:type="paragraph" w:styleId="a5">
    <w:name w:val="header"/>
    <w:basedOn w:val="a"/>
    <w:rsid w:val="0028267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2671"/>
  </w:style>
  <w:style w:type="paragraph" w:styleId="a7">
    <w:name w:val="Balloon Text"/>
    <w:basedOn w:val="a"/>
    <w:semiHidden/>
    <w:rsid w:val="0081059E"/>
    <w:rPr>
      <w:rFonts w:ascii="Tahoma" w:hAnsi="Tahoma" w:cs="Tahoma"/>
      <w:sz w:val="16"/>
      <w:szCs w:val="16"/>
    </w:rPr>
  </w:style>
  <w:style w:type="paragraph" w:customStyle="1" w:styleId="0">
    <w:name w:val="Стиль0"/>
    <w:rsid w:val="00810E64"/>
    <w:pPr>
      <w:jc w:val="both"/>
    </w:pPr>
    <w:rPr>
      <w:rFonts w:ascii="Arial" w:hAnsi="Arial"/>
      <w:sz w:val="22"/>
    </w:rPr>
  </w:style>
  <w:style w:type="paragraph" w:customStyle="1" w:styleId="CharCharCarCarCharCharCarCarCharCharCarCarCharChar">
    <w:name w:val="Char Char Car Car Char Char Car Car Char Char Car Car Char Char"/>
    <w:basedOn w:val="a"/>
    <w:rsid w:val="00810E64"/>
    <w:pPr>
      <w:spacing w:after="160" w:line="240" w:lineRule="exact"/>
    </w:pPr>
    <w:rPr>
      <w:rFonts w:ascii="Arial" w:hAnsi="Arial" w:cs="Arial"/>
      <w:noProof/>
    </w:rPr>
  </w:style>
  <w:style w:type="paragraph" w:customStyle="1" w:styleId="CharCharCarCarCharCharCarCarCharCharCarCarCharChar0">
    <w:name w:val="Char Char Car Car Char Char Car Car Char Char Car Car Char Char"/>
    <w:basedOn w:val="a"/>
    <w:rsid w:val="000123AA"/>
    <w:pPr>
      <w:spacing w:after="160" w:line="240" w:lineRule="exact"/>
    </w:pPr>
  </w:style>
  <w:style w:type="paragraph" w:customStyle="1" w:styleId="a8">
    <w:name w:val="Знак"/>
    <w:basedOn w:val="a"/>
    <w:rsid w:val="00CA2C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">
    <w:name w:val="Body Text Indent 3"/>
    <w:basedOn w:val="a"/>
    <w:rsid w:val="006D6181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6D618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9">
    <w:name w:val="Table Grid"/>
    <w:basedOn w:val="a1"/>
    <w:rsid w:val="007D22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11B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qFormat/>
    <w:rsid w:val="00511BD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rsid w:val="005A52F6"/>
    <w:pPr>
      <w:tabs>
        <w:tab w:val="center" w:pos="4677"/>
        <w:tab w:val="right" w:pos="9355"/>
      </w:tabs>
    </w:pPr>
  </w:style>
  <w:style w:type="character" w:styleId="ac">
    <w:name w:val="Hyperlink"/>
    <w:rsid w:val="007306DA"/>
    <w:rPr>
      <w:color w:val="0563C1"/>
      <w:u w:val="single"/>
    </w:rPr>
  </w:style>
  <w:style w:type="paragraph" w:customStyle="1" w:styleId="ConsTitle">
    <w:name w:val="ConsTitle"/>
    <w:rsid w:val="00E130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Normal (Web)"/>
    <w:basedOn w:val="a"/>
    <w:uiPriority w:val="99"/>
    <w:unhideWhenUsed/>
    <w:rsid w:val="002169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&#1089;herb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D98BBF01A381C3E811D64496B61D84AEDC81E779053596BF2172DBA436E08C4E6326951A4E65CB822A6D71F4EBC2BDCA6746B89Eu5p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rs&#1089;her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H_O_M_E</Company>
  <LinksUpToDate>false</LinksUpToDate>
  <CharactersWithSpaces>28687</CharactersWithSpaces>
  <SharedDoc>false</SharedDoc>
  <HLinks>
    <vt:vector size="12" baseType="variant">
      <vt:variant>
        <vt:i4>721979</vt:i4>
      </vt:variant>
      <vt:variant>
        <vt:i4>3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Бухгалтер</cp:lastModifiedBy>
  <cp:revision>5</cp:revision>
  <cp:lastPrinted>2024-10-17T04:45:00Z</cp:lastPrinted>
  <dcterms:created xsi:type="dcterms:W3CDTF">2024-10-18T06:45:00Z</dcterms:created>
  <dcterms:modified xsi:type="dcterms:W3CDTF">2024-10-18T07:34:00Z</dcterms:modified>
</cp:coreProperties>
</file>