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E7" w:rsidRPr="00012C11" w:rsidRDefault="00D202E7" w:rsidP="00661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C11">
        <w:rPr>
          <w:rFonts w:ascii="Times New Roman" w:hAnsi="Times New Roman" w:cs="Times New Roman"/>
          <w:b/>
          <w:sz w:val="28"/>
          <w:szCs w:val="28"/>
        </w:rPr>
        <w:t>О порядке возврата госпошлины</w:t>
      </w:r>
      <w:r w:rsidR="0096385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202E7" w:rsidRPr="00661D14" w:rsidRDefault="00661D14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D202E7" w:rsidRPr="00661D14">
        <w:rPr>
          <w:rFonts w:ascii="Times New Roman" w:hAnsi="Times New Roman" w:cs="Times New Roman"/>
          <w:sz w:val="28"/>
          <w:szCs w:val="28"/>
        </w:rPr>
        <w:t xml:space="preserve"> напоминает о возможности возврата уплаченной государственной пошлины при осуществлении учетно-регистрационных действий с недвижимостью.</w:t>
      </w:r>
    </w:p>
    <w:p w:rsidR="00D202E7" w:rsidRPr="00661D14" w:rsidRDefault="00D202E7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D14">
        <w:rPr>
          <w:rFonts w:ascii="Times New Roman" w:hAnsi="Times New Roman" w:cs="Times New Roman"/>
          <w:sz w:val="28"/>
          <w:szCs w:val="28"/>
        </w:rPr>
        <w:t xml:space="preserve">Подать заявление на возврат госпошлины за осуществление учетно-регистрационных действий возможно с помощью официального сайта </w:t>
      </w:r>
      <w:proofErr w:type="spellStart"/>
      <w:r w:rsidRPr="00661D1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1D14">
        <w:rPr>
          <w:rFonts w:ascii="Times New Roman" w:hAnsi="Times New Roman" w:cs="Times New Roman"/>
          <w:sz w:val="28"/>
          <w:szCs w:val="28"/>
        </w:rPr>
        <w:t xml:space="preserve"> (раздел «Обращен</w:t>
      </w:r>
      <w:r w:rsidR="00661D14">
        <w:rPr>
          <w:rFonts w:ascii="Times New Roman" w:hAnsi="Times New Roman" w:cs="Times New Roman"/>
          <w:sz w:val="28"/>
          <w:szCs w:val="28"/>
        </w:rPr>
        <w:t xml:space="preserve">ия граждан»), лично </w:t>
      </w:r>
      <w:proofErr w:type="gramStart"/>
      <w:r w:rsidR="00661D14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661D1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proofErr w:type="gramEnd"/>
      <w:r w:rsidR="00661D14">
        <w:rPr>
          <w:rFonts w:ascii="Times New Roman" w:hAnsi="Times New Roman" w:cs="Times New Roman"/>
          <w:sz w:val="28"/>
          <w:szCs w:val="28"/>
        </w:rPr>
        <w:t xml:space="preserve"> </w:t>
      </w:r>
      <w:r w:rsidRPr="00661D14">
        <w:rPr>
          <w:rFonts w:ascii="Times New Roman" w:hAnsi="Times New Roman" w:cs="Times New Roman"/>
          <w:sz w:val="28"/>
          <w:szCs w:val="28"/>
        </w:rPr>
        <w:t xml:space="preserve"> или по</w:t>
      </w:r>
      <w:r w:rsidR="00661D14">
        <w:rPr>
          <w:rFonts w:ascii="Times New Roman" w:hAnsi="Times New Roman" w:cs="Times New Roman"/>
          <w:sz w:val="28"/>
          <w:szCs w:val="28"/>
        </w:rPr>
        <w:t>чтовым обращением</w:t>
      </w:r>
      <w:r w:rsidRPr="00661D14">
        <w:rPr>
          <w:rFonts w:ascii="Times New Roman" w:hAnsi="Times New Roman" w:cs="Times New Roman"/>
          <w:sz w:val="28"/>
          <w:szCs w:val="28"/>
        </w:rPr>
        <w:t>.</w:t>
      </w:r>
    </w:p>
    <w:p w:rsidR="00D202E7" w:rsidRPr="00661D14" w:rsidRDefault="00D202E7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D14">
        <w:rPr>
          <w:rFonts w:ascii="Times New Roman" w:hAnsi="Times New Roman" w:cs="Times New Roman"/>
          <w:sz w:val="28"/>
          <w:szCs w:val="28"/>
        </w:rPr>
        <w:t>При подаче заявления необходимо предоставить паспорт, СНИЛС, ИНН, платежный документ и банковские реквизиты, на которые необходимо вернуть денежные средства (номер карты, лицевой счет, наименование, корреспондентский счет и БИК банка).</w:t>
      </w:r>
    </w:p>
    <w:p w:rsidR="00D202E7" w:rsidRPr="00661D14" w:rsidRDefault="00D202E7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D14">
        <w:rPr>
          <w:rFonts w:ascii="Times New Roman" w:hAnsi="Times New Roman" w:cs="Times New Roman"/>
          <w:sz w:val="28"/>
          <w:szCs w:val="28"/>
        </w:rPr>
        <w:t>В бланке заявления «О возврате денежных средств» также необходимо указать персональные данные и выбрать одну из причин для возврата. Это может быть, например, ошибочное перечисление платежа. Причину можно указать и своими словами.</w:t>
      </w:r>
    </w:p>
    <w:p w:rsidR="00D202E7" w:rsidRPr="00661D14" w:rsidRDefault="00D202E7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D14">
        <w:rPr>
          <w:rFonts w:ascii="Times New Roman" w:hAnsi="Times New Roman" w:cs="Times New Roman"/>
          <w:sz w:val="28"/>
          <w:szCs w:val="28"/>
        </w:rPr>
        <w:t>Возврат средств возможен либо в полном объеме, либо частично – это зависит от ситуации:</w:t>
      </w:r>
    </w:p>
    <w:p w:rsidR="00D202E7" w:rsidRPr="00661D14" w:rsidRDefault="00D202E7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D14">
        <w:rPr>
          <w:rFonts w:ascii="Times New Roman" w:hAnsi="Times New Roman" w:cs="Times New Roman"/>
          <w:sz w:val="28"/>
          <w:szCs w:val="28"/>
        </w:rPr>
        <w:t>· Полностью возвращается платеж при возврате документов без рассмотрения;</w:t>
      </w:r>
    </w:p>
    <w:p w:rsidR="00D202E7" w:rsidRPr="00661D14" w:rsidRDefault="00D202E7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D14">
        <w:rPr>
          <w:rFonts w:ascii="Times New Roman" w:hAnsi="Times New Roman" w:cs="Times New Roman"/>
          <w:sz w:val="28"/>
          <w:szCs w:val="28"/>
        </w:rPr>
        <w:t>· При невозможности внесения исправлений и до истечения действия приостановления документы можно отозвать и вернуть 50% уплаченных средств;</w:t>
      </w:r>
    </w:p>
    <w:p w:rsidR="00D202E7" w:rsidRPr="00661D14" w:rsidRDefault="00D202E7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D14">
        <w:rPr>
          <w:rFonts w:ascii="Times New Roman" w:hAnsi="Times New Roman" w:cs="Times New Roman"/>
          <w:sz w:val="28"/>
          <w:szCs w:val="28"/>
        </w:rPr>
        <w:t>· Если заявитель не успевает за 3 месяца донести документы, устраняющие причины приостановления, он вправе подать заявление о продлении приостановления до 6 месяцев без потери государственной пошлины;</w:t>
      </w:r>
    </w:p>
    <w:p w:rsidR="00D202E7" w:rsidRPr="00661D14" w:rsidRDefault="00D202E7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D14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661D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1D14">
        <w:rPr>
          <w:rFonts w:ascii="Times New Roman" w:hAnsi="Times New Roman" w:cs="Times New Roman"/>
          <w:sz w:val="28"/>
          <w:szCs w:val="28"/>
        </w:rPr>
        <w:t xml:space="preserve"> случае переплаты средств за государственную пошлину можно вернуть излишне уплаченные денежные средства;</w:t>
      </w:r>
    </w:p>
    <w:p w:rsidR="00612A7B" w:rsidRPr="00661D14" w:rsidRDefault="00D202E7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D14">
        <w:rPr>
          <w:rFonts w:ascii="Times New Roman" w:hAnsi="Times New Roman" w:cs="Times New Roman"/>
          <w:sz w:val="28"/>
          <w:szCs w:val="28"/>
        </w:rPr>
        <w:t>· По истечению срока приостановлен</w:t>
      </w:r>
      <w:r w:rsidR="00813B11">
        <w:rPr>
          <w:rFonts w:ascii="Times New Roman" w:hAnsi="Times New Roman" w:cs="Times New Roman"/>
          <w:sz w:val="28"/>
          <w:szCs w:val="28"/>
        </w:rPr>
        <w:t>ия следует отказ в регистрации, в этом случае</w:t>
      </w:r>
      <w:r w:rsidRPr="00661D14">
        <w:rPr>
          <w:rFonts w:ascii="Times New Roman" w:hAnsi="Times New Roman" w:cs="Times New Roman"/>
          <w:sz w:val="28"/>
          <w:szCs w:val="28"/>
        </w:rPr>
        <w:t xml:space="preserve"> государственная пошлина не возвращается.</w:t>
      </w:r>
    </w:p>
    <w:p w:rsidR="00D50086" w:rsidRPr="00661D14" w:rsidRDefault="00661D14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ряд типичных ошибок, допускаемых</w:t>
      </w:r>
      <w:r w:rsidR="00D50086" w:rsidRPr="00661D14">
        <w:rPr>
          <w:rFonts w:ascii="Times New Roman" w:hAnsi="Times New Roman" w:cs="Times New Roman"/>
          <w:sz w:val="28"/>
          <w:szCs w:val="28"/>
        </w:rPr>
        <w:t xml:space="preserve"> плательщиками при оформлении заявлений о возврате денежных средств:</w:t>
      </w:r>
    </w:p>
    <w:p w:rsidR="00D50086" w:rsidRPr="00661D14" w:rsidRDefault="00661D14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86" w:rsidRPr="00661D14">
        <w:rPr>
          <w:rFonts w:ascii="Times New Roman" w:hAnsi="Times New Roman" w:cs="Times New Roman"/>
          <w:sz w:val="28"/>
          <w:szCs w:val="28"/>
        </w:rPr>
        <w:t>Указание банковских реквизитов, не принадлежащих заявителю (счета родственников или реквизиты Управления);</w:t>
      </w:r>
    </w:p>
    <w:p w:rsidR="00D50086" w:rsidRPr="00661D14" w:rsidRDefault="00012C11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86" w:rsidRPr="00661D14">
        <w:rPr>
          <w:rFonts w:ascii="Times New Roman" w:hAnsi="Times New Roman" w:cs="Times New Roman"/>
          <w:sz w:val="28"/>
          <w:szCs w:val="28"/>
        </w:rPr>
        <w:t>Отсутствие полной контактной информации о заявителе (телефон, адрес электронной почты, актуальный почтовый адрес для получения корреспонденции);</w:t>
      </w:r>
    </w:p>
    <w:p w:rsidR="00D50086" w:rsidRPr="00661D14" w:rsidRDefault="00012C11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86" w:rsidRPr="00661D14">
        <w:rPr>
          <w:rFonts w:ascii="Times New Roman" w:hAnsi="Times New Roman" w:cs="Times New Roman"/>
          <w:sz w:val="28"/>
          <w:szCs w:val="28"/>
        </w:rPr>
        <w:t>Указание суммы возврата с учетом комиссионного сбора банка (Управлением не осуществляется возврат комиссии, т.к. это сумма взимается банком за проведение банковской операции).</w:t>
      </w:r>
    </w:p>
    <w:p w:rsidR="00D50086" w:rsidRPr="00661D14" w:rsidRDefault="00D50086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086" w:rsidRPr="00661D14" w:rsidRDefault="00D50086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086" w:rsidRPr="00661D14" w:rsidRDefault="00012C11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Напоминаем</w:t>
      </w:r>
      <w:r w:rsidR="00D50086" w:rsidRPr="00661D14">
        <w:rPr>
          <w:rFonts w:ascii="Times New Roman" w:hAnsi="Times New Roman" w:cs="Times New Roman"/>
          <w:sz w:val="28"/>
          <w:szCs w:val="28"/>
        </w:rPr>
        <w:t>, что для возврата уплаченной суммы плательщику следует подать заявление на имя руководителя Управления с указанием платежных реквизитов для перечисления денежных средств.</w:t>
      </w:r>
    </w:p>
    <w:p w:rsidR="00D50086" w:rsidRPr="00661D14" w:rsidRDefault="00D50086" w:rsidP="0066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D14">
        <w:rPr>
          <w:rFonts w:ascii="Times New Roman" w:hAnsi="Times New Roman" w:cs="Times New Roman"/>
          <w:sz w:val="28"/>
          <w:szCs w:val="28"/>
        </w:rPr>
        <w:t>Заявление о возврате денежных средств можно подать в течение трех лет со дня уплаты госпошлины. К заявлению прилагаются копии платежных документов. Возврат излишне уплаченной суммы государственной пошлины производится в течение одного месяца со дня подачи указанного заявления о возврате.</w:t>
      </w:r>
    </w:p>
    <w:sectPr w:rsidR="00D50086" w:rsidRPr="006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0D"/>
    <w:rsid w:val="00012C11"/>
    <w:rsid w:val="00612A7B"/>
    <w:rsid w:val="00661D14"/>
    <w:rsid w:val="00813B11"/>
    <w:rsid w:val="0096385A"/>
    <w:rsid w:val="00D202E7"/>
    <w:rsid w:val="00D50086"/>
    <w:rsid w:val="00E9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1A02"/>
  <w15:chartTrackingRefBased/>
  <w15:docId w15:val="{8B0463E3-2CE3-4D59-BB94-9567BD6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2023-09-28T08:01:00Z</dcterms:created>
  <dcterms:modified xsi:type="dcterms:W3CDTF">2024-09-26T07:20:00Z</dcterms:modified>
</cp:coreProperties>
</file>