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FE5EF1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85662B" w:rsidRPr="0054123A" w:rsidRDefault="0085662B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85662B" w:rsidRPr="0054123A" w:rsidRDefault="0085662B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40C3EB95" w:rsidR="004A4F9B" w:rsidRPr="00702EB8" w:rsidRDefault="00C223E9" w:rsidP="00FE5EF1">
      <w:pPr>
        <w:pStyle w:val="1"/>
        <w:tabs>
          <w:tab w:val="left" w:pos="2962"/>
          <w:tab w:val="center" w:pos="4898"/>
        </w:tabs>
        <w:ind w:firstLine="709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0</w:t>
      </w:r>
      <w:r w:rsidR="002977C2">
        <w:rPr>
          <w:rFonts w:ascii="Montserrat" w:hAnsi="Montserrat"/>
          <w:b w:val="0"/>
          <w:sz w:val="16"/>
          <w:szCs w:val="16"/>
        </w:rPr>
        <w:t>7</w:t>
      </w:r>
      <w:r w:rsidR="00295F81">
        <w:rPr>
          <w:rFonts w:ascii="Montserrat" w:hAnsi="Montserrat"/>
          <w:b w:val="0"/>
          <w:sz w:val="16"/>
          <w:szCs w:val="16"/>
        </w:rPr>
        <w:t>.</w:t>
      </w:r>
      <w:r>
        <w:rPr>
          <w:rFonts w:ascii="Montserrat" w:hAnsi="Montserrat"/>
          <w:b w:val="0"/>
          <w:sz w:val="16"/>
          <w:szCs w:val="16"/>
        </w:rPr>
        <w:t>11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581444DB" w14:textId="77777777" w:rsidR="00FE5EF1" w:rsidRDefault="00FE5EF1" w:rsidP="00FE5EF1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1923A9A0" w14:textId="50F4BD70" w:rsidR="00C223E9" w:rsidRDefault="00F53ACB" w:rsidP="00FE5EF1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>
        <w:rPr>
          <w:rFonts w:ascii="Montserrat" w:hAnsi="Montserrat"/>
          <w:b/>
          <w:bCs/>
          <w:iCs/>
          <w:sz w:val="28"/>
          <w:szCs w:val="28"/>
        </w:rPr>
        <w:t>На</w:t>
      </w:r>
      <w:r w:rsidR="00C223E9" w:rsidRPr="00C223E9">
        <w:rPr>
          <w:rFonts w:ascii="Montserrat" w:hAnsi="Montserrat"/>
          <w:b/>
          <w:bCs/>
          <w:iCs/>
          <w:sz w:val="28"/>
          <w:szCs w:val="28"/>
        </w:rPr>
        <w:t xml:space="preserve"> Кубани </w:t>
      </w:r>
      <w:r>
        <w:rPr>
          <w:rFonts w:ascii="Montserrat" w:hAnsi="Montserrat"/>
          <w:b/>
          <w:bCs/>
          <w:iCs/>
          <w:sz w:val="28"/>
          <w:szCs w:val="28"/>
        </w:rPr>
        <w:t xml:space="preserve">в 2024 году </w:t>
      </w:r>
      <w:r w:rsidR="00C223E9" w:rsidRPr="00C223E9">
        <w:rPr>
          <w:rFonts w:ascii="Montserrat" w:hAnsi="Montserrat"/>
          <w:b/>
          <w:bCs/>
          <w:iCs/>
          <w:sz w:val="28"/>
          <w:szCs w:val="28"/>
        </w:rPr>
        <w:t>услуги по родовым сертификатам получили 47 тысяч женщин</w:t>
      </w:r>
    </w:p>
    <w:p w14:paraId="73E9D21D" w14:textId="77777777" w:rsidR="00FE5EF1" w:rsidRDefault="00FE5EF1" w:rsidP="00FE5EF1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6BD05963" w14:textId="72801BC3" w:rsidR="009A7E35" w:rsidRDefault="009A7E35" w:rsidP="00FE5EF1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>
        <w:rPr>
          <w:rStyle w:val="a7"/>
          <w:rFonts w:ascii="Montserrat" w:hAnsi="Montserrat"/>
          <w:b w:val="0"/>
          <w:sz w:val="28"/>
          <w:szCs w:val="28"/>
        </w:rPr>
        <w:t>Отделение Социального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 фонд</w:t>
      </w:r>
      <w:r>
        <w:rPr>
          <w:rStyle w:val="a7"/>
          <w:rFonts w:ascii="Montserrat" w:hAnsi="Montserrat"/>
          <w:b w:val="0"/>
          <w:sz w:val="28"/>
          <w:szCs w:val="28"/>
        </w:rPr>
        <w:t>а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 России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по Краснодарскому краю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 с начала 2024 года оплатил</w:t>
      </w:r>
      <w:r>
        <w:rPr>
          <w:rStyle w:val="a7"/>
          <w:rFonts w:ascii="Montserrat" w:hAnsi="Montserrat"/>
          <w:b w:val="0"/>
          <w:sz w:val="28"/>
          <w:szCs w:val="28"/>
        </w:rPr>
        <w:t>о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 услуги по родовым сертификатам </w:t>
      </w:r>
      <w:r w:rsidRPr="009A7E35">
        <w:rPr>
          <w:rFonts w:ascii="Montserrat" w:hAnsi="Montserrat"/>
          <w:bCs/>
          <w:iCs/>
          <w:sz w:val="28"/>
          <w:szCs w:val="28"/>
        </w:rPr>
        <w:t>47 тысячам женщин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. На процедуры, связанные с беременностью и рождением детей, </w:t>
      </w:r>
      <w:r w:rsidR="00F53ACB">
        <w:rPr>
          <w:rStyle w:val="a7"/>
          <w:rFonts w:ascii="Montserrat" w:hAnsi="Montserrat"/>
          <w:b w:val="0"/>
          <w:sz w:val="28"/>
          <w:szCs w:val="28"/>
        </w:rPr>
        <w:t xml:space="preserve">было 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перечислено в общей сложности более </w:t>
      </w:r>
      <w:r>
        <w:rPr>
          <w:rStyle w:val="a7"/>
          <w:rFonts w:ascii="Montserrat" w:hAnsi="Montserrat"/>
          <w:b w:val="0"/>
          <w:sz w:val="28"/>
          <w:szCs w:val="28"/>
        </w:rPr>
        <w:t>39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 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миллионов 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>рублей.</w:t>
      </w:r>
    </w:p>
    <w:p w14:paraId="33B0A063" w14:textId="37B5F636" w:rsidR="009A7E35" w:rsidRDefault="009A7E35" w:rsidP="00FE5EF1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>
        <w:rPr>
          <w:rStyle w:val="a7"/>
          <w:rFonts w:ascii="Montserrat" w:hAnsi="Montserrat"/>
          <w:b w:val="0"/>
          <w:sz w:val="28"/>
          <w:szCs w:val="28"/>
        </w:rPr>
        <w:t>Отделение СФР по Краснодарскому краю напоминает, что р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>одовый сертификат позволяет беременной женщине выбрать клинику, где она будет наблюдаться и рожать. Получить его можно на любом сроке беременности. Документ формируется при первом посещении женской консультации или в роддоме. Его также может оформить детская поликлиника, где будут проводиться профилактические осмотры малыша.</w:t>
      </w:r>
    </w:p>
    <w:p w14:paraId="587C5612" w14:textId="0C8496B3" w:rsidR="009A7E35" w:rsidRDefault="009A7E35" w:rsidP="00FE5EF1">
      <w:pPr>
        <w:pStyle w:val="a8"/>
        <w:spacing w:before="0" w:beforeAutospacing="0" w:after="0" w:afterAutospacing="0"/>
        <w:ind w:firstLine="709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9A7E35">
        <w:rPr>
          <w:rStyle w:val="a7"/>
          <w:rFonts w:ascii="Montserrat" w:hAnsi="Montserrat"/>
          <w:b w:val="0"/>
          <w:sz w:val="28"/>
          <w:szCs w:val="28"/>
        </w:rPr>
        <w:t>Раньше женщине нужно было представлять в медицинское учреждение бумажный бланк. Теперь этого не требуется, все необходимые сведения передаются между учреждениями</w:t>
      </w:r>
      <w:r w:rsidR="00F53ACB">
        <w:rPr>
          <w:rStyle w:val="a7"/>
          <w:rFonts w:ascii="Montserrat" w:hAnsi="Montserrat"/>
          <w:b w:val="0"/>
          <w:sz w:val="28"/>
          <w:szCs w:val="28"/>
        </w:rPr>
        <w:t xml:space="preserve"> в рамках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 межведомственно</w:t>
      </w:r>
      <w:r w:rsidR="00F53ACB">
        <w:rPr>
          <w:rStyle w:val="a7"/>
          <w:rFonts w:ascii="Montserrat" w:hAnsi="Montserrat"/>
          <w:b w:val="0"/>
          <w:sz w:val="28"/>
          <w:szCs w:val="28"/>
        </w:rPr>
        <w:t>го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 взаимодействи</w:t>
      </w:r>
      <w:r w:rsidR="00F53ACB">
        <w:rPr>
          <w:rStyle w:val="a7"/>
          <w:rFonts w:ascii="Montserrat" w:hAnsi="Montserrat"/>
          <w:b w:val="0"/>
          <w:sz w:val="28"/>
          <w:szCs w:val="28"/>
        </w:rPr>
        <w:t>я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 xml:space="preserve">: например, данные о постановке на учет в женской консультации, о том, что роды </w:t>
      </w:r>
      <w:r w:rsidR="00F53ACB">
        <w:rPr>
          <w:rStyle w:val="a7"/>
          <w:rFonts w:ascii="Montserrat" w:hAnsi="Montserrat"/>
          <w:b w:val="0"/>
          <w:sz w:val="28"/>
          <w:szCs w:val="28"/>
        </w:rPr>
        <w:t xml:space="preserve">успешно 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>приняты и оказаны услуги по наблюдению за ребенком в первый год жизни.</w:t>
      </w:r>
    </w:p>
    <w:p w14:paraId="25797B0B" w14:textId="0E357C37" w:rsidR="009A7E35" w:rsidRDefault="009A7E35" w:rsidP="00FE5EF1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Cs/>
          <w:sz w:val="28"/>
          <w:szCs w:val="28"/>
        </w:rPr>
      </w:pPr>
      <w:r w:rsidRPr="009A7E35">
        <w:rPr>
          <w:rStyle w:val="a7"/>
          <w:rFonts w:ascii="Montserrat" w:hAnsi="Montserrat"/>
          <w:b w:val="0"/>
          <w:sz w:val="28"/>
          <w:szCs w:val="28"/>
        </w:rPr>
        <w:t>Переход на электронный формат значительно упростил для медиков процедуру заполнения родово</w:t>
      </w:r>
      <w:r w:rsidR="00F1171E">
        <w:rPr>
          <w:rStyle w:val="a7"/>
          <w:rFonts w:ascii="Montserrat" w:hAnsi="Montserrat"/>
          <w:b w:val="0"/>
          <w:sz w:val="28"/>
          <w:szCs w:val="28"/>
        </w:rPr>
        <w:t>го сертификата, а для женщин –</w:t>
      </w:r>
      <w:r w:rsidR="00F53ACB">
        <w:rPr>
          <w:rStyle w:val="a7"/>
          <w:rFonts w:ascii="Montserrat" w:hAnsi="Montserrat"/>
          <w:b w:val="0"/>
          <w:sz w:val="28"/>
          <w:szCs w:val="28"/>
        </w:rPr>
        <w:t xml:space="preserve"> </w:t>
      </w:r>
      <w:r w:rsidRPr="009A7E35">
        <w:rPr>
          <w:rStyle w:val="a7"/>
          <w:rFonts w:ascii="Montserrat" w:hAnsi="Montserrat"/>
          <w:b w:val="0"/>
          <w:sz w:val="28"/>
          <w:szCs w:val="28"/>
        </w:rPr>
        <w:t>отменил необходимость носить с собой бумажный документ.</w:t>
      </w:r>
    </w:p>
    <w:p w14:paraId="727C6140" w14:textId="40721E6D" w:rsidR="00187DF0" w:rsidRPr="009A7E35" w:rsidRDefault="002F430D" w:rsidP="00FE5EF1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Cs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фонда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. </w:t>
      </w:r>
    </w:p>
    <w:p w14:paraId="668EDAAF" w14:textId="77777777" w:rsidR="00427E69" w:rsidRDefault="00427E69" w:rsidP="00FE5EF1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FE5EF1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FE5EF1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F9B" w:rsidRPr="00ED64F7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9F50" w14:textId="77777777" w:rsidR="00D14F37" w:rsidRDefault="00D14F37">
      <w:r>
        <w:separator/>
      </w:r>
    </w:p>
  </w:endnote>
  <w:endnote w:type="continuationSeparator" w:id="0">
    <w:p w14:paraId="13AB45D4" w14:textId="77777777" w:rsidR="00D14F37" w:rsidRDefault="00D1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85662B" w:rsidRDefault="008566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85662B" w:rsidRDefault="0085662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85662B" w:rsidRDefault="008566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A3A2" w14:textId="77777777" w:rsidR="00D14F37" w:rsidRDefault="00D14F37">
      <w:r>
        <w:separator/>
      </w:r>
    </w:p>
  </w:footnote>
  <w:footnote w:type="continuationSeparator" w:id="0">
    <w:p w14:paraId="4B2E99D4" w14:textId="77777777" w:rsidR="00D14F37" w:rsidRDefault="00D1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85662B" w14:paraId="25084330" w14:textId="77777777" w:rsidTr="00DC79F3">
      <w:tc>
        <w:tcPr>
          <w:tcW w:w="2503" w:type="dxa"/>
        </w:tcPr>
        <w:p w14:paraId="3CFC9107" w14:textId="06362C93" w:rsidR="0085662B" w:rsidRDefault="0085662B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85662B" w:rsidRDefault="0085662B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85662B" w:rsidRPr="00DC79F3" w:rsidRDefault="0085662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85662B" w:rsidRPr="000D05ED" w:rsidRDefault="0085662B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85662B" w:rsidRPr="000D05ED" w:rsidRDefault="0085662B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85662B" w:rsidRPr="000D05ED" w:rsidRDefault="0085662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85662B" w:rsidRPr="00DC79F3" w:rsidRDefault="0085662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85662B" w:rsidRPr="00CB5536" w:rsidRDefault="0085662B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09A9BE0F" w:rsidR="0085662B" w:rsidRPr="000D05ED" w:rsidRDefault="0085662B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5EF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09A9BE0F" w:rsidR="0085662B" w:rsidRPr="000D05ED" w:rsidRDefault="0085662B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E5EF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85662B" w14:paraId="2F241D58" w14:textId="77777777" w:rsidTr="00CB5536">
      <w:tc>
        <w:tcPr>
          <w:tcW w:w="3369" w:type="dxa"/>
        </w:tcPr>
        <w:p w14:paraId="529F4E17" w14:textId="620EE8AA" w:rsidR="0085662B" w:rsidRDefault="0085662B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85662B" w:rsidRDefault="0085662B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85662B" w:rsidRPr="00CB5536" w:rsidRDefault="0085662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85662B" w:rsidRPr="00CB5536" w:rsidRDefault="0085662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85662B" w:rsidRPr="00CB5536" w:rsidRDefault="0085662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85662B" w:rsidRPr="00CB5536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85662B" w:rsidRPr="00CB5536" w:rsidRDefault="0085662B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85662B" w:rsidRPr="00DC79F3" w:rsidRDefault="0085662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85662B" w:rsidRDefault="0085662B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2D3268D7" w:rsidR="0085662B" w:rsidRPr="000D05ED" w:rsidRDefault="0085662B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5EF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2D3268D7" w:rsidR="0085662B" w:rsidRPr="000D05ED" w:rsidRDefault="0085662B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E5EF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CD3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49CD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50AD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6D3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37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71E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3ACB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5EF1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7E7CC5EA-4008-4989-9341-23681D5B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DDDD-D42C-457E-81DC-C9B73257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1611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9</cp:revision>
  <cp:lastPrinted>2024-10-07T12:01:00Z</cp:lastPrinted>
  <dcterms:created xsi:type="dcterms:W3CDTF">2024-10-18T07:02:00Z</dcterms:created>
  <dcterms:modified xsi:type="dcterms:W3CDTF">2024-11-08T06:10:00Z</dcterms:modified>
</cp:coreProperties>
</file>