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6D" w:rsidRPr="00F66CF0" w:rsidRDefault="00690F6D" w:rsidP="00F66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F0">
        <w:rPr>
          <w:rFonts w:ascii="Times New Roman" w:hAnsi="Times New Roman" w:cs="Times New Roman"/>
          <w:b/>
          <w:sz w:val="28"/>
          <w:szCs w:val="28"/>
        </w:rPr>
        <w:t>Как получить выписку из ЕГРН об объекте недвижимости</w:t>
      </w:r>
    </w:p>
    <w:p w:rsidR="00690F6D" w:rsidRPr="00690F6D" w:rsidRDefault="00690F6D" w:rsidP="00690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F6D" w:rsidRPr="00F66CF0" w:rsidRDefault="00690F6D" w:rsidP="00F66CF0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6CF0">
        <w:rPr>
          <w:rFonts w:ascii="Times New Roman" w:hAnsi="Times New Roman" w:cs="Times New Roman"/>
          <w:sz w:val="26"/>
          <w:szCs w:val="26"/>
        </w:rPr>
        <w:t>Такая выписка содержит общедоступные сведения из ЕГРН. Поэтому ее может получить как правообладатель недвижимости, так и иное заинтересованное лицо.</w:t>
      </w:r>
    </w:p>
    <w:p w:rsidR="00690F6D" w:rsidRPr="00F66CF0" w:rsidRDefault="00690F6D" w:rsidP="00F66CF0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6CF0">
        <w:rPr>
          <w:rFonts w:ascii="Times New Roman" w:hAnsi="Times New Roman" w:cs="Times New Roman"/>
          <w:sz w:val="26"/>
          <w:szCs w:val="26"/>
        </w:rPr>
        <w:t>Как правило, для этого вам нужно заполнить запрос на получение выписки и подать его. После этого в течение семи дней вам нужно оплатить ее предоставление.</w:t>
      </w:r>
    </w:p>
    <w:p w:rsidR="00690F6D" w:rsidRPr="00F66CF0" w:rsidRDefault="00690F6D" w:rsidP="00F66CF0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6CF0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дня, следующего за днем получения ФГБУ "ФКП </w:t>
      </w:r>
      <w:proofErr w:type="spellStart"/>
      <w:r w:rsidRPr="00F66CF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66CF0">
        <w:rPr>
          <w:rFonts w:ascii="Times New Roman" w:hAnsi="Times New Roman" w:cs="Times New Roman"/>
          <w:sz w:val="26"/>
          <w:szCs w:val="26"/>
        </w:rPr>
        <w:t>" (Кадастровой палатой), сведе</w:t>
      </w:r>
      <w:bookmarkStart w:id="0" w:name="_GoBack"/>
      <w:bookmarkEnd w:id="0"/>
      <w:r w:rsidRPr="00F66CF0">
        <w:rPr>
          <w:rFonts w:ascii="Times New Roman" w:hAnsi="Times New Roman" w:cs="Times New Roman"/>
          <w:sz w:val="26"/>
          <w:szCs w:val="26"/>
        </w:rPr>
        <w:t>ний об оплате, вам предоставят выписку из ЕГРН по утвержденной форме.</w:t>
      </w:r>
    </w:p>
    <w:p w:rsidR="00690F6D" w:rsidRPr="00F66CF0" w:rsidRDefault="00690F6D" w:rsidP="00F66CF0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6CF0">
        <w:rPr>
          <w:rFonts w:ascii="Times New Roman" w:hAnsi="Times New Roman" w:cs="Times New Roman"/>
          <w:sz w:val="26"/>
          <w:szCs w:val="26"/>
        </w:rPr>
        <w:t xml:space="preserve"> Запрос</w:t>
      </w:r>
      <w:r w:rsidRPr="00F66CF0">
        <w:rPr>
          <w:sz w:val="26"/>
          <w:szCs w:val="26"/>
        </w:rPr>
        <w:t xml:space="preserve"> </w:t>
      </w:r>
      <w:r w:rsidRPr="00F66CF0">
        <w:rPr>
          <w:rFonts w:ascii="Times New Roman" w:hAnsi="Times New Roman" w:cs="Times New Roman"/>
          <w:sz w:val="26"/>
          <w:szCs w:val="26"/>
        </w:rPr>
        <w:t>на получение выписки из ЕГРН об объекте недвижимости за</w:t>
      </w:r>
      <w:r w:rsidR="00F66CF0" w:rsidRPr="00F66CF0">
        <w:rPr>
          <w:rFonts w:ascii="Times New Roman" w:hAnsi="Times New Roman" w:cs="Times New Roman"/>
          <w:sz w:val="26"/>
          <w:szCs w:val="26"/>
        </w:rPr>
        <w:t>полняется по общей форме, которая</w:t>
      </w:r>
      <w:r w:rsidRPr="00F66CF0">
        <w:rPr>
          <w:rFonts w:ascii="Times New Roman" w:hAnsi="Times New Roman" w:cs="Times New Roman"/>
          <w:sz w:val="26"/>
          <w:szCs w:val="26"/>
        </w:rPr>
        <w:t xml:space="preserve"> приведена в Приложении N 2 к Порядку предоставления сведений из ЕГРН.</w:t>
      </w:r>
    </w:p>
    <w:p w:rsidR="00690F6D" w:rsidRPr="00F66CF0" w:rsidRDefault="00690F6D" w:rsidP="00F66CF0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6CF0">
        <w:rPr>
          <w:rFonts w:ascii="Times New Roman" w:hAnsi="Times New Roman" w:cs="Times New Roman"/>
          <w:sz w:val="26"/>
          <w:szCs w:val="26"/>
        </w:rPr>
        <w:t>Запрос заполняется для получения одной выписки. Если вам нужно несколько экземпляров, заполняйте запрос на каждый из них.</w:t>
      </w:r>
    </w:p>
    <w:p w:rsidR="00690F6D" w:rsidRPr="00F66CF0" w:rsidRDefault="00690F6D" w:rsidP="00F66CF0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6CF0">
        <w:rPr>
          <w:rFonts w:ascii="Times New Roman" w:hAnsi="Times New Roman" w:cs="Times New Roman"/>
          <w:sz w:val="26"/>
          <w:szCs w:val="26"/>
        </w:rPr>
        <w:t>Запрос о предоставлении выписки из ЕГРН об объекте недвижимости можно подать по своему выбору:</w:t>
      </w:r>
    </w:p>
    <w:p w:rsidR="00690F6D" w:rsidRPr="00F66CF0" w:rsidRDefault="00690F6D" w:rsidP="00F66CF0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6CF0">
        <w:rPr>
          <w:rFonts w:ascii="Times New Roman" w:hAnsi="Times New Roman" w:cs="Times New Roman"/>
          <w:sz w:val="26"/>
          <w:szCs w:val="26"/>
        </w:rPr>
        <w:t>•</w:t>
      </w:r>
      <w:r w:rsidRPr="00F66CF0">
        <w:rPr>
          <w:rFonts w:ascii="Times New Roman" w:hAnsi="Times New Roman" w:cs="Times New Roman"/>
          <w:sz w:val="26"/>
          <w:szCs w:val="26"/>
        </w:rPr>
        <w:tab/>
        <w:t>в виде бумажного документа при личном обращении в Кадастровую палату или МФЦ;</w:t>
      </w:r>
    </w:p>
    <w:p w:rsidR="00690F6D" w:rsidRPr="00F66CF0" w:rsidRDefault="00690F6D" w:rsidP="00F66CF0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6CF0">
        <w:rPr>
          <w:rFonts w:ascii="Times New Roman" w:hAnsi="Times New Roman" w:cs="Times New Roman"/>
          <w:sz w:val="26"/>
          <w:szCs w:val="26"/>
        </w:rPr>
        <w:t>•</w:t>
      </w:r>
      <w:r w:rsidRPr="00F66CF0">
        <w:rPr>
          <w:rFonts w:ascii="Times New Roman" w:hAnsi="Times New Roman" w:cs="Times New Roman"/>
          <w:sz w:val="26"/>
          <w:szCs w:val="26"/>
        </w:rPr>
        <w:tab/>
        <w:t>в виде бумажного документа по почте;</w:t>
      </w:r>
    </w:p>
    <w:p w:rsidR="00690F6D" w:rsidRPr="00F66CF0" w:rsidRDefault="00690F6D" w:rsidP="00F66CF0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6CF0">
        <w:rPr>
          <w:rFonts w:ascii="Times New Roman" w:hAnsi="Times New Roman" w:cs="Times New Roman"/>
          <w:sz w:val="26"/>
          <w:szCs w:val="26"/>
        </w:rPr>
        <w:t>•</w:t>
      </w:r>
      <w:r w:rsidRPr="00F66CF0">
        <w:rPr>
          <w:rFonts w:ascii="Times New Roman" w:hAnsi="Times New Roman" w:cs="Times New Roman"/>
          <w:sz w:val="26"/>
          <w:szCs w:val="26"/>
        </w:rPr>
        <w:tab/>
        <w:t xml:space="preserve">в электронной форме через веб-сервисы, сайт ФГБУ "ФКП </w:t>
      </w:r>
      <w:proofErr w:type="spellStart"/>
      <w:r w:rsidRPr="00F66CF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66CF0">
        <w:rPr>
          <w:rFonts w:ascii="Times New Roman" w:hAnsi="Times New Roman" w:cs="Times New Roman"/>
          <w:sz w:val="26"/>
          <w:szCs w:val="26"/>
        </w:rPr>
        <w:t xml:space="preserve">" или портал </w:t>
      </w:r>
      <w:proofErr w:type="spellStart"/>
      <w:r w:rsidRPr="00F66CF0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F66CF0">
        <w:rPr>
          <w:rFonts w:ascii="Times New Roman" w:hAnsi="Times New Roman" w:cs="Times New Roman"/>
          <w:sz w:val="26"/>
          <w:szCs w:val="26"/>
        </w:rPr>
        <w:t>.</w:t>
      </w:r>
    </w:p>
    <w:p w:rsidR="00690F6D" w:rsidRPr="00F66CF0" w:rsidRDefault="00690F6D" w:rsidP="00F66CF0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6CF0">
        <w:rPr>
          <w:rFonts w:ascii="Times New Roman" w:hAnsi="Times New Roman" w:cs="Times New Roman"/>
          <w:sz w:val="26"/>
          <w:szCs w:val="26"/>
        </w:rPr>
        <w:t>В электронной форме запрос нужно направить в виде файла в формате XML. Электронные документы (электронные образы документов), представляемые с запросом (в том числе доверенности), нужно направлять в формате PDF или XML.</w:t>
      </w:r>
    </w:p>
    <w:p w:rsidR="00690F6D" w:rsidRPr="00F66CF0" w:rsidRDefault="00690F6D" w:rsidP="00F66CF0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6CF0">
        <w:rPr>
          <w:rFonts w:ascii="Times New Roman" w:hAnsi="Times New Roman" w:cs="Times New Roman"/>
          <w:sz w:val="26"/>
          <w:szCs w:val="26"/>
        </w:rPr>
        <w:t>Если вы лично подаете запрос в бумажном виде в Кадастровую палату или МФЦ, в момент его подачи вам выдадут уникальный идентификатор начисления (УИН) для оплаты. Если запрос представлен в электронной форме, Кадастровая палата в момент обращения направит вам сообщение (способами, которые вы указали в запросе) с указанием УИН.</w:t>
      </w:r>
    </w:p>
    <w:p w:rsidR="00690F6D" w:rsidRPr="00F66CF0" w:rsidRDefault="00690F6D" w:rsidP="00F66CF0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6CF0">
        <w:rPr>
          <w:rFonts w:ascii="Times New Roman" w:hAnsi="Times New Roman" w:cs="Times New Roman"/>
          <w:sz w:val="26"/>
          <w:szCs w:val="26"/>
        </w:rPr>
        <w:t>Обратите внимание: если вы не представили копию документа об оплате, то в течение одного рабочего дня, следующего за днем представления запроса, Кадастровая палата проверяет сведения об оплате в ГИС ГМП.</w:t>
      </w:r>
    </w:p>
    <w:p w:rsidR="00690F6D" w:rsidRPr="00F66CF0" w:rsidRDefault="00690F6D" w:rsidP="00F66CF0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6CF0">
        <w:rPr>
          <w:rFonts w:ascii="Times New Roman" w:hAnsi="Times New Roman" w:cs="Times New Roman"/>
          <w:sz w:val="26"/>
          <w:szCs w:val="26"/>
        </w:rPr>
        <w:t>Размер платы за предоставление одного экземпляра такой выписки составляет:</w:t>
      </w:r>
    </w:p>
    <w:p w:rsidR="00690F6D" w:rsidRPr="00F66CF0" w:rsidRDefault="00690F6D" w:rsidP="00F66CF0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6CF0">
        <w:rPr>
          <w:rFonts w:ascii="Times New Roman" w:hAnsi="Times New Roman" w:cs="Times New Roman"/>
          <w:sz w:val="26"/>
          <w:szCs w:val="26"/>
        </w:rPr>
        <w:t>•</w:t>
      </w:r>
      <w:r w:rsidRPr="00F66CF0">
        <w:rPr>
          <w:rFonts w:ascii="Times New Roman" w:hAnsi="Times New Roman" w:cs="Times New Roman"/>
          <w:sz w:val="26"/>
          <w:szCs w:val="26"/>
        </w:rPr>
        <w:tab/>
        <w:t>в бумажном виде - 2 550 руб. для организаций, 870 руб. для граждан;</w:t>
      </w:r>
    </w:p>
    <w:p w:rsidR="00690F6D" w:rsidRPr="00F66CF0" w:rsidRDefault="00690F6D" w:rsidP="00F66CF0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6CF0">
        <w:rPr>
          <w:rFonts w:ascii="Times New Roman" w:hAnsi="Times New Roman" w:cs="Times New Roman"/>
          <w:sz w:val="26"/>
          <w:szCs w:val="26"/>
        </w:rPr>
        <w:t>•</w:t>
      </w:r>
      <w:r w:rsidRPr="00F66CF0">
        <w:rPr>
          <w:rFonts w:ascii="Times New Roman" w:hAnsi="Times New Roman" w:cs="Times New Roman"/>
          <w:sz w:val="26"/>
          <w:szCs w:val="26"/>
        </w:rPr>
        <w:tab/>
        <w:t>в электронном виде - 700 руб. для организаций, 350 руб. для граждан.</w:t>
      </w:r>
    </w:p>
    <w:p w:rsidR="00690F6D" w:rsidRPr="00F66CF0" w:rsidRDefault="00690F6D" w:rsidP="00F66CF0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6CF0">
        <w:rPr>
          <w:rFonts w:ascii="Times New Roman" w:hAnsi="Times New Roman" w:cs="Times New Roman"/>
          <w:sz w:val="26"/>
          <w:szCs w:val="26"/>
        </w:rPr>
        <w:t xml:space="preserve">Форма выписки из ЕГРН об объекте недвижимости приведена в Приложении N 1 к Приказу </w:t>
      </w:r>
      <w:proofErr w:type="spellStart"/>
      <w:r w:rsidRPr="00F66CF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66CF0">
        <w:rPr>
          <w:rFonts w:ascii="Times New Roman" w:hAnsi="Times New Roman" w:cs="Times New Roman"/>
          <w:sz w:val="26"/>
          <w:szCs w:val="26"/>
        </w:rPr>
        <w:t xml:space="preserve"> от 04.09.2020 N П/0329.</w:t>
      </w:r>
    </w:p>
    <w:p w:rsidR="00314788" w:rsidRPr="00F66CF0" w:rsidRDefault="00690F6D" w:rsidP="00F66CF0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66CF0">
        <w:rPr>
          <w:rFonts w:ascii="Times New Roman" w:hAnsi="Times New Roman" w:cs="Times New Roman"/>
          <w:sz w:val="26"/>
          <w:szCs w:val="26"/>
        </w:rPr>
        <w:t xml:space="preserve">В случае отсутствия сведений об объекте в ЕГРН выписку вам не выдадут. Вместо нее вы получите уведомление об отсутствии в ЕГРН запрашиваемых сведений. Его вам выдадут и в случае, если из запроса нельзя установить, в отношении какого именно объекта вам нужна выписка. </w:t>
      </w:r>
    </w:p>
    <w:sectPr w:rsidR="00314788" w:rsidRPr="00F66CF0" w:rsidSect="00F66C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40"/>
    <w:rsid w:val="00314788"/>
    <w:rsid w:val="00690F6D"/>
    <w:rsid w:val="006D0140"/>
    <w:rsid w:val="00BB177A"/>
    <w:rsid w:val="00F6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21ED9-270C-40DF-BC19-D1BE9351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</cp:revision>
  <cp:lastPrinted>2023-02-27T08:10:00Z</cp:lastPrinted>
  <dcterms:created xsi:type="dcterms:W3CDTF">2023-02-27T08:11:00Z</dcterms:created>
  <dcterms:modified xsi:type="dcterms:W3CDTF">2023-02-27T08:11:00Z</dcterms:modified>
</cp:coreProperties>
</file>