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43" w:rsidRDefault="00226D43" w:rsidP="0022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22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601" w:rsidRPr="00D1362D" w:rsidRDefault="00226D43" w:rsidP="00226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85137" w:rsidRPr="00D1362D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D43" w:rsidRPr="00D1362D" w:rsidRDefault="00226D43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362D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 w:rsidRPr="00D136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362D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 w:rsidRPr="00D1362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2619E1" w:rsidRPr="00D1362D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Щербиновского района </w:t>
      </w:r>
    </w:p>
    <w:p w:rsidR="00D1362D" w:rsidRDefault="00DA2F3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от 19 июня</w:t>
      </w:r>
      <w:r w:rsidR="008D596D" w:rsidRPr="00D1362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 № 177</w:t>
      </w:r>
      <w:r w:rsidR="006E105F"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596D"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r w:rsidR="002619E1" w:rsidRPr="00D1362D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</w:p>
    <w:p w:rsidR="00D1362D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2619E1" w:rsidRPr="00D1362D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Старощербиновского </w:t>
      </w:r>
    </w:p>
    <w:p w:rsidR="00D1362D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2619E1" w:rsidRPr="00D1362D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2619E1"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:rsidR="00D1362D" w:rsidRDefault="002619E1" w:rsidP="00DA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DA2F31" w:rsidRPr="00D1362D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</w:t>
      </w:r>
    </w:p>
    <w:p w:rsidR="00DA2F31" w:rsidRPr="00D1362D" w:rsidRDefault="00DA2F31" w:rsidP="00DA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в аренду или</w:t>
      </w:r>
    </w:p>
    <w:p w:rsidR="00D85137" w:rsidRPr="00D1362D" w:rsidRDefault="00DA2F31" w:rsidP="00DA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безвозмездное пользование без проведения торгов</w:t>
      </w:r>
      <w:r w:rsidR="008D596D" w:rsidRPr="00D136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2601" w:rsidRPr="00D1362D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62D" w:rsidRPr="00D1362D" w:rsidRDefault="00D1362D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D1362D" w:rsidRDefault="008D596D" w:rsidP="00DA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прокурора Щербиновского района от 2</w:t>
      </w:r>
      <w:r w:rsidR="00C22A15" w:rsidRPr="00D136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 w:rsidRPr="00D1362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4332E" w:rsidRP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 w:rsidRPr="00D1362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244</w:t>
      </w:r>
      <w:r w:rsidR="00B4332E" w:rsidRPr="00D136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 w:rsidRPr="00D1362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еления Щербиновского района от 19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B649B" w:rsidRPr="00D1362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 xml:space="preserve"> № 177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B210D5" w:rsidRPr="00D1362D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администрацией Старощербиновского сельского поселения Щербиновского района муниципальной услуги «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пользования без проведения торгов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», в соответствии 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с Земельным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>;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2D" w:rsidRPr="00D1362D">
        <w:rPr>
          <w:rFonts w:ascii="Times New Roman" w:eastAsia="Times New Roman" w:hAnsi="Times New Roman" w:cs="Times New Roman"/>
          <w:sz w:val="28"/>
          <w:szCs w:val="28"/>
        </w:rPr>
        <w:t>06 октября 2003 г.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362D" w:rsidRPr="00D1362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 27 июля 2010 г</w:t>
      </w:r>
      <w:r w:rsidR="006517C7" w:rsidRPr="00D13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услуг»; </w:t>
      </w:r>
      <w:r w:rsidR="005F139D" w:rsidRPr="00D1362D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Краснодарского края от 3 апреля 2020 г. № 4251-КЗ «О внесении изменения в статью </w:t>
      </w:r>
      <w:r w:rsidR="006E105F" w:rsidRPr="00D1362D">
        <w:rPr>
          <w:rFonts w:ascii="Times New Roman" w:eastAsia="Times New Roman" w:hAnsi="Times New Roman" w:cs="Times New Roman"/>
          <w:sz w:val="28"/>
          <w:szCs w:val="28"/>
        </w:rPr>
        <w:t>6(2) Закона Краснодарского края</w:t>
      </w:r>
      <w:r w:rsidR="005F139D" w:rsidRPr="00D1362D">
        <w:rPr>
          <w:rFonts w:ascii="Times New Roman" w:eastAsia="Times New Roman" w:hAnsi="Times New Roman" w:cs="Times New Roman"/>
          <w:sz w:val="28"/>
          <w:szCs w:val="28"/>
        </w:rPr>
        <w:t xml:space="preserve"> 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 w:rsidRPr="00D1362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276AF9" w:rsidRP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Старощербиновского сельского поселения Щербиновского района </w:t>
      </w:r>
      <w:r w:rsidR="00B210D5" w:rsidRPr="00D1362D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D136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Pr="00D1362D" w:rsidRDefault="00DE782E" w:rsidP="00E64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1362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1362D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от 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19 июня 2019 г.                  № 177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lastRenderedPageBreak/>
        <w:t>нистрацией Старощербиновского сельского поселения Щербиновского района муниципальной услуги «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пользования без проведения торгов</w:t>
      </w:r>
      <w:r w:rsidR="005C1BBC" w:rsidRPr="00D136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63E85" w:rsidRPr="00D1362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2D6285" w:rsidRPr="00D1362D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0A5AA5" w:rsidRPr="00D1362D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 w:rsidRP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2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 w:rsidRPr="00D136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785" w:rsidRPr="00D22785" w:rsidRDefault="00D22785" w:rsidP="00D22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2278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путем выполнения административных процедур.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Перечень административных процедур, выполняемых уполномоченным органом: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 (подраздел 3.1); 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2) проведение экспертизы документов и определение возможности предоставления муниципальной услуги (подраздел 3.2);</w:t>
      </w:r>
    </w:p>
    <w:p w:rsidR="00D22785" w:rsidRPr="00D22785" w:rsidRDefault="00D22785" w:rsidP="00D22785">
      <w:pPr>
        <w:spacing w:after="0" w:line="240" w:lineRule="auto"/>
        <w:ind w:firstLine="708"/>
        <w:jc w:val="both"/>
        <w:rPr>
          <w:rFonts w:ascii="Courier New" w:eastAsia="Times New Roman" w:hAnsi="Courier New" w:cs="Times New Roman"/>
          <w:color w:val="000000"/>
          <w:sz w:val="28"/>
          <w:szCs w:val="28"/>
          <w:lang w:eastAsia="x-none"/>
        </w:rPr>
      </w:pPr>
      <w:r w:rsidRPr="00D2278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3)</w:t>
      </w:r>
      <w:r w:rsidRPr="00D22785">
        <w:rPr>
          <w:rFonts w:ascii="Courier New" w:eastAsia="Times New Roman" w:hAnsi="Courier New" w:cs="Times New Roman"/>
          <w:color w:val="000000"/>
          <w:sz w:val="28"/>
          <w:szCs w:val="28"/>
          <w:lang w:eastAsia="x-none"/>
        </w:rPr>
        <w:t xml:space="preserve"> </w:t>
      </w:r>
      <w:r w:rsidRPr="00D2278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принятие решения о заключение договора аренды </w:t>
      </w:r>
      <w:r w:rsidRPr="00D2278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или безвозмездного пользования муниципальным имуществом (подраздел 3.3)</w:t>
      </w:r>
      <w:r w:rsidRPr="00D2278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4) выдача заявителю результата предоставления муниципальной услуги (подраздел 3.4).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Перечень административных процедур (действий) при предоставлении муниципальных услуг в электронной форме (подраздел 3.5): 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1) получение информации о порядке и сроках предоставления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2) запись на прием в орган (организацию), МФЦ для подачи запроса о предоставлении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3) формирование запроса о предоставлении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4) прием и регистрация органом (организацией) запроса и иных документов, необходимых для предоставления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5) получение результата предоставления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6) получение сведений о ходе выполнения запроса;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7) осуществление оценки качества предоставления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.     </w:t>
      </w: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№ 63-ФЗ «Об электронной подписи».</w:t>
      </w:r>
    </w:p>
    <w:p w:rsidR="00D22785" w:rsidRPr="00D22785" w:rsidRDefault="00D22785" w:rsidP="00D2278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Заявитель вправе отозвать свой запрос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Перечень административных процедур (действий), выполняемых МФЦ (подраздел 3.6):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3) передача органам, предоставляющим муниципальные услуги, запроса о предоставлении муниципальных услуг; 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4) </w:t>
      </w:r>
      <w:r w:rsidRPr="00D22785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</w:t>
      </w: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D22785" w:rsidRPr="00D22785" w:rsidRDefault="00D22785" w:rsidP="00D227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22785" w:rsidRPr="00D22785" w:rsidRDefault="00D22785" w:rsidP="00D2278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2278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Порядок исправления допущенных опечаток и ошибок в выданных в результате предоставления муниципальной услуги документах (подраздел 3.7).</w:t>
      </w:r>
    </w:p>
    <w:p w:rsidR="000A5AA5" w:rsidRPr="00D1362D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 w:rsidRPr="00D13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D13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 w:rsidRPr="00D1362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Pr="00D1362D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6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 w:rsidRPr="00D1362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Pr="00D1362D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E85" w:rsidRPr="00D136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31" w:rsidRPr="00D1362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 xml:space="preserve"> 3 приложения дополнить подраздел</w:t>
      </w:r>
      <w:r w:rsidR="00371401" w:rsidRPr="00D1362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 xml:space="preserve"> 3.8 </w:t>
      </w:r>
      <w:r w:rsidR="00371401" w:rsidRPr="00D1362D">
        <w:rPr>
          <w:rFonts w:ascii="Times New Roman" w:eastAsia="Times New Roman" w:hAnsi="Times New Roman" w:cs="Times New Roman"/>
          <w:sz w:val="28"/>
          <w:szCs w:val="28"/>
        </w:rPr>
        <w:t xml:space="preserve">и 3.9 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105F" w:rsidRPr="00D1362D" w:rsidRDefault="00DA2F31" w:rsidP="00D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«Подраздел 3.8</w:t>
      </w:r>
      <w:r w:rsidR="00F1141A"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Варианты предоставления муниципальной </w:t>
      </w:r>
    </w:p>
    <w:p w:rsidR="006E105F" w:rsidRPr="00D1362D" w:rsidRDefault="00F1141A" w:rsidP="00D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включающие порядок предоставления указанной услуги </w:t>
      </w:r>
    </w:p>
    <w:p w:rsidR="006E105F" w:rsidRPr="00D1362D" w:rsidRDefault="00F1141A" w:rsidP="00D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>отдельным категориям заявителей, объединенных общи</w:t>
      </w:r>
      <w:r w:rsidR="00A053C5" w:rsidRPr="00D1362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105F" w:rsidRPr="00D1362D" w:rsidRDefault="00F1141A" w:rsidP="00D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признаками, в том числе в отношении результата </w:t>
      </w:r>
    </w:p>
    <w:p w:rsidR="00F1141A" w:rsidRPr="00D1362D" w:rsidRDefault="00F1141A" w:rsidP="00D2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услуги, за пол</w:t>
      </w:r>
      <w:r w:rsidR="00B4332E" w:rsidRPr="00D1362D">
        <w:rPr>
          <w:rFonts w:ascii="Times New Roman" w:eastAsia="Times New Roman" w:hAnsi="Times New Roman" w:cs="Times New Roman"/>
          <w:b/>
          <w:sz w:val="28"/>
          <w:szCs w:val="28"/>
        </w:rPr>
        <w:t>учением которого они обратились</w:t>
      </w:r>
    </w:p>
    <w:p w:rsidR="00B4332E" w:rsidRPr="00D1362D" w:rsidRDefault="00B4332E" w:rsidP="006E10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276AF9" w:rsidRP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276AF9" w:rsidRPr="00D1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 w:rsidRPr="00D1362D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 w:rsidRPr="00D136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 w:rsidRPr="00D1362D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D22785" w:rsidRPr="00D1362D" w:rsidRDefault="00D22785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05F" w:rsidRPr="00D1362D" w:rsidRDefault="00371401" w:rsidP="006E1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2D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D1362D">
        <w:rPr>
          <w:rFonts w:ascii="Times New Roman" w:hAnsi="Times New Roman" w:cs="Times New Roman"/>
          <w:b/>
          <w:sz w:val="28"/>
          <w:szCs w:val="28"/>
        </w:rPr>
        <w:t>3.</w:t>
      </w:r>
      <w:r w:rsidR="00BF6424" w:rsidRPr="00D1362D">
        <w:rPr>
          <w:rFonts w:ascii="Times New Roman" w:hAnsi="Times New Roman" w:cs="Times New Roman"/>
          <w:b/>
          <w:sz w:val="28"/>
          <w:szCs w:val="28"/>
        </w:rPr>
        <w:t>9</w:t>
      </w:r>
      <w:r w:rsidR="0001138B" w:rsidRPr="00D1362D">
        <w:rPr>
          <w:rFonts w:ascii="Times New Roman" w:hAnsi="Times New Roman" w:cs="Times New Roman"/>
          <w:b/>
          <w:sz w:val="28"/>
          <w:szCs w:val="28"/>
        </w:rPr>
        <w:t xml:space="preserve">. Внесение результата оказания муниципальной </w:t>
      </w:r>
    </w:p>
    <w:p w:rsidR="006E105F" w:rsidRPr="00D1362D" w:rsidRDefault="0001138B" w:rsidP="006E1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2D">
        <w:rPr>
          <w:rFonts w:ascii="Times New Roman" w:hAnsi="Times New Roman" w:cs="Times New Roman"/>
          <w:b/>
          <w:sz w:val="28"/>
          <w:szCs w:val="28"/>
        </w:rPr>
        <w:t xml:space="preserve">услуги в государственный адресный реестр, ведение которого </w:t>
      </w:r>
    </w:p>
    <w:p w:rsidR="0001138B" w:rsidRPr="00D1362D" w:rsidRDefault="0001138B" w:rsidP="006E1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2D">
        <w:rPr>
          <w:rFonts w:ascii="Times New Roman" w:hAnsi="Times New Roman" w:cs="Times New Roman"/>
          <w:b/>
          <w:sz w:val="28"/>
          <w:szCs w:val="28"/>
        </w:rPr>
        <w:t>осуществляется в электронном виде</w:t>
      </w:r>
    </w:p>
    <w:p w:rsidR="00B4332E" w:rsidRPr="00D1362D" w:rsidRDefault="00B4332E" w:rsidP="006E1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8B" w:rsidRPr="00D1362D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2D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Федерального закона от 27 июля 2010 г</w:t>
      </w:r>
      <w:r w:rsidR="00D22785">
        <w:rPr>
          <w:rFonts w:ascii="Times New Roman" w:hAnsi="Times New Roman" w:cs="Times New Roman"/>
          <w:sz w:val="28"/>
          <w:szCs w:val="28"/>
        </w:rPr>
        <w:t>.</w:t>
      </w:r>
      <w:r w:rsidRPr="00D1362D">
        <w:rPr>
          <w:rFonts w:ascii="Times New Roman" w:hAnsi="Times New Roman" w:cs="Times New Roman"/>
          <w:sz w:val="28"/>
          <w:szCs w:val="28"/>
        </w:rPr>
        <w:t xml:space="preserve"> </w:t>
      </w:r>
      <w:r w:rsidR="00D22785">
        <w:rPr>
          <w:rFonts w:ascii="Times New Roman" w:hAnsi="Times New Roman" w:cs="Times New Roman"/>
          <w:sz w:val="28"/>
          <w:szCs w:val="28"/>
        </w:rPr>
        <w:t>№</w:t>
      </w:r>
      <w:r w:rsidRPr="00D136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D1362D">
        <w:rPr>
          <w:rFonts w:ascii="Times New Roman" w:hAnsi="Times New Roman" w:cs="Times New Roman"/>
          <w:sz w:val="28"/>
          <w:szCs w:val="28"/>
        </w:rPr>
        <w:t>«</w:t>
      </w:r>
      <w:r w:rsidRPr="00D136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6424" w:rsidRPr="00D1362D">
        <w:rPr>
          <w:rFonts w:ascii="Times New Roman" w:hAnsi="Times New Roman" w:cs="Times New Roman"/>
          <w:sz w:val="28"/>
          <w:szCs w:val="28"/>
        </w:rPr>
        <w:t>»</w:t>
      </w:r>
      <w:r w:rsidRPr="00D1362D">
        <w:rPr>
          <w:rFonts w:ascii="Times New Roman" w:hAnsi="Times New Roman" w:cs="Times New Roman"/>
          <w:sz w:val="28"/>
          <w:szCs w:val="28"/>
        </w:rPr>
        <w:t>.</w:t>
      </w:r>
      <w:r w:rsidR="00371401" w:rsidRPr="00D1362D">
        <w:rPr>
          <w:rFonts w:ascii="Times New Roman" w:hAnsi="Times New Roman" w:cs="Times New Roman"/>
          <w:sz w:val="28"/>
          <w:szCs w:val="28"/>
        </w:rPr>
        <w:t>».</w:t>
      </w:r>
    </w:p>
    <w:p w:rsidR="00541E21" w:rsidRPr="00D1362D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62D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D22785">
        <w:rPr>
          <w:rFonts w:ascii="Times New Roman" w:hAnsi="Times New Roman" w:cs="Times New Roman"/>
          <w:sz w:val="28"/>
          <w:szCs w:val="28"/>
        </w:rPr>
        <w:t xml:space="preserve"> И.А.</w:t>
      </w:r>
      <w:r w:rsidRPr="00D1362D">
        <w:rPr>
          <w:rFonts w:ascii="Times New Roman" w:hAnsi="Times New Roman" w:cs="Times New Roman"/>
          <w:sz w:val="28"/>
          <w:szCs w:val="28"/>
        </w:rPr>
        <w:t>)</w:t>
      </w:r>
      <w:r w:rsidR="00D22785" w:rsidRPr="00D22785">
        <w:t xml:space="preserve"> </w:t>
      </w:r>
      <w:r w:rsidR="00D22785" w:rsidRPr="00D2278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D1362D">
        <w:rPr>
          <w:rFonts w:ascii="Times New Roman" w:hAnsi="Times New Roman" w:cs="Times New Roman"/>
          <w:sz w:val="28"/>
          <w:szCs w:val="28"/>
        </w:rPr>
        <w:t>:</w:t>
      </w:r>
    </w:p>
    <w:p w:rsidR="00541E21" w:rsidRPr="00D1362D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2D"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Pr="00D1362D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2D"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Pr="00D1362D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1362D">
        <w:rPr>
          <w:rFonts w:ascii="Times New Roman" w:hAnsi="Times New Roman"/>
          <w:spacing w:val="-2"/>
          <w:sz w:val="28"/>
          <w:szCs w:val="28"/>
        </w:rPr>
        <w:t>3. Контроль за выполнением постановления возложить на начальника организационно-правового отдела администрации Старощербиновского сельского пос</w:t>
      </w:r>
      <w:r w:rsidR="006E105F" w:rsidRPr="00D1362D">
        <w:rPr>
          <w:rFonts w:ascii="Times New Roman" w:hAnsi="Times New Roman"/>
          <w:spacing w:val="-2"/>
          <w:sz w:val="28"/>
          <w:szCs w:val="28"/>
        </w:rPr>
        <w:t>еления Щербиновского района</w:t>
      </w:r>
      <w:r w:rsidRPr="00D1362D">
        <w:rPr>
          <w:rFonts w:ascii="Times New Roman" w:hAnsi="Times New Roman"/>
          <w:spacing w:val="-2"/>
          <w:sz w:val="28"/>
          <w:szCs w:val="28"/>
        </w:rPr>
        <w:t xml:space="preserve"> Голиченко</w:t>
      </w:r>
      <w:r w:rsidR="006E105F" w:rsidRPr="00D1362D">
        <w:rPr>
          <w:rFonts w:ascii="Times New Roman" w:hAnsi="Times New Roman"/>
          <w:spacing w:val="-2"/>
          <w:sz w:val="28"/>
          <w:szCs w:val="28"/>
        </w:rPr>
        <w:t xml:space="preserve"> А</w:t>
      </w:r>
      <w:r w:rsidRPr="00D1362D">
        <w:rPr>
          <w:rFonts w:ascii="Times New Roman" w:hAnsi="Times New Roman"/>
          <w:spacing w:val="-2"/>
          <w:sz w:val="28"/>
          <w:szCs w:val="28"/>
        </w:rPr>
        <w:t>.</w:t>
      </w:r>
      <w:r w:rsidR="006E105F" w:rsidRPr="00D1362D">
        <w:rPr>
          <w:rFonts w:ascii="Times New Roman" w:hAnsi="Times New Roman"/>
          <w:spacing w:val="-2"/>
          <w:sz w:val="28"/>
          <w:szCs w:val="28"/>
        </w:rPr>
        <w:t>Г.</w:t>
      </w:r>
    </w:p>
    <w:p w:rsidR="00235473" w:rsidRPr="00D1362D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1362D"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Pr="00D1362D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B649B" w:rsidRPr="00D1362D" w:rsidRDefault="00EB649B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5E4BB9" w:rsidRPr="00D1362D" w:rsidRDefault="005E4BB9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D1362D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1362D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812601" w:rsidRPr="00D1362D" w:rsidRDefault="00235473" w:rsidP="00267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1362D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276AF9" w:rsidRPr="00D1362D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D1362D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p w:rsidR="00C63E85" w:rsidRPr="00D1362D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Pr="00D1362D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Pr="00D1362D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Pr="00D1362D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85" w:rsidRPr="00D1362D" w:rsidRDefault="00C63E85" w:rsidP="00AC0A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63E85" w:rsidRPr="00D1362D" w:rsidSect="00A725DB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2B" w:rsidRDefault="00BA312B" w:rsidP="00A759D7">
      <w:pPr>
        <w:spacing w:after="0" w:line="240" w:lineRule="auto"/>
      </w:pPr>
      <w:r>
        <w:separator/>
      </w:r>
    </w:p>
  </w:endnote>
  <w:endnote w:type="continuationSeparator" w:id="0">
    <w:p w:rsidR="00BA312B" w:rsidRDefault="00BA312B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2B" w:rsidRDefault="00BA312B" w:rsidP="00A759D7">
      <w:pPr>
        <w:spacing w:after="0" w:line="240" w:lineRule="auto"/>
      </w:pPr>
      <w:r>
        <w:separator/>
      </w:r>
    </w:p>
  </w:footnote>
  <w:footnote w:type="continuationSeparator" w:id="0">
    <w:p w:rsidR="00BA312B" w:rsidRDefault="00BA312B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2A6D93">
        <w:pPr>
          <w:pStyle w:val="a5"/>
          <w:jc w:val="center"/>
        </w:pPr>
        <w:r>
          <w:fldChar w:fldCharType="begin"/>
        </w:r>
        <w:r w:rsidR="00EE6E18">
          <w:instrText xml:space="preserve"> PAGE   \* MERGEFORMAT </w:instrText>
        </w:r>
        <w:r>
          <w:fldChar w:fldCharType="separate"/>
        </w:r>
        <w:r w:rsidR="00B43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01"/>
    <w:rsid w:val="0001138B"/>
    <w:rsid w:val="0005622D"/>
    <w:rsid w:val="000A5AA5"/>
    <w:rsid w:val="00132BF7"/>
    <w:rsid w:val="00141DAD"/>
    <w:rsid w:val="001565CD"/>
    <w:rsid w:val="001B591F"/>
    <w:rsid w:val="00201327"/>
    <w:rsid w:val="00226D43"/>
    <w:rsid w:val="0023529B"/>
    <w:rsid w:val="00235473"/>
    <w:rsid w:val="002619E1"/>
    <w:rsid w:val="00266ABA"/>
    <w:rsid w:val="002678E1"/>
    <w:rsid w:val="00276AF9"/>
    <w:rsid w:val="00294CB0"/>
    <w:rsid w:val="0029674E"/>
    <w:rsid w:val="002A6D93"/>
    <w:rsid w:val="002D6285"/>
    <w:rsid w:val="00330ACE"/>
    <w:rsid w:val="00371401"/>
    <w:rsid w:val="003C0C94"/>
    <w:rsid w:val="003F3827"/>
    <w:rsid w:val="00477255"/>
    <w:rsid w:val="004E7A3F"/>
    <w:rsid w:val="004F37B9"/>
    <w:rsid w:val="004F7BD3"/>
    <w:rsid w:val="00513BA4"/>
    <w:rsid w:val="00541E21"/>
    <w:rsid w:val="005C1BBC"/>
    <w:rsid w:val="005D55BF"/>
    <w:rsid w:val="005D7CE3"/>
    <w:rsid w:val="005E4BB9"/>
    <w:rsid w:val="005F139D"/>
    <w:rsid w:val="006028CF"/>
    <w:rsid w:val="00612677"/>
    <w:rsid w:val="006139D9"/>
    <w:rsid w:val="00647C62"/>
    <w:rsid w:val="006517C7"/>
    <w:rsid w:val="00657601"/>
    <w:rsid w:val="0067210A"/>
    <w:rsid w:val="006A58E8"/>
    <w:rsid w:val="006C2114"/>
    <w:rsid w:val="006D77AC"/>
    <w:rsid w:val="006E105F"/>
    <w:rsid w:val="00711F00"/>
    <w:rsid w:val="00751282"/>
    <w:rsid w:val="00771BF5"/>
    <w:rsid w:val="007953C5"/>
    <w:rsid w:val="007D63FF"/>
    <w:rsid w:val="007E3E39"/>
    <w:rsid w:val="00812601"/>
    <w:rsid w:val="008D596D"/>
    <w:rsid w:val="008F5628"/>
    <w:rsid w:val="00960C07"/>
    <w:rsid w:val="00961304"/>
    <w:rsid w:val="00A053C5"/>
    <w:rsid w:val="00A251FC"/>
    <w:rsid w:val="00A725DB"/>
    <w:rsid w:val="00A759D7"/>
    <w:rsid w:val="00AB0734"/>
    <w:rsid w:val="00AC0A13"/>
    <w:rsid w:val="00B210D5"/>
    <w:rsid w:val="00B25D14"/>
    <w:rsid w:val="00B400F8"/>
    <w:rsid w:val="00B4332E"/>
    <w:rsid w:val="00B550F2"/>
    <w:rsid w:val="00B74EEB"/>
    <w:rsid w:val="00BA312B"/>
    <w:rsid w:val="00BD474C"/>
    <w:rsid w:val="00BE10FC"/>
    <w:rsid w:val="00BF50CA"/>
    <w:rsid w:val="00BF6424"/>
    <w:rsid w:val="00C056E3"/>
    <w:rsid w:val="00C22A15"/>
    <w:rsid w:val="00C34FC3"/>
    <w:rsid w:val="00C44560"/>
    <w:rsid w:val="00C63E85"/>
    <w:rsid w:val="00CD6282"/>
    <w:rsid w:val="00CE64D5"/>
    <w:rsid w:val="00D1362D"/>
    <w:rsid w:val="00D22785"/>
    <w:rsid w:val="00D53E91"/>
    <w:rsid w:val="00D85137"/>
    <w:rsid w:val="00D94F09"/>
    <w:rsid w:val="00DA2F31"/>
    <w:rsid w:val="00DD6810"/>
    <w:rsid w:val="00DE782E"/>
    <w:rsid w:val="00E645FB"/>
    <w:rsid w:val="00E65BBC"/>
    <w:rsid w:val="00EB649B"/>
    <w:rsid w:val="00ED5C71"/>
    <w:rsid w:val="00EE21DC"/>
    <w:rsid w:val="00EE6E18"/>
    <w:rsid w:val="00EF670F"/>
    <w:rsid w:val="00F1141A"/>
    <w:rsid w:val="00F12DC2"/>
    <w:rsid w:val="00F4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E81"/>
  <w15:docId w15:val="{7CE111BB-257F-4F56-8F2B-DF3A398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5A93-049E-4A23-BB2F-2B3B350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59</cp:revision>
  <cp:lastPrinted>2022-12-13T15:17:00Z</cp:lastPrinted>
  <dcterms:created xsi:type="dcterms:W3CDTF">2022-01-24T09:13:00Z</dcterms:created>
  <dcterms:modified xsi:type="dcterms:W3CDTF">2022-12-13T15:19:00Z</dcterms:modified>
</cp:coreProperties>
</file>