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280A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C94" w:rsidRDefault="00A44C94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0A8" w:rsidRDefault="00C310A8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BC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="00C31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продления срока</w:t>
      </w:r>
    </w:p>
    <w:p w:rsidR="001051AA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</w:t>
      </w:r>
      <w:r w:rsidR="001051AA" w:rsidRP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</w:p>
    <w:p w:rsidR="001051AA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</w:t>
      </w:r>
      <w:r w:rsid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1051AA" w:rsidRDefault="00FB46B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Старощербиновского</w:t>
      </w:r>
      <w:r w:rsid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поседения</w:t>
      </w:r>
    </w:p>
    <w:p w:rsidR="002C18D2" w:rsidRPr="002C18D2" w:rsidRDefault="00FB46B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</w:t>
      </w:r>
    </w:p>
    <w:p w:rsidR="00FB46BC" w:rsidRDefault="00FB46BC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A8" w:rsidRPr="002C18D2" w:rsidRDefault="00C310A8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0C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0C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модельного акта направленного для использования в работе прокуратурой Щербиновского района 19 июля 2022 г.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22-05-2022/626, руководствуясь Уставом Старощербиновского сельского поселения Щербиновского района, п о с т а н о в л я е т: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C31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продления срока проведения 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ярмарок и агропромышленных выставок-ярмарок на территории </w:t>
      </w:r>
      <w:r w:rsidR="00290EC8"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  <w:r w:rsidR="0029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Щербиновского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674300" w:rsidRPr="00674300" w:rsidRDefault="00AB369B" w:rsidP="0067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674300" w:rsidRPr="00674300">
        <w:rPr>
          <w:rFonts w:ascii="Times New Roman" w:eastAsia="Calibri" w:hAnsi="Times New Roman" w:cs="Times New Roman"/>
          <w:sz w:val="28"/>
        </w:rPr>
        <w:t>Общему отделу администрации Старощербиновского сельского поселения Щербиновского района (Шилова И.А.) настоящее постановление:</w:t>
      </w:r>
    </w:p>
    <w:p w:rsidR="00674300" w:rsidRPr="00674300" w:rsidRDefault="00674300" w:rsidP="0067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74300">
        <w:rPr>
          <w:rFonts w:ascii="Times New Roman" w:eastAsia="Calibri" w:hAnsi="Times New Roman" w:cs="Times New Roman"/>
          <w:sz w:val="28"/>
        </w:rPr>
        <w:t>1) разместить на официальном сайте администрации Старощербиновского сельского поселения Щербиновского района в информационно-телекоммуникационной сети «Интернет» (http://starsсherb.ru), в меню сайта «</w:t>
      </w:r>
      <w:r w:rsidR="004B10CF">
        <w:rPr>
          <w:rFonts w:ascii="Times New Roman" w:eastAsia="Calibri" w:hAnsi="Times New Roman" w:cs="Times New Roman"/>
          <w:sz w:val="28"/>
        </w:rPr>
        <w:t>Потребительская сфера</w:t>
      </w:r>
      <w:r w:rsidRPr="00674300">
        <w:rPr>
          <w:rFonts w:ascii="Times New Roman" w:eastAsia="Calibri" w:hAnsi="Times New Roman" w:cs="Times New Roman"/>
          <w:sz w:val="28"/>
        </w:rPr>
        <w:t>», «</w:t>
      </w:r>
      <w:r w:rsidR="004B10CF">
        <w:rPr>
          <w:rFonts w:ascii="Times New Roman" w:eastAsia="Calibri" w:hAnsi="Times New Roman" w:cs="Times New Roman"/>
          <w:sz w:val="28"/>
        </w:rPr>
        <w:t>Постановления</w:t>
      </w:r>
      <w:r w:rsidRPr="00674300">
        <w:rPr>
          <w:rFonts w:ascii="Times New Roman" w:eastAsia="Calibri" w:hAnsi="Times New Roman" w:cs="Times New Roman"/>
          <w:sz w:val="28"/>
        </w:rPr>
        <w:t>»;</w:t>
      </w:r>
    </w:p>
    <w:p w:rsidR="00674300" w:rsidRDefault="00674300" w:rsidP="0067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74300">
        <w:rPr>
          <w:rFonts w:ascii="Times New Roman" w:eastAsia="Calibri" w:hAnsi="Times New Roman" w:cs="Times New Roman"/>
          <w:sz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4B10CF" w:rsidRDefault="004B10CF" w:rsidP="0067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4B10CF">
        <w:rPr>
          <w:rFonts w:ascii="Times New Roman" w:eastAsia="Calibri" w:hAnsi="Times New Roman" w:cs="Times New Roman"/>
          <w:sz w:val="28"/>
        </w:rPr>
        <w:t xml:space="preserve">Контроль за выполнением настоящего постановления </w:t>
      </w:r>
      <w:r>
        <w:rPr>
          <w:rFonts w:ascii="Times New Roman" w:eastAsia="Calibri" w:hAnsi="Times New Roman" w:cs="Times New Roman"/>
          <w:sz w:val="28"/>
        </w:rPr>
        <w:t>возложить на ведущего специалиста финансово-экономического отдела администрации Старощербиновского сельского поселения Щербиновского района Евстигнееву О.Н.</w:t>
      </w:r>
    </w:p>
    <w:p w:rsidR="002C18D2" w:rsidRDefault="004B10CF" w:rsidP="004B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715B9" w:rsidRDefault="001715B9" w:rsidP="004B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B9" w:rsidRPr="001715B9" w:rsidRDefault="001715B9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Старощербиновского сельского</w:t>
      </w:r>
    </w:p>
    <w:p w:rsidR="001715B9" w:rsidRDefault="001715B9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7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Ю.В. Зленко</w:t>
      </w:r>
    </w:p>
    <w:p w:rsidR="00B71E15" w:rsidRDefault="00B71E15" w:rsidP="00B71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1E15" w:rsidTr="00983AAE">
        <w:tc>
          <w:tcPr>
            <w:tcW w:w="4672" w:type="dxa"/>
          </w:tcPr>
          <w:p w:rsidR="00B71E15" w:rsidRDefault="00B71E15" w:rsidP="00983A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B71E15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71E15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E15" w:rsidRPr="00165E31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</w:p>
          <w:p w:rsidR="00B71E15" w:rsidRPr="00165E31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B71E15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Старощербиновского</w:t>
            </w:r>
          </w:p>
          <w:p w:rsidR="00B71E15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71E15" w:rsidRPr="00165E31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B71E15" w:rsidRDefault="00B71E15" w:rsidP="00983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№ ______</w:t>
            </w:r>
          </w:p>
        </w:tc>
      </w:tr>
    </w:tbl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агропромышленных выставок-ярмарок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Старощербиновского</w:t>
      </w: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</w:t>
      </w:r>
    </w:p>
    <w:p w:rsidR="00B71E15" w:rsidRPr="002C18D2" w:rsidRDefault="00B71E15" w:rsidP="00B7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Pr="0059565F" w:rsidRDefault="00B71E15" w:rsidP="00B71E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продления срока проведения ярмарок и агропромышленных выставок-ярмарок на территории Старощербиновского сельского поселения 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Старощербиновского сельского поселения Щербиновского района на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 поселения Щербиновского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агропромышленной выставки-ярмарки может быть продлен администрацией Старощербиновского сельского поселения Щербиновского района по заявлению организатора ярмарки, агропромышленной выставки-ярмарки на срок, установленный в заявлении, но не более чем на 3 года.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ярмарки, агропромышленной выставки ярмарки не позднее чем за 30 календарных дней до даты окончания срока проведения ярмарки, агропромышленной выставки-ярмарки направляет на имя главы Старощербиновского сельского поселения Щербиновского района оформленное в свободной форме заявление о продлении срока проведения ярмарки, агропромышленной выставки-ярмарки (далее - заявление).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B71E15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B71E15" w:rsidRDefault="00B71E15" w:rsidP="00B71E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71E15" w:rsidRPr="00F96B9C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ярмарки, в случае если указанные документы отсутствуют в распоряжении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сельского поселения Щербиновского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Старощербиновского сельского поселения Щербиновского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1FE">
        <w:rPr>
          <w:rFonts w:ascii="Times New Roman" w:hAnsi="Times New Roman"/>
          <w:sz w:val="28"/>
          <w:szCs w:val="28"/>
        </w:rPr>
        <w:t xml:space="preserve">Основаниями для отказа в продлении срока проведения ярмарки, </w:t>
      </w:r>
      <w:r>
        <w:rPr>
          <w:rFonts w:ascii="Times New Roman" w:hAnsi="Times New Roman"/>
          <w:sz w:val="28"/>
          <w:szCs w:val="28"/>
        </w:rPr>
        <w:t xml:space="preserve">агропромышленной </w:t>
      </w:r>
      <w:r w:rsidRPr="002D11FE">
        <w:rPr>
          <w:rFonts w:ascii="Times New Roman" w:hAnsi="Times New Roman"/>
          <w:sz w:val="28"/>
          <w:szCs w:val="28"/>
        </w:rPr>
        <w:t>выставки-ярмарки являются</w:t>
      </w:r>
      <w:r>
        <w:rPr>
          <w:rFonts w:ascii="Times New Roman" w:hAnsi="Times New Roman"/>
          <w:sz w:val="28"/>
          <w:szCs w:val="28"/>
        </w:rPr>
        <w:t>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E15" w:rsidRPr="0089438A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соответствия заявления и прилагаемых документов требованиям пункта 8 настоящего Порядка, администрация Старощербиновского сельского поселения Щербиновского района выносит распоряжение о продлении срока проведения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</w:t>
      </w:r>
      <w:r>
        <w:rPr>
          <w:rFonts w:ascii="Times New Roman" w:hAnsi="Times New Roman"/>
          <w:sz w:val="28"/>
          <w:szCs w:val="28"/>
        </w:rPr>
        <w:t>-</w:t>
      </w:r>
      <w:r w:rsidRPr="0089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9438A">
        <w:rPr>
          <w:rFonts w:ascii="Times New Roman" w:hAnsi="Times New Roman"/>
          <w:sz w:val="28"/>
          <w:szCs w:val="28"/>
        </w:rPr>
        <w:t xml:space="preserve">аспоряжение); 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опубликованию. </w:t>
      </w: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>Глава Старощербиновского сельского</w:t>
      </w:r>
    </w:p>
    <w:p w:rsidR="00B71E15" w:rsidRPr="00F83341" w:rsidRDefault="00B71E15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>поселения Щербиновского района                                                        Ю.В. Зленко</w:t>
      </w:r>
    </w:p>
    <w:p w:rsidR="00B71E15" w:rsidRPr="002C18D2" w:rsidRDefault="00B71E15" w:rsidP="0017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1E15" w:rsidRPr="002C18D2" w:rsidSect="00C310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2"/>
    <w:rsid w:val="000241F3"/>
    <w:rsid w:val="000C55EE"/>
    <w:rsid w:val="001051AA"/>
    <w:rsid w:val="0012481A"/>
    <w:rsid w:val="0012493E"/>
    <w:rsid w:val="001715B9"/>
    <w:rsid w:val="00216B95"/>
    <w:rsid w:val="00280A53"/>
    <w:rsid w:val="00290EC8"/>
    <w:rsid w:val="002C18D2"/>
    <w:rsid w:val="004B10CF"/>
    <w:rsid w:val="004D176E"/>
    <w:rsid w:val="00525585"/>
    <w:rsid w:val="00566B63"/>
    <w:rsid w:val="00674300"/>
    <w:rsid w:val="0067611B"/>
    <w:rsid w:val="00757D85"/>
    <w:rsid w:val="008266CE"/>
    <w:rsid w:val="008D41F0"/>
    <w:rsid w:val="00A44C94"/>
    <w:rsid w:val="00A573AD"/>
    <w:rsid w:val="00AB369B"/>
    <w:rsid w:val="00B04C12"/>
    <w:rsid w:val="00B71E15"/>
    <w:rsid w:val="00B83808"/>
    <w:rsid w:val="00BA21B1"/>
    <w:rsid w:val="00C310A8"/>
    <w:rsid w:val="00CD18FA"/>
    <w:rsid w:val="00D55C45"/>
    <w:rsid w:val="00D74688"/>
    <w:rsid w:val="00F04447"/>
    <w:rsid w:val="00FB46BC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95F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Бухгалтер</cp:lastModifiedBy>
  <cp:revision>4</cp:revision>
  <cp:lastPrinted>2022-07-20T09:52:00Z</cp:lastPrinted>
  <dcterms:created xsi:type="dcterms:W3CDTF">2022-07-20T10:04:00Z</dcterms:created>
  <dcterms:modified xsi:type="dcterms:W3CDTF">2022-07-20T10:05:00Z</dcterms:modified>
</cp:coreProperties>
</file>