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E4" w:rsidRPr="00C44D89" w:rsidRDefault="00541BE4" w:rsidP="00541BE4">
      <w:pPr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4D8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D869852" wp14:editId="1F8E5017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E4" w:rsidRPr="00C44D89" w:rsidRDefault="00541BE4" w:rsidP="0054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D8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СТАРОЩЕРБИНОВСКОГО </w:t>
      </w:r>
    </w:p>
    <w:p w:rsidR="00541BE4" w:rsidRPr="00C44D89" w:rsidRDefault="00541BE4" w:rsidP="0054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D8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ЩЕРБИНОВСКОГО РАЙОНА</w:t>
      </w:r>
    </w:p>
    <w:p w:rsidR="00541BE4" w:rsidRPr="00C44D89" w:rsidRDefault="00541BE4" w:rsidP="0054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1BE4" w:rsidRPr="00C44D89" w:rsidRDefault="00541BE4" w:rsidP="0054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4D8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541BE4" w:rsidRPr="00C44D89" w:rsidRDefault="00541BE4" w:rsidP="0054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BE4" w:rsidRPr="00C44D89" w:rsidRDefault="00541BE4" w:rsidP="005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D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44D89">
        <w:rPr>
          <w:rFonts w:ascii="Times New Roman" w:eastAsia="Times New Roman" w:hAnsi="Times New Roman" w:cs="Times New Roman"/>
          <w:sz w:val="28"/>
          <w:szCs w:val="28"/>
        </w:rPr>
        <w:t xml:space="preserve">.12.2022                                                                 </w:t>
      </w:r>
      <w:bookmarkStart w:id="0" w:name="_GoBack"/>
      <w:bookmarkEnd w:id="0"/>
      <w:r w:rsidRPr="00C44D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C41B8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41B8E" w:rsidRPr="00C41B8E">
        <w:rPr>
          <w:rFonts w:ascii="Times New Roman" w:eastAsia="Times New Roman" w:hAnsi="Times New Roman" w:cs="Times New Roman"/>
          <w:sz w:val="28"/>
          <w:szCs w:val="28"/>
        </w:rPr>
        <w:t>4</w:t>
      </w:r>
      <w:r w:rsidR="00C41B8E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541BE4" w:rsidRPr="00C44D89" w:rsidRDefault="00541BE4" w:rsidP="0054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44D89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C44D89">
        <w:rPr>
          <w:rFonts w:ascii="Times New Roman" w:eastAsia="Times New Roman" w:hAnsi="Times New Roman" w:cs="Times New Roman"/>
          <w:sz w:val="24"/>
          <w:szCs w:val="24"/>
        </w:rPr>
        <w:t xml:space="preserve"> Старощербиновская</w:t>
      </w:r>
    </w:p>
    <w:p w:rsidR="00D85137" w:rsidRPr="00C44D89" w:rsidRDefault="00D85137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137" w:rsidRPr="00C44D89" w:rsidRDefault="00D85137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137" w:rsidRDefault="00D85137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121" w:rsidRDefault="008D596D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619E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64121" w:rsidRDefault="002619E1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8D596D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</w:t>
      </w:r>
    </w:p>
    <w:p w:rsidR="002619E1" w:rsidRDefault="008D596D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Щербиновского района </w:t>
      </w:r>
    </w:p>
    <w:p w:rsidR="004B6851" w:rsidRDefault="008D596D" w:rsidP="004B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4B6851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261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6851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261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="00EB649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2619E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B685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641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B6851" w:rsidRPr="004B685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</w:p>
    <w:p w:rsidR="004B6851" w:rsidRDefault="004B6851" w:rsidP="004B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51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 предоставления</w:t>
      </w:r>
    </w:p>
    <w:p w:rsidR="004B6851" w:rsidRDefault="004B6851" w:rsidP="004B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51">
        <w:rPr>
          <w:rFonts w:ascii="Times New Roman" w:eastAsia="Times New Roman" w:hAnsi="Times New Roman" w:cs="Times New Roman"/>
          <w:b/>
          <w:sz w:val="28"/>
          <w:szCs w:val="28"/>
        </w:rPr>
        <w:t>администрацией Старощербиновского</w:t>
      </w:r>
    </w:p>
    <w:p w:rsidR="004B6851" w:rsidRDefault="004B6851" w:rsidP="004B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5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Щербиновского района</w:t>
      </w:r>
    </w:p>
    <w:p w:rsidR="004B6851" w:rsidRDefault="004B6851" w:rsidP="004B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51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«Предоставление</w:t>
      </w:r>
    </w:p>
    <w:p w:rsidR="004B6851" w:rsidRDefault="004B6851" w:rsidP="004B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51">
        <w:rPr>
          <w:rFonts w:ascii="Times New Roman" w:eastAsia="Times New Roman" w:hAnsi="Times New Roman" w:cs="Times New Roman"/>
          <w:b/>
          <w:sz w:val="28"/>
          <w:szCs w:val="28"/>
        </w:rPr>
        <w:t>архивных справок, архивных выписок</w:t>
      </w:r>
    </w:p>
    <w:p w:rsidR="00D85137" w:rsidRPr="00D85137" w:rsidRDefault="004B6851" w:rsidP="004B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51">
        <w:rPr>
          <w:rFonts w:ascii="Times New Roman" w:eastAsia="Times New Roman" w:hAnsi="Times New Roman" w:cs="Times New Roman"/>
          <w:b/>
          <w:sz w:val="28"/>
          <w:szCs w:val="28"/>
        </w:rPr>
        <w:t>и архивных копий»</w:t>
      </w:r>
    </w:p>
    <w:p w:rsidR="00812601" w:rsidRDefault="00812601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9D7" w:rsidRDefault="00A759D7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121" w:rsidRPr="00587869" w:rsidRDefault="00964121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601" w:rsidRPr="00587869" w:rsidRDefault="008D596D" w:rsidP="004B6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протест прокурора Щербиновского района от 2</w:t>
      </w:r>
      <w:r w:rsidR="00C22A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6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A15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4B6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EB649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№ 7-02-2022/</w:t>
      </w:r>
      <w:r w:rsidR="00C22A1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4B6851">
        <w:rPr>
          <w:rFonts w:ascii="Times New Roman" w:eastAsia="Times New Roman" w:hAnsi="Times New Roman" w:cs="Times New Roman"/>
          <w:sz w:val="28"/>
          <w:szCs w:val="28"/>
        </w:rPr>
        <w:t>6</w:t>
      </w:r>
      <w:r w:rsidR="00C22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22A15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 </w:t>
      </w:r>
      <w:r w:rsidR="004B6851" w:rsidRPr="004B6851">
        <w:rPr>
          <w:rFonts w:ascii="Times New Roman" w:eastAsia="Times New Roman" w:hAnsi="Times New Roman" w:cs="Times New Roman"/>
          <w:sz w:val="28"/>
          <w:szCs w:val="28"/>
        </w:rPr>
        <w:t>от 21 марта 2019 г. № 84 «Об утверждении</w:t>
      </w:r>
      <w:r w:rsidR="004B6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851" w:rsidRPr="004B6851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предоставления</w:t>
      </w:r>
      <w:r w:rsidR="004B6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851" w:rsidRPr="004B6851">
        <w:rPr>
          <w:rFonts w:ascii="Times New Roman" w:eastAsia="Times New Roman" w:hAnsi="Times New Roman" w:cs="Times New Roman"/>
          <w:sz w:val="28"/>
          <w:szCs w:val="28"/>
        </w:rPr>
        <w:t>администрацией Старощербиновского</w:t>
      </w:r>
      <w:r w:rsidR="004B6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851" w:rsidRPr="004B6851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</w:t>
      </w:r>
      <w:r w:rsidR="004B6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851" w:rsidRPr="004B6851">
        <w:rPr>
          <w:rFonts w:ascii="Times New Roman" w:eastAsia="Times New Roman" w:hAnsi="Times New Roman" w:cs="Times New Roman"/>
          <w:sz w:val="28"/>
          <w:szCs w:val="28"/>
        </w:rPr>
        <w:t>муниципальной услуги «Предоставление</w:t>
      </w:r>
      <w:r w:rsidR="004B6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851" w:rsidRPr="004B6851">
        <w:rPr>
          <w:rFonts w:ascii="Times New Roman" w:eastAsia="Times New Roman" w:hAnsi="Times New Roman" w:cs="Times New Roman"/>
          <w:sz w:val="28"/>
          <w:szCs w:val="28"/>
        </w:rPr>
        <w:t>архивных справок, архивных выписок</w:t>
      </w:r>
      <w:r w:rsidR="004B6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851" w:rsidRPr="004B6851">
        <w:rPr>
          <w:rFonts w:ascii="Times New Roman" w:eastAsia="Times New Roman" w:hAnsi="Times New Roman" w:cs="Times New Roman"/>
          <w:sz w:val="28"/>
          <w:szCs w:val="28"/>
        </w:rPr>
        <w:t>и архивных копий»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федеральными законами от </w:t>
      </w:r>
      <w:r w:rsidR="00910DEB" w:rsidRPr="00910DEB">
        <w:rPr>
          <w:rFonts w:ascii="Times New Roman" w:eastAsia="Times New Roman" w:hAnsi="Times New Roman" w:cs="Times New Roman"/>
          <w:sz w:val="28"/>
          <w:szCs w:val="28"/>
        </w:rPr>
        <w:t>06 октября 2003 г. № 131-ФЗ «Об общих принципах организации местного самоуправления в Российской Федерации»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>27 июля 2010 г</w:t>
      </w:r>
      <w:r w:rsidR="006517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>;</w:t>
      </w:r>
      <w:r w:rsidR="005F139D">
        <w:rPr>
          <w:rFonts w:ascii="Times New Roman" w:eastAsia="Times New Roman" w:hAnsi="Times New Roman" w:cs="Times New Roman"/>
          <w:sz w:val="28"/>
          <w:szCs w:val="28"/>
        </w:rPr>
        <w:t xml:space="preserve"> Законом Краснодарского края от 3 апреля 2020 г. № 4251-КЗ «О внесении изменения в статью 6</w:t>
      </w:r>
      <w:r w:rsidR="00EA3648">
        <w:rPr>
          <w:rFonts w:ascii="Times New Roman" w:eastAsia="Times New Roman" w:hAnsi="Times New Roman" w:cs="Times New Roman"/>
          <w:sz w:val="28"/>
          <w:szCs w:val="28"/>
        </w:rPr>
        <w:t xml:space="preserve">(2) Закона Краснодарского края </w:t>
      </w:r>
      <w:r w:rsidR="005F139D">
        <w:rPr>
          <w:rFonts w:ascii="Times New Roman" w:eastAsia="Times New Roman" w:hAnsi="Times New Roman" w:cs="Times New Roman"/>
          <w:sz w:val="28"/>
          <w:szCs w:val="28"/>
        </w:rPr>
        <w:t xml:space="preserve">«Об отдельных вопросах организации предоставления государственных и муниципальных услуг на территории Краснодарского края», 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462D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 xml:space="preserve">м администрации Старощербиновского сельского поселения Щербиновского района от </w:t>
      </w:r>
      <w:r w:rsidR="005F139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39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>ября 20</w:t>
      </w:r>
      <w:r w:rsidR="005F139D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6517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5F139D">
        <w:rPr>
          <w:rFonts w:ascii="Times New Roman" w:eastAsia="Times New Roman" w:hAnsi="Times New Roman" w:cs="Times New Roman"/>
          <w:color w:val="000000"/>
          <w:sz w:val="28"/>
          <w:szCs w:val="28"/>
        </w:rPr>
        <w:t>349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</w:t>
      </w:r>
      <w:r w:rsidR="005F139D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</w:t>
      </w:r>
      <w:r w:rsidR="004772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разработки и утверждения административных регламентов </w:t>
      </w:r>
      <w:r w:rsidR="004772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услуг»</w:t>
      </w:r>
      <w:r w:rsidR="00910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руководствуясь Уставом Старощербиновского сельского поселения Щербиновского района </w:t>
      </w:r>
      <w:r w:rsidR="00B210D5" w:rsidRPr="00B210D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е т</w:t>
      </w:r>
      <w:r w:rsidR="00812601" w:rsidRPr="005878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596D" w:rsidRPr="00DE782E" w:rsidRDefault="00DE782E" w:rsidP="00EE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96D" w:rsidRPr="00DE782E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5C1BBC" w:rsidRPr="00DE782E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 администрации</w:t>
      </w:r>
      <w:r w:rsidR="008D596D" w:rsidRPr="00DE782E">
        <w:rPr>
          <w:rFonts w:ascii="Times New Roman" w:eastAsia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 </w:t>
      </w:r>
      <w:r w:rsidR="00EE0A3E" w:rsidRPr="00EE0A3E">
        <w:rPr>
          <w:rFonts w:ascii="Times New Roman" w:eastAsia="Times New Roman" w:hAnsi="Times New Roman" w:cs="Times New Roman"/>
          <w:sz w:val="28"/>
          <w:szCs w:val="28"/>
        </w:rPr>
        <w:t>от 21 марта 2019 г. № 84 «Об утверждении</w:t>
      </w:r>
      <w:r w:rsidR="00EE0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A3E" w:rsidRPr="00EE0A3E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предоставления</w:t>
      </w:r>
      <w:r w:rsidR="00EE0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A3E" w:rsidRPr="00EE0A3E">
        <w:rPr>
          <w:rFonts w:ascii="Times New Roman" w:eastAsia="Times New Roman" w:hAnsi="Times New Roman" w:cs="Times New Roman"/>
          <w:sz w:val="28"/>
          <w:szCs w:val="28"/>
        </w:rPr>
        <w:t>администрацией Старощербиновского</w:t>
      </w:r>
      <w:r w:rsidR="00EE0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A3E" w:rsidRPr="00EE0A3E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</w:t>
      </w:r>
      <w:r w:rsidR="00EE0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A3E" w:rsidRPr="00EE0A3E">
        <w:rPr>
          <w:rFonts w:ascii="Times New Roman" w:eastAsia="Times New Roman" w:hAnsi="Times New Roman" w:cs="Times New Roman"/>
          <w:sz w:val="28"/>
          <w:szCs w:val="28"/>
        </w:rPr>
        <w:t>муниципальной услуги «Предоставление</w:t>
      </w:r>
      <w:r w:rsidR="00EE0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A3E" w:rsidRPr="00EE0A3E">
        <w:rPr>
          <w:rFonts w:ascii="Times New Roman" w:eastAsia="Times New Roman" w:hAnsi="Times New Roman" w:cs="Times New Roman"/>
          <w:sz w:val="28"/>
          <w:szCs w:val="28"/>
        </w:rPr>
        <w:t>архивных справок, архивных выписок</w:t>
      </w:r>
      <w:r w:rsidR="00EE0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A3E" w:rsidRPr="00EE0A3E">
        <w:rPr>
          <w:rFonts w:ascii="Times New Roman" w:eastAsia="Times New Roman" w:hAnsi="Times New Roman" w:cs="Times New Roman"/>
          <w:sz w:val="28"/>
          <w:szCs w:val="28"/>
        </w:rPr>
        <w:t>и архивных копий»</w:t>
      </w:r>
      <w:r w:rsidR="005C1BBC" w:rsidRPr="00DE7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E85" w:rsidRPr="00DE782E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DE782E" w:rsidRDefault="00DE782E" w:rsidP="00DE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1)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преамбулу раздела 3 </w:t>
      </w:r>
      <w:r w:rsidR="002D6285">
        <w:rPr>
          <w:rFonts w:ascii="Times New Roman" w:eastAsia="Times New Roman" w:hAnsi="Times New Roman" w:cs="Times New Roman"/>
          <w:sz w:val="28"/>
          <w:szCs w:val="28"/>
        </w:rPr>
        <w:t xml:space="preserve">приложения </w:t>
      </w:r>
      <w:r w:rsidR="00AA70BC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 w:rsidR="000A5AA5">
        <w:rPr>
          <w:rFonts w:ascii="Times New Roman" w:eastAsia="Times New Roman" w:hAnsi="Times New Roman" w:cs="Times New Roman"/>
          <w:sz w:val="28"/>
          <w:szCs w:val="28"/>
        </w:rPr>
        <w:t xml:space="preserve"> следующе</w:t>
      </w:r>
      <w:r w:rsidR="00AA70B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A5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0BC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0A5A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375D" w:rsidRPr="007F375D" w:rsidRDefault="007F375D" w:rsidP="007F375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услуга предоставляется путем выполнения административных процедур.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Исчерпывающий перечень административных процедур (действий), выполняемых уполномоченным органом: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услуги, в том числе через МФЦ (подраздел 3.1); 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проведение экспертизы документов и определение возможности предоставления муниципальной услуги (подраздел 3.2);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3) принятие решения о предоставление архивных справок, архивных выписок и архивных копий (подраздел 3.3);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4) выдача заявителю результата предоставления муниципальной услуги (подраздел 3.4).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административных процедур (действий) при предоставлении муниципальной услуги в электронной форме (подраздел 3.5):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получение информации о порядке и сроках предоставления муниципальной услуги;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2) запись на прием в уполномоченный орган, МФЦ для подачи запроса о предоставлении муниципальной услуги;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3) формирование запроса о предоставлении муниципальной услуги;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4) 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5) получение результата предоставления муниципальной услуги;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6) получение сведений о ходе выполнения запроса;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7) осуществление оценки качества предоставления муниципальной услуги;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8)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в электронной форме осуществляются в соответствии с Федеральным законом от 27 июля 2010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210-ФЗ «Об организации предоставления государственных и муниципальных услуг» и Федеральным законом от 6 апреля 2011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63-ФЗ «Об электронной подписи».</w:t>
      </w:r>
    </w:p>
    <w:p w:rsidR="007F375D" w:rsidRPr="007F375D" w:rsidRDefault="007F375D" w:rsidP="007F375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5D">
        <w:rPr>
          <w:rFonts w:ascii="Times New Roman" w:eastAsia="Times New Roman" w:hAnsi="Times New Roman" w:cs="Times New Roman"/>
          <w:sz w:val="28"/>
          <w:szCs w:val="28"/>
        </w:rPr>
        <w:t>Заявитель вправе отозвать свой запрос на любой стадии рассмотрения, согласования или подготовки документа, обратившись с соответствующим заявлением в уполномоченный орган либо МФЦ, в том числе в электронном виде.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выполнения административных процедур (действий) МФЦ (подраздел 3.6):</w:t>
      </w:r>
    </w:p>
    <w:p w:rsidR="007F375D" w:rsidRPr="007F375D" w:rsidRDefault="007F375D" w:rsidP="007F37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 (с выдачей расписки о получении документов);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передача уполномоченному органу, предоставляющему муниципальные услуги, заявлений о предоставлении муниципальных услуг; 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0A5AA5" w:rsidRDefault="002D6285" w:rsidP="000A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A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рием электронных документов и (или) электронных образов документов, необходимых для предоставления муниципальной услуги, и их регистрацию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производится </w:t>
      </w:r>
      <w:r w:rsidR="000A5AA5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0A5AA5" w:rsidRDefault="000A5AA5" w:rsidP="000A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явка.</w:t>
      </w:r>
      <w:r w:rsidR="0037140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1141A" w:rsidRDefault="00DE782E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63E85">
        <w:rPr>
          <w:rFonts w:ascii="Times New Roman" w:eastAsia="Times New Roman" w:hAnsi="Times New Roman" w:cs="Times New Roman"/>
          <w:sz w:val="28"/>
          <w:szCs w:val="28"/>
        </w:rPr>
        <w:t>)</w:t>
      </w:r>
      <w:r w:rsidR="001E3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раздела 3 приложения дополнить подраздел</w:t>
      </w:r>
      <w:r w:rsidR="0037140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 xml:space="preserve"> 3.8 </w:t>
      </w:r>
      <w:r w:rsidR="00371401">
        <w:rPr>
          <w:rFonts w:ascii="Times New Roman" w:eastAsia="Times New Roman" w:hAnsi="Times New Roman" w:cs="Times New Roman"/>
          <w:sz w:val="28"/>
          <w:szCs w:val="28"/>
        </w:rPr>
        <w:t xml:space="preserve">и 3.9 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6E5F18" w:rsidRDefault="00195FC2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>Подраздел 3.8</w:t>
      </w:r>
      <w:r w:rsidR="00F1141A" w:rsidRPr="006E5F18">
        <w:rPr>
          <w:rFonts w:ascii="Times New Roman" w:eastAsia="Times New Roman" w:hAnsi="Times New Roman" w:cs="Times New Roman"/>
          <w:b/>
          <w:sz w:val="28"/>
          <w:szCs w:val="28"/>
        </w:rPr>
        <w:t>. Варианты предоставления муниципальной</w:t>
      </w:r>
    </w:p>
    <w:p w:rsidR="006E5F18" w:rsidRDefault="00F1141A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>услуги, включающие порядок предоставления указанной</w:t>
      </w:r>
    </w:p>
    <w:p w:rsidR="006E5F18" w:rsidRDefault="00F1141A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>услуги отдельным категориям заявителей, объединенных</w:t>
      </w:r>
    </w:p>
    <w:p w:rsidR="006E5F18" w:rsidRDefault="00F1141A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</w:t>
      </w:r>
      <w:r w:rsidR="00A053C5" w:rsidRPr="006E5F18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признаками, в том числе в отношении результата</w:t>
      </w:r>
    </w:p>
    <w:p w:rsidR="00F1141A" w:rsidRDefault="00F1141A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услуги, за получением которого они обратились</w:t>
      </w:r>
    </w:p>
    <w:p w:rsidR="006E5F18" w:rsidRDefault="006E5F18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282" w:rsidRDefault="00DE782E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редоставления муниципальной услуги</w:t>
      </w:r>
      <w:r w:rsidR="006E5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отдельным категориям заявителей, объединенных общими признаками, в</w:t>
      </w:r>
      <w:r w:rsidR="006E5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том числе в отношении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за получением которого они обратились, не предусмот</w:t>
      </w:r>
      <w:r w:rsidR="00371401">
        <w:rPr>
          <w:rFonts w:ascii="Times New Roman" w:eastAsia="Times New Roman" w:hAnsi="Times New Roman" w:cs="Times New Roman"/>
          <w:sz w:val="28"/>
          <w:szCs w:val="28"/>
        </w:rPr>
        <w:t>рено.</w:t>
      </w:r>
    </w:p>
    <w:p w:rsidR="00AF32C8" w:rsidRDefault="00AF32C8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F18" w:rsidRDefault="00371401" w:rsidP="00CE6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18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01138B" w:rsidRPr="006E5F18">
        <w:rPr>
          <w:rFonts w:ascii="Times New Roman" w:hAnsi="Times New Roman" w:cs="Times New Roman"/>
          <w:b/>
          <w:sz w:val="28"/>
          <w:szCs w:val="28"/>
        </w:rPr>
        <w:t>3.</w:t>
      </w:r>
      <w:r w:rsidR="00BF6424" w:rsidRPr="006E5F18">
        <w:rPr>
          <w:rFonts w:ascii="Times New Roman" w:hAnsi="Times New Roman" w:cs="Times New Roman"/>
          <w:b/>
          <w:sz w:val="28"/>
          <w:szCs w:val="28"/>
        </w:rPr>
        <w:t>9</w:t>
      </w:r>
      <w:r w:rsidR="0001138B" w:rsidRPr="006E5F18">
        <w:rPr>
          <w:rFonts w:ascii="Times New Roman" w:hAnsi="Times New Roman" w:cs="Times New Roman"/>
          <w:b/>
          <w:sz w:val="28"/>
          <w:szCs w:val="28"/>
        </w:rPr>
        <w:t>. Внесение результата оказания</w:t>
      </w:r>
    </w:p>
    <w:p w:rsidR="006E5F18" w:rsidRDefault="0001138B" w:rsidP="00CE6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18">
        <w:rPr>
          <w:rFonts w:ascii="Times New Roman" w:hAnsi="Times New Roman" w:cs="Times New Roman"/>
          <w:b/>
          <w:sz w:val="28"/>
          <w:szCs w:val="28"/>
        </w:rPr>
        <w:t>муниципальной услуги в государственный</w:t>
      </w:r>
    </w:p>
    <w:p w:rsidR="006E5F18" w:rsidRDefault="0001138B" w:rsidP="00CE6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18">
        <w:rPr>
          <w:rFonts w:ascii="Times New Roman" w:hAnsi="Times New Roman" w:cs="Times New Roman"/>
          <w:b/>
          <w:sz w:val="28"/>
          <w:szCs w:val="28"/>
        </w:rPr>
        <w:t>адресный реестр, ведение которого осуществляется</w:t>
      </w:r>
    </w:p>
    <w:p w:rsidR="0001138B" w:rsidRPr="006E5F18" w:rsidRDefault="0001138B" w:rsidP="00CE6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18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</w:p>
    <w:p w:rsidR="006E5F18" w:rsidRDefault="006E5F18" w:rsidP="004E7A3F">
      <w:pPr>
        <w:pStyle w:val="ConsPlusNormal"/>
        <w:tabs>
          <w:tab w:val="left" w:pos="14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8B" w:rsidRPr="004E7A3F" w:rsidRDefault="0001138B" w:rsidP="004E7A3F">
      <w:pPr>
        <w:pStyle w:val="ConsPlusNormal"/>
        <w:tabs>
          <w:tab w:val="left" w:pos="14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A3F">
        <w:rPr>
          <w:rFonts w:ascii="Times New Roman" w:hAnsi="Times New Roman" w:cs="Times New Roman"/>
          <w:sz w:val="28"/>
          <w:szCs w:val="28"/>
        </w:rPr>
        <w:t>Результаты оказания муниципальной услуги учитываются и подтверждаются путем внесения должностным лицом в государственные и муниципальные информационные системы сведений в электронной форме в соответствии со статьей 7.4 Федерально</w:t>
      </w:r>
      <w:r w:rsidR="00EA3648">
        <w:rPr>
          <w:rFonts w:ascii="Times New Roman" w:hAnsi="Times New Roman" w:cs="Times New Roman"/>
          <w:sz w:val="28"/>
          <w:szCs w:val="28"/>
        </w:rPr>
        <w:t>го закона от 27 июля 2010 г</w:t>
      </w:r>
      <w:r w:rsidR="00F51CFD">
        <w:rPr>
          <w:rFonts w:ascii="Times New Roman" w:hAnsi="Times New Roman" w:cs="Times New Roman"/>
          <w:sz w:val="28"/>
          <w:szCs w:val="28"/>
        </w:rPr>
        <w:t>.</w:t>
      </w:r>
      <w:r w:rsidR="00EA3648">
        <w:rPr>
          <w:rFonts w:ascii="Times New Roman" w:hAnsi="Times New Roman" w:cs="Times New Roman"/>
          <w:sz w:val="28"/>
          <w:szCs w:val="28"/>
        </w:rPr>
        <w:t xml:space="preserve"> №</w:t>
      </w:r>
      <w:r w:rsidRPr="004E7A3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BF6424" w:rsidRPr="004E7A3F">
        <w:rPr>
          <w:rFonts w:ascii="Times New Roman" w:hAnsi="Times New Roman" w:cs="Times New Roman"/>
          <w:sz w:val="28"/>
          <w:szCs w:val="28"/>
        </w:rPr>
        <w:t>«</w:t>
      </w:r>
      <w:r w:rsidRPr="004E7A3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51CFD">
        <w:rPr>
          <w:rFonts w:ascii="Times New Roman" w:hAnsi="Times New Roman" w:cs="Times New Roman"/>
          <w:sz w:val="28"/>
          <w:szCs w:val="28"/>
        </w:rPr>
        <w:t>.</w:t>
      </w:r>
      <w:r w:rsidR="00BF6424" w:rsidRPr="004E7A3F">
        <w:rPr>
          <w:rFonts w:ascii="Times New Roman" w:hAnsi="Times New Roman" w:cs="Times New Roman"/>
          <w:sz w:val="28"/>
          <w:szCs w:val="28"/>
        </w:rPr>
        <w:t>»</w:t>
      </w:r>
      <w:r w:rsidR="00F51CFD">
        <w:rPr>
          <w:rFonts w:ascii="Times New Roman" w:hAnsi="Times New Roman" w:cs="Times New Roman"/>
          <w:sz w:val="28"/>
          <w:szCs w:val="28"/>
        </w:rPr>
        <w:t>.</w:t>
      </w:r>
    </w:p>
    <w:p w:rsidR="00541E21" w:rsidRDefault="00541E21" w:rsidP="005D7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администрации Старощербиновского сельского поселения Щербиновского района (Шилова</w:t>
      </w:r>
      <w:r w:rsidR="00C9213A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213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1E21" w:rsidRDefault="00541E21" w:rsidP="004E7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(http://starsсherb.ru), в меню сайта «Административная реформа», «Административные регламенты», «2022 год»;</w:t>
      </w:r>
    </w:p>
    <w:p w:rsidR="00541E21" w:rsidRDefault="00541E21" w:rsidP="004E7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541E21" w:rsidRDefault="00541E21" w:rsidP="004E7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3. Контроль за выполнением постановления возложить на </w:t>
      </w:r>
      <w:r w:rsidR="007F375D">
        <w:rPr>
          <w:rFonts w:ascii="Times New Roman" w:hAnsi="Times New Roman"/>
          <w:spacing w:val="-2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pacing w:val="-2"/>
          <w:sz w:val="28"/>
          <w:szCs w:val="28"/>
        </w:rPr>
        <w:t>Старощербиновского сельского поселения Щербиновского района</w:t>
      </w:r>
      <w:r w:rsidR="007F375D">
        <w:rPr>
          <w:rFonts w:ascii="Times New Roman" w:hAnsi="Times New Roman"/>
          <w:spacing w:val="-2"/>
          <w:sz w:val="28"/>
          <w:szCs w:val="28"/>
        </w:rPr>
        <w:t>, начальника общего отдела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F375D">
        <w:rPr>
          <w:rFonts w:ascii="Times New Roman" w:hAnsi="Times New Roman"/>
          <w:spacing w:val="-2"/>
          <w:sz w:val="28"/>
          <w:szCs w:val="28"/>
        </w:rPr>
        <w:t>Шилову И.А</w:t>
      </w:r>
      <w:r w:rsidR="00272AB3">
        <w:rPr>
          <w:rFonts w:ascii="Times New Roman" w:hAnsi="Times New Roman"/>
          <w:spacing w:val="-2"/>
          <w:sz w:val="28"/>
          <w:szCs w:val="28"/>
        </w:rPr>
        <w:t>.</w:t>
      </w:r>
    </w:p>
    <w:p w:rsidR="00235473" w:rsidRPr="00235473" w:rsidRDefault="00541E21" w:rsidP="004E7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4. Постановление вступает в силу на следующий день после его официального опубликования</w:t>
      </w:r>
    </w:p>
    <w:p w:rsidR="00235473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EB649B" w:rsidRDefault="00EB649B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E11E7B" w:rsidRPr="00235473" w:rsidRDefault="00E11E7B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235473" w:rsidRPr="00235473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>Глава Старощербиновского сельского</w:t>
      </w:r>
    </w:p>
    <w:p w:rsidR="00812601" w:rsidRDefault="00235473" w:rsidP="002678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>поселения Щербиновского района</w:t>
      </w:r>
      <w:r w:rsidR="00565CD5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               </w:t>
      </w:r>
      <w:r w:rsidRPr="00235473">
        <w:rPr>
          <w:rFonts w:ascii="Times New Roman" w:eastAsia="Lucida Sans Unicode" w:hAnsi="Times New Roman" w:cs="Times New Roman"/>
          <w:sz w:val="28"/>
          <w:szCs w:val="28"/>
        </w:rPr>
        <w:t>Ю. В. Зленко</w:t>
      </w: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C63E85" w:rsidSect="00541BE4">
      <w:headerReference w:type="default" r:id="rId9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558" w:rsidRDefault="00C05558" w:rsidP="00A759D7">
      <w:pPr>
        <w:spacing w:after="0" w:line="240" w:lineRule="auto"/>
      </w:pPr>
      <w:r>
        <w:separator/>
      </w:r>
    </w:p>
  </w:endnote>
  <w:endnote w:type="continuationSeparator" w:id="0">
    <w:p w:rsidR="00C05558" w:rsidRDefault="00C05558" w:rsidP="00A7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558" w:rsidRDefault="00C05558" w:rsidP="00A759D7">
      <w:pPr>
        <w:spacing w:after="0" w:line="240" w:lineRule="auto"/>
      </w:pPr>
      <w:r>
        <w:separator/>
      </w:r>
    </w:p>
  </w:footnote>
  <w:footnote w:type="continuationSeparator" w:id="0">
    <w:p w:rsidR="00C05558" w:rsidRDefault="00C05558" w:rsidP="00A7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084"/>
      <w:docPartObj>
        <w:docPartGallery w:val="Page Numbers (Top of Page)"/>
        <w:docPartUnique/>
      </w:docPartObj>
    </w:sdtPr>
    <w:sdtEndPr/>
    <w:sdtContent>
      <w:p w:rsidR="00A759D7" w:rsidRDefault="00E437F1">
        <w:pPr>
          <w:pStyle w:val="a5"/>
          <w:jc w:val="center"/>
        </w:pPr>
        <w:r>
          <w:fldChar w:fldCharType="begin"/>
        </w:r>
        <w:r w:rsidR="00AA48A7">
          <w:instrText xml:space="preserve"> PAGE   \* MERGEFORMAT </w:instrText>
        </w:r>
        <w:r>
          <w:fldChar w:fldCharType="separate"/>
        </w:r>
        <w:r w:rsidR="00565C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59D7" w:rsidRDefault="00A759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22EDB"/>
    <w:multiLevelType w:val="hybridMultilevel"/>
    <w:tmpl w:val="FE92EC08"/>
    <w:lvl w:ilvl="0" w:tplc="2F42785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01"/>
    <w:rsid w:val="0001138B"/>
    <w:rsid w:val="000462D1"/>
    <w:rsid w:val="0005622D"/>
    <w:rsid w:val="000A5AA5"/>
    <w:rsid w:val="00132BF7"/>
    <w:rsid w:val="00141DAD"/>
    <w:rsid w:val="00195FC2"/>
    <w:rsid w:val="001B591F"/>
    <w:rsid w:val="001E3522"/>
    <w:rsid w:val="00201327"/>
    <w:rsid w:val="0023529B"/>
    <w:rsid w:val="00235473"/>
    <w:rsid w:val="002619E1"/>
    <w:rsid w:val="00266ABA"/>
    <w:rsid w:val="002678E1"/>
    <w:rsid w:val="00272AB3"/>
    <w:rsid w:val="00294CB0"/>
    <w:rsid w:val="002D6285"/>
    <w:rsid w:val="00330ACE"/>
    <w:rsid w:val="0033639E"/>
    <w:rsid w:val="00342C9A"/>
    <w:rsid w:val="00371401"/>
    <w:rsid w:val="003C0C94"/>
    <w:rsid w:val="003F3827"/>
    <w:rsid w:val="00477255"/>
    <w:rsid w:val="004B6851"/>
    <w:rsid w:val="004E7A3F"/>
    <w:rsid w:val="004F37B9"/>
    <w:rsid w:val="004F7BD3"/>
    <w:rsid w:val="00513BA4"/>
    <w:rsid w:val="00541BE4"/>
    <w:rsid w:val="00541E21"/>
    <w:rsid w:val="00565CD5"/>
    <w:rsid w:val="005C1BBC"/>
    <w:rsid w:val="005D55BF"/>
    <w:rsid w:val="005D7CE3"/>
    <w:rsid w:val="005F139D"/>
    <w:rsid w:val="006028CF"/>
    <w:rsid w:val="00612677"/>
    <w:rsid w:val="006139D9"/>
    <w:rsid w:val="00647C62"/>
    <w:rsid w:val="006517C7"/>
    <w:rsid w:val="00657601"/>
    <w:rsid w:val="0067210A"/>
    <w:rsid w:val="006A58E8"/>
    <w:rsid w:val="006C2114"/>
    <w:rsid w:val="006D5B4B"/>
    <w:rsid w:val="006D77AC"/>
    <w:rsid w:val="006E5F18"/>
    <w:rsid w:val="00751282"/>
    <w:rsid w:val="00763EF8"/>
    <w:rsid w:val="00771BF5"/>
    <w:rsid w:val="007953C5"/>
    <w:rsid w:val="007D63FF"/>
    <w:rsid w:val="007E3E39"/>
    <w:rsid w:val="007F375D"/>
    <w:rsid w:val="00812601"/>
    <w:rsid w:val="008B3EF4"/>
    <w:rsid w:val="008D596D"/>
    <w:rsid w:val="008F5628"/>
    <w:rsid w:val="00910DEB"/>
    <w:rsid w:val="00960C07"/>
    <w:rsid w:val="00961304"/>
    <w:rsid w:val="00964121"/>
    <w:rsid w:val="00A053C5"/>
    <w:rsid w:val="00A251FC"/>
    <w:rsid w:val="00A759D7"/>
    <w:rsid w:val="00AA48A7"/>
    <w:rsid w:val="00AA70BC"/>
    <w:rsid w:val="00AC0A13"/>
    <w:rsid w:val="00AF32C8"/>
    <w:rsid w:val="00B210D5"/>
    <w:rsid w:val="00B25D14"/>
    <w:rsid w:val="00B400F8"/>
    <w:rsid w:val="00B550F2"/>
    <w:rsid w:val="00B74CEA"/>
    <w:rsid w:val="00BC7CD2"/>
    <w:rsid w:val="00BD474C"/>
    <w:rsid w:val="00BE10FC"/>
    <w:rsid w:val="00BF50CA"/>
    <w:rsid w:val="00BF6424"/>
    <w:rsid w:val="00C05558"/>
    <w:rsid w:val="00C056E3"/>
    <w:rsid w:val="00C22A15"/>
    <w:rsid w:val="00C41B8E"/>
    <w:rsid w:val="00C44560"/>
    <w:rsid w:val="00C44D89"/>
    <w:rsid w:val="00C63E85"/>
    <w:rsid w:val="00C9213A"/>
    <w:rsid w:val="00CC4DB1"/>
    <w:rsid w:val="00CD6282"/>
    <w:rsid w:val="00CE64D5"/>
    <w:rsid w:val="00CE6B24"/>
    <w:rsid w:val="00D17059"/>
    <w:rsid w:val="00D430B4"/>
    <w:rsid w:val="00D53E91"/>
    <w:rsid w:val="00D85137"/>
    <w:rsid w:val="00D94F09"/>
    <w:rsid w:val="00DD6810"/>
    <w:rsid w:val="00DE782E"/>
    <w:rsid w:val="00E11E7B"/>
    <w:rsid w:val="00E437F1"/>
    <w:rsid w:val="00E645FB"/>
    <w:rsid w:val="00E65BBC"/>
    <w:rsid w:val="00E74B30"/>
    <w:rsid w:val="00EA3648"/>
    <w:rsid w:val="00EB6147"/>
    <w:rsid w:val="00EB649B"/>
    <w:rsid w:val="00ED5C71"/>
    <w:rsid w:val="00EE0A3E"/>
    <w:rsid w:val="00EF670F"/>
    <w:rsid w:val="00F1141A"/>
    <w:rsid w:val="00F12DC2"/>
    <w:rsid w:val="00F42B3A"/>
    <w:rsid w:val="00F5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2A4F"/>
  <w15:docId w15:val="{264098EC-29A9-4EE2-930F-FC745F08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6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2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26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с отступом 23"/>
    <w:basedOn w:val="a"/>
    <w:rsid w:val="00812601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formattext">
    <w:name w:val="formattext"/>
    <w:basedOn w:val="a"/>
    <w:rsid w:val="0081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1260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81260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7953C5"/>
    <w:pPr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C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7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9D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7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59D7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6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1633-7915-4D37-A745-D971381E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7</cp:revision>
  <cp:lastPrinted>2022-12-14T09:24:00Z</cp:lastPrinted>
  <dcterms:created xsi:type="dcterms:W3CDTF">2022-12-14T09:17:00Z</dcterms:created>
  <dcterms:modified xsi:type="dcterms:W3CDTF">2022-12-20T11:52:00Z</dcterms:modified>
</cp:coreProperties>
</file>