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DBA" w:rsidRPr="006D5DBA" w:rsidRDefault="006D5DBA" w:rsidP="006D5DBA">
      <w:pPr>
        <w:autoSpaceDN w:val="0"/>
        <w:spacing w:after="0" w:line="240" w:lineRule="auto"/>
        <w:ind w:left="-26"/>
        <w:jc w:val="center"/>
        <w:rPr>
          <w:rFonts w:ascii="Times New Roman" w:eastAsia="Times New Roman" w:hAnsi="Times New Roman" w:cs="Times New Roman"/>
          <w:sz w:val="28"/>
          <w:szCs w:val="28"/>
        </w:rPr>
      </w:pPr>
      <w:r w:rsidRPr="006D5DBA">
        <w:rPr>
          <w:rFonts w:ascii="Times New Roman" w:eastAsia="Times New Roman" w:hAnsi="Times New Roman" w:cs="Times New Roman"/>
          <w:noProof/>
          <w:sz w:val="28"/>
          <w:szCs w:val="28"/>
        </w:rPr>
        <w:drawing>
          <wp:inline distT="0" distB="0" distL="0" distR="0" wp14:anchorId="4A2352B5" wp14:editId="7735ED49">
            <wp:extent cx="825500" cy="1168400"/>
            <wp:effectExtent l="0" t="0" r="0" b="0"/>
            <wp:docPr id="1" name="Рисунок 1"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rsidR="006D5DBA" w:rsidRPr="006D5DBA" w:rsidRDefault="006D5DBA" w:rsidP="006D5DBA">
      <w:pPr>
        <w:autoSpaceDN w:val="0"/>
        <w:spacing w:after="0" w:line="240" w:lineRule="auto"/>
        <w:jc w:val="center"/>
        <w:rPr>
          <w:rFonts w:ascii="Times New Roman" w:eastAsia="Times New Roman" w:hAnsi="Times New Roman" w:cs="Times New Roman"/>
          <w:b/>
          <w:sz w:val="28"/>
          <w:szCs w:val="28"/>
        </w:rPr>
      </w:pPr>
      <w:r w:rsidRPr="006D5DBA">
        <w:rPr>
          <w:rFonts w:ascii="Times New Roman" w:eastAsia="Times New Roman" w:hAnsi="Times New Roman" w:cs="Times New Roman"/>
          <w:b/>
          <w:sz w:val="28"/>
          <w:szCs w:val="28"/>
        </w:rPr>
        <w:t xml:space="preserve">АДМИНИСТРАЦИЯ СТАРОЩЕРБИНОВСКОГО </w:t>
      </w:r>
    </w:p>
    <w:p w:rsidR="006D5DBA" w:rsidRPr="006D5DBA" w:rsidRDefault="006D5DBA" w:rsidP="006D5DBA">
      <w:pPr>
        <w:autoSpaceDN w:val="0"/>
        <w:spacing w:after="0" w:line="240" w:lineRule="auto"/>
        <w:jc w:val="center"/>
        <w:rPr>
          <w:rFonts w:ascii="Times New Roman" w:eastAsia="Times New Roman" w:hAnsi="Times New Roman" w:cs="Times New Roman"/>
          <w:b/>
          <w:sz w:val="28"/>
          <w:szCs w:val="28"/>
        </w:rPr>
      </w:pPr>
      <w:r w:rsidRPr="006D5DBA">
        <w:rPr>
          <w:rFonts w:ascii="Times New Roman" w:eastAsia="Times New Roman" w:hAnsi="Times New Roman" w:cs="Times New Roman"/>
          <w:b/>
          <w:sz w:val="28"/>
          <w:szCs w:val="28"/>
        </w:rPr>
        <w:t>СЕЛЬСКОГО ПОСЕЛЕНИЯ ЩЕРБИНОВСКОГО РАЙОНА</w:t>
      </w:r>
    </w:p>
    <w:p w:rsidR="006D5DBA" w:rsidRPr="006D5DBA" w:rsidRDefault="006D5DBA" w:rsidP="006D5DBA">
      <w:pPr>
        <w:autoSpaceDN w:val="0"/>
        <w:spacing w:after="0" w:line="240" w:lineRule="auto"/>
        <w:jc w:val="center"/>
        <w:rPr>
          <w:rFonts w:ascii="Times New Roman" w:eastAsia="Times New Roman" w:hAnsi="Times New Roman" w:cs="Times New Roman"/>
          <w:b/>
          <w:sz w:val="28"/>
          <w:szCs w:val="28"/>
        </w:rPr>
      </w:pPr>
    </w:p>
    <w:p w:rsidR="006D5DBA" w:rsidRPr="006D5DBA" w:rsidRDefault="006D5DBA" w:rsidP="006D5DBA">
      <w:pPr>
        <w:autoSpaceDN w:val="0"/>
        <w:spacing w:after="0" w:line="240" w:lineRule="auto"/>
        <w:jc w:val="center"/>
        <w:rPr>
          <w:rFonts w:ascii="Times New Roman" w:eastAsia="Times New Roman" w:hAnsi="Times New Roman" w:cs="Times New Roman"/>
          <w:b/>
          <w:sz w:val="32"/>
          <w:szCs w:val="32"/>
        </w:rPr>
      </w:pPr>
      <w:r w:rsidRPr="006D5DBA">
        <w:rPr>
          <w:rFonts w:ascii="Times New Roman" w:eastAsia="Times New Roman" w:hAnsi="Times New Roman" w:cs="Times New Roman"/>
          <w:b/>
          <w:sz w:val="32"/>
          <w:szCs w:val="32"/>
        </w:rPr>
        <w:t>ПОСТАНОВЛЕНИЕ</w:t>
      </w:r>
    </w:p>
    <w:p w:rsidR="006D5DBA" w:rsidRPr="006D5DBA" w:rsidRDefault="006D5DBA" w:rsidP="006D5DBA">
      <w:pPr>
        <w:autoSpaceDN w:val="0"/>
        <w:spacing w:after="0" w:line="240" w:lineRule="auto"/>
        <w:jc w:val="center"/>
        <w:rPr>
          <w:rFonts w:ascii="Times New Roman" w:eastAsia="Times New Roman" w:hAnsi="Times New Roman" w:cs="Times New Roman"/>
          <w:b/>
          <w:sz w:val="24"/>
          <w:szCs w:val="24"/>
        </w:rPr>
      </w:pPr>
    </w:p>
    <w:p w:rsidR="006D5DBA" w:rsidRPr="006D5DBA" w:rsidRDefault="006D5DBA" w:rsidP="006D5DBA">
      <w:pPr>
        <w:autoSpaceDN w:val="0"/>
        <w:spacing w:after="0" w:line="240" w:lineRule="auto"/>
        <w:jc w:val="both"/>
        <w:rPr>
          <w:rFonts w:ascii="Times New Roman" w:eastAsia="Times New Roman" w:hAnsi="Times New Roman" w:cs="Times New Roman"/>
          <w:sz w:val="28"/>
          <w:szCs w:val="28"/>
        </w:rPr>
      </w:pPr>
      <w:r w:rsidRPr="006D5DB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21</w:t>
      </w:r>
      <w:r w:rsidRPr="006D5DBA">
        <w:rPr>
          <w:rFonts w:ascii="Times New Roman" w:eastAsia="Times New Roman" w:hAnsi="Times New Roman" w:cs="Times New Roman"/>
          <w:sz w:val="28"/>
          <w:szCs w:val="28"/>
        </w:rPr>
        <w:t>.09.2021                                                                                                      № 24</w:t>
      </w:r>
      <w:r>
        <w:rPr>
          <w:rFonts w:ascii="Times New Roman" w:eastAsia="Times New Roman" w:hAnsi="Times New Roman" w:cs="Times New Roman"/>
          <w:sz w:val="28"/>
          <w:szCs w:val="28"/>
        </w:rPr>
        <w:t>9</w:t>
      </w:r>
    </w:p>
    <w:p w:rsidR="006D5DBA" w:rsidRPr="006D5DBA" w:rsidRDefault="006D5DBA" w:rsidP="006D5DBA">
      <w:pPr>
        <w:autoSpaceDN w:val="0"/>
        <w:spacing w:after="0" w:line="240" w:lineRule="auto"/>
        <w:jc w:val="center"/>
        <w:rPr>
          <w:rFonts w:ascii="Times New Roman" w:eastAsia="Times New Roman" w:hAnsi="Times New Roman" w:cs="Times New Roman"/>
          <w:b/>
          <w:sz w:val="24"/>
          <w:szCs w:val="24"/>
        </w:rPr>
      </w:pPr>
      <w:r w:rsidRPr="006D5DBA">
        <w:rPr>
          <w:rFonts w:ascii="Times New Roman" w:eastAsia="Times New Roman" w:hAnsi="Times New Roman" w:cs="Times New Roman"/>
          <w:sz w:val="24"/>
          <w:szCs w:val="24"/>
        </w:rPr>
        <w:t>ст-ца Старощербиновская</w:t>
      </w:r>
    </w:p>
    <w:p w:rsidR="00140E7B" w:rsidRDefault="00140E7B" w:rsidP="006A1E1C">
      <w:pPr>
        <w:spacing w:after="0" w:line="240" w:lineRule="auto"/>
        <w:jc w:val="center"/>
        <w:rPr>
          <w:rFonts w:ascii="Times New Roman" w:hAnsi="Times New Roman" w:cs="Times New Roman"/>
          <w:b/>
          <w:sz w:val="28"/>
          <w:szCs w:val="28"/>
        </w:rPr>
      </w:pPr>
    </w:p>
    <w:p w:rsidR="00140E7B" w:rsidRDefault="00140E7B" w:rsidP="006A1E1C">
      <w:pPr>
        <w:spacing w:after="0" w:line="240" w:lineRule="auto"/>
        <w:jc w:val="center"/>
        <w:rPr>
          <w:rFonts w:ascii="Times New Roman" w:hAnsi="Times New Roman" w:cs="Times New Roman"/>
          <w:b/>
          <w:sz w:val="28"/>
          <w:szCs w:val="28"/>
        </w:rPr>
      </w:pPr>
    </w:p>
    <w:p w:rsidR="00140E7B" w:rsidRDefault="00140E7B" w:rsidP="006A1E1C">
      <w:pPr>
        <w:spacing w:after="0" w:line="240" w:lineRule="auto"/>
        <w:jc w:val="center"/>
        <w:rPr>
          <w:rFonts w:ascii="Times New Roman" w:hAnsi="Times New Roman" w:cs="Times New Roman"/>
          <w:b/>
          <w:sz w:val="28"/>
          <w:szCs w:val="28"/>
        </w:rPr>
      </w:pPr>
    </w:p>
    <w:p w:rsidR="00E230DF"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установлении </w:t>
      </w:r>
      <w:r w:rsidR="0029632F">
        <w:rPr>
          <w:rFonts w:ascii="Times New Roman" w:hAnsi="Times New Roman" w:cs="Times New Roman"/>
          <w:b/>
          <w:sz w:val="28"/>
          <w:szCs w:val="28"/>
        </w:rPr>
        <w:t>П</w:t>
      </w:r>
      <w:r>
        <w:rPr>
          <w:rFonts w:ascii="Times New Roman" w:hAnsi="Times New Roman" w:cs="Times New Roman"/>
          <w:b/>
          <w:sz w:val="28"/>
          <w:szCs w:val="28"/>
        </w:rPr>
        <w:t>орядка применения взысканий</w:t>
      </w:r>
    </w:p>
    <w:p w:rsidR="00CA6379"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несоблюдение муниципальным служащим </w:t>
      </w:r>
    </w:p>
    <w:p w:rsidR="0029632F"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Старощербиновского сельского</w:t>
      </w:r>
    </w:p>
    <w:p w:rsidR="0029632F"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Щербиновского района</w:t>
      </w:r>
      <w:r w:rsidR="00CA6379">
        <w:rPr>
          <w:rFonts w:ascii="Times New Roman" w:hAnsi="Times New Roman" w:cs="Times New Roman"/>
          <w:b/>
          <w:sz w:val="28"/>
          <w:szCs w:val="28"/>
        </w:rPr>
        <w:t xml:space="preserve"> </w:t>
      </w:r>
      <w:r>
        <w:rPr>
          <w:rFonts w:ascii="Times New Roman" w:hAnsi="Times New Roman" w:cs="Times New Roman"/>
          <w:b/>
          <w:sz w:val="28"/>
          <w:szCs w:val="28"/>
        </w:rPr>
        <w:t>ограничений</w:t>
      </w:r>
    </w:p>
    <w:p w:rsidR="0029632F"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запретов, требований о предотвращении</w:t>
      </w:r>
    </w:p>
    <w:p w:rsidR="0029632F"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или</w:t>
      </w:r>
      <w:r w:rsidR="00CA6379">
        <w:rPr>
          <w:rFonts w:ascii="Times New Roman" w:hAnsi="Times New Roman" w:cs="Times New Roman"/>
          <w:b/>
          <w:sz w:val="28"/>
          <w:szCs w:val="28"/>
        </w:rPr>
        <w:t xml:space="preserve"> </w:t>
      </w:r>
      <w:r>
        <w:rPr>
          <w:rFonts w:ascii="Times New Roman" w:hAnsi="Times New Roman" w:cs="Times New Roman"/>
          <w:b/>
          <w:sz w:val="28"/>
          <w:szCs w:val="28"/>
        </w:rPr>
        <w:t>об урегулировании конфликта интересов</w:t>
      </w:r>
    </w:p>
    <w:p w:rsidR="0029632F"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неисполнение</w:t>
      </w:r>
      <w:r w:rsidR="00CA6379">
        <w:rPr>
          <w:rFonts w:ascii="Times New Roman" w:hAnsi="Times New Roman" w:cs="Times New Roman"/>
          <w:b/>
          <w:sz w:val="28"/>
          <w:szCs w:val="28"/>
        </w:rPr>
        <w:t xml:space="preserve"> </w:t>
      </w:r>
      <w:r>
        <w:rPr>
          <w:rFonts w:ascii="Times New Roman" w:hAnsi="Times New Roman" w:cs="Times New Roman"/>
          <w:b/>
          <w:sz w:val="28"/>
          <w:szCs w:val="28"/>
        </w:rPr>
        <w:t>обязанностей, установленных</w:t>
      </w:r>
    </w:p>
    <w:p w:rsidR="00E230DF" w:rsidRDefault="00E230DF" w:rsidP="006A1E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целях</w:t>
      </w:r>
      <w:r w:rsidR="00CA6379">
        <w:rPr>
          <w:rFonts w:ascii="Times New Roman" w:hAnsi="Times New Roman" w:cs="Times New Roman"/>
          <w:b/>
          <w:sz w:val="28"/>
          <w:szCs w:val="28"/>
        </w:rPr>
        <w:t xml:space="preserve"> </w:t>
      </w:r>
      <w:r>
        <w:rPr>
          <w:rFonts w:ascii="Times New Roman" w:hAnsi="Times New Roman" w:cs="Times New Roman"/>
          <w:b/>
          <w:sz w:val="28"/>
          <w:szCs w:val="28"/>
        </w:rPr>
        <w:t>противодействия коррупции</w:t>
      </w:r>
    </w:p>
    <w:p w:rsidR="00E230DF" w:rsidRDefault="00E230DF" w:rsidP="00CA6379">
      <w:pPr>
        <w:pStyle w:val="1"/>
        <w:spacing w:before="0" w:after="0"/>
        <w:rPr>
          <w:rFonts w:ascii="Times New Roman" w:hAnsi="Times New Roman" w:cs="Times New Roman"/>
          <w:color w:val="auto"/>
          <w:sz w:val="28"/>
          <w:szCs w:val="28"/>
        </w:rPr>
      </w:pPr>
    </w:p>
    <w:p w:rsidR="006A1E1C" w:rsidRDefault="006A1E1C" w:rsidP="00CA6379">
      <w:pPr>
        <w:spacing w:after="0" w:line="240" w:lineRule="auto"/>
      </w:pPr>
    </w:p>
    <w:p w:rsidR="00CA6379" w:rsidRDefault="00CA6379" w:rsidP="00CA6379">
      <w:pPr>
        <w:spacing w:after="0" w:line="240" w:lineRule="auto"/>
        <w:ind w:firstLine="708"/>
        <w:jc w:val="both"/>
        <w:rPr>
          <w:rFonts w:ascii="Times New Roman" w:hAnsi="Times New Roman" w:cs="Times New Roman"/>
          <w:sz w:val="28"/>
          <w:szCs w:val="28"/>
        </w:rPr>
      </w:pPr>
    </w:p>
    <w:p w:rsidR="00E230DF" w:rsidRPr="007B1945" w:rsidRDefault="00E230DF" w:rsidP="00CA6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Трудовым кодексом Российской Федерации, Федеральным законом от 2 марта 2007 г</w:t>
      </w:r>
      <w:r w:rsidR="00F73899">
        <w:rPr>
          <w:rFonts w:ascii="Times New Roman" w:hAnsi="Times New Roman" w:cs="Times New Roman"/>
          <w:sz w:val="28"/>
          <w:szCs w:val="28"/>
        </w:rPr>
        <w:t>.</w:t>
      </w:r>
      <w:r>
        <w:rPr>
          <w:rFonts w:ascii="Times New Roman" w:hAnsi="Times New Roman" w:cs="Times New Roman"/>
          <w:sz w:val="28"/>
          <w:szCs w:val="28"/>
        </w:rPr>
        <w:t xml:space="preserve"> №</w:t>
      </w:r>
      <w:r w:rsidR="00572B8D">
        <w:rPr>
          <w:rFonts w:ascii="Times New Roman" w:hAnsi="Times New Roman" w:cs="Times New Roman"/>
          <w:sz w:val="28"/>
          <w:szCs w:val="28"/>
        </w:rPr>
        <w:t xml:space="preserve"> </w:t>
      </w:r>
      <w:r>
        <w:rPr>
          <w:rFonts w:ascii="Times New Roman" w:hAnsi="Times New Roman" w:cs="Times New Roman"/>
          <w:sz w:val="28"/>
          <w:szCs w:val="28"/>
        </w:rPr>
        <w:t>25-ФЗ «О муниципальной службе в Российской Федерации», Федеральным законом от 25 декабря 2008 г. №</w:t>
      </w:r>
      <w:r w:rsidR="00572B8D">
        <w:rPr>
          <w:rFonts w:ascii="Times New Roman" w:hAnsi="Times New Roman" w:cs="Times New Roman"/>
          <w:sz w:val="28"/>
          <w:szCs w:val="28"/>
        </w:rPr>
        <w:t xml:space="preserve"> </w:t>
      </w:r>
      <w:r>
        <w:rPr>
          <w:rFonts w:ascii="Times New Roman" w:hAnsi="Times New Roman" w:cs="Times New Roman"/>
          <w:sz w:val="28"/>
          <w:szCs w:val="28"/>
        </w:rPr>
        <w:t>273-ФЗ «О противодействии коррупции»</w:t>
      </w:r>
      <w:r w:rsidR="007B1945">
        <w:rPr>
          <w:rFonts w:ascii="Times New Roman" w:hAnsi="Times New Roman" w:cs="Times New Roman"/>
          <w:sz w:val="28"/>
          <w:szCs w:val="28"/>
        </w:rPr>
        <w:t xml:space="preserve"> </w:t>
      </w:r>
      <w:r w:rsidR="007B1945" w:rsidRPr="007B1945">
        <w:rPr>
          <w:rFonts w:ascii="Times New Roman" w:hAnsi="Times New Roman" w:cs="Times New Roman"/>
          <w:sz w:val="28"/>
          <w:szCs w:val="28"/>
        </w:rPr>
        <w:t>и</w:t>
      </w:r>
      <w:r w:rsidR="007B1945">
        <w:rPr>
          <w:rFonts w:ascii="Times New Roman" w:hAnsi="Times New Roman" w:cs="Times New Roman"/>
          <w:sz w:val="28"/>
          <w:szCs w:val="28"/>
        </w:rPr>
        <w:t xml:space="preserve"> </w:t>
      </w:r>
      <w:r w:rsidR="007B1945" w:rsidRPr="007B1945">
        <w:rPr>
          <w:rFonts w:ascii="Times New Roman" w:hAnsi="Times New Roman" w:cs="Times New Roman"/>
          <w:sz w:val="28"/>
          <w:szCs w:val="28"/>
        </w:rPr>
        <w:t>на основании подготовленного</w:t>
      </w:r>
      <w:r w:rsidR="007B1945">
        <w:rPr>
          <w:rFonts w:ascii="Times New Roman" w:hAnsi="Times New Roman" w:cs="Times New Roman"/>
          <w:sz w:val="28"/>
          <w:szCs w:val="28"/>
        </w:rPr>
        <w:t xml:space="preserve"> </w:t>
      </w:r>
      <w:r w:rsidR="007B1945" w:rsidRPr="007B1945">
        <w:rPr>
          <w:rFonts w:ascii="Times New Roman" w:hAnsi="Times New Roman" w:cs="Times New Roman"/>
          <w:sz w:val="28"/>
          <w:szCs w:val="28"/>
        </w:rPr>
        <w:t xml:space="preserve">прокуратурой </w:t>
      </w:r>
      <w:r w:rsidR="007B1945">
        <w:rPr>
          <w:rFonts w:ascii="Times New Roman" w:hAnsi="Times New Roman" w:cs="Times New Roman"/>
          <w:sz w:val="28"/>
          <w:szCs w:val="28"/>
        </w:rPr>
        <w:t>Щербиновского района</w:t>
      </w:r>
      <w:r w:rsidR="007B1945" w:rsidRPr="007B1945">
        <w:rPr>
          <w:rFonts w:ascii="Times New Roman" w:hAnsi="Times New Roman" w:cs="Times New Roman"/>
          <w:sz w:val="28"/>
          <w:szCs w:val="28"/>
        </w:rPr>
        <w:t xml:space="preserve"> модельного </w:t>
      </w:r>
      <w:r w:rsidR="007B1945">
        <w:rPr>
          <w:rFonts w:ascii="Times New Roman" w:hAnsi="Times New Roman" w:cs="Times New Roman"/>
          <w:sz w:val="28"/>
          <w:szCs w:val="28"/>
        </w:rPr>
        <w:t xml:space="preserve">муниципального </w:t>
      </w:r>
      <w:r w:rsidR="007B1945" w:rsidRPr="007B1945">
        <w:rPr>
          <w:rFonts w:ascii="Times New Roman" w:hAnsi="Times New Roman" w:cs="Times New Roman"/>
          <w:sz w:val="28"/>
          <w:szCs w:val="28"/>
        </w:rPr>
        <w:t xml:space="preserve">нормативного правового акта от </w:t>
      </w:r>
      <w:r w:rsidR="00C91424">
        <w:rPr>
          <w:rFonts w:ascii="Times New Roman" w:hAnsi="Times New Roman" w:cs="Times New Roman"/>
          <w:sz w:val="28"/>
          <w:szCs w:val="28"/>
        </w:rPr>
        <w:t>28</w:t>
      </w:r>
      <w:r w:rsidR="007B1945" w:rsidRPr="007B1945">
        <w:rPr>
          <w:rFonts w:ascii="Times New Roman" w:hAnsi="Times New Roman" w:cs="Times New Roman"/>
          <w:sz w:val="28"/>
          <w:szCs w:val="28"/>
        </w:rPr>
        <w:t xml:space="preserve"> </w:t>
      </w:r>
      <w:r w:rsidR="00C91424">
        <w:rPr>
          <w:rFonts w:ascii="Times New Roman" w:hAnsi="Times New Roman" w:cs="Times New Roman"/>
          <w:sz w:val="28"/>
          <w:szCs w:val="28"/>
        </w:rPr>
        <w:t>июня</w:t>
      </w:r>
      <w:r w:rsidR="007B1945" w:rsidRPr="007B1945">
        <w:rPr>
          <w:rFonts w:ascii="Times New Roman" w:hAnsi="Times New Roman" w:cs="Times New Roman"/>
          <w:sz w:val="28"/>
          <w:szCs w:val="28"/>
        </w:rPr>
        <w:t xml:space="preserve"> 2021 г</w:t>
      </w:r>
      <w:r w:rsidR="00572B8D">
        <w:rPr>
          <w:rFonts w:ascii="Times New Roman" w:hAnsi="Times New Roman" w:cs="Times New Roman"/>
          <w:sz w:val="28"/>
          <w:szCs w:val="28"/>
        </w:rPr>
        <w:t>.</w:t>
      </w:r>
      <w:r w:rsidR="007B1945" w:rsidRPr="007B1945">
        <w:rPr>
          <w:rFonts w:ascii="Times New Roman" w:hAnsi="Times New Roman" w:cs="Times New Roman"/>
          <w:sz w:val="28"/>
          <w:szCs w:val="28"/>
        </w:rPr>
        <w:t xml:space="preserve"> № 22-05-2021,</w:t>
      </w:r>
      <w:r w:rsidR="00C91424">
        <w:rPr>
          <w:rFonts w:ascii="Times New Roman" w:hAnsi="Times New Roman" w:cs="Times New Roman"/>
          <w:sz w:val="28"/>
          <w:szCs w:val="28"/>
        </w:rPr>
        <w:t xml:space="preserve"> </w:t>
      </w:r>
      <w:r w:rsidR="007B1945" w:rsidRPr="007B1945">
        <w:rPr>
          <w:rFonts w:ascii="Times New Roman" w:hAnsi="Times New Roman" w:cs="Times New Roman"/>
          <w:sz w:val="28"/>
          <w:szCs w:val="28"/>
        </w:rPr>
        <w:t>руководствуясь Уставом</w:t>
      </w:r>
      <w:r w:rsidR="00C91424">
        <w:rPr>
          <w:rFonts w:ascii="Times New Roman" w:hAnsi="Times New Roman" w:cs="Times New Roman"/>
          <w:sz w:val="28"/>
          <w:szCs w:val="28"/>
        </w:rPr>
        <w:t xml:space="preserve"> </w:t>
      </w:r>
      <w:r w:rsidR="007B1945" w:rsidRPr="007B1945">
        <w:rPr>
          <w:rFonts w:ascii="Times New Roman" w:hAnsi="Times New Roman" w:cs="Times New Roman"/>
          <w:sz w:val="28"/>
          <w:szCs w:val="28"/>
        </w:rPr>
        <w:t xml:space="preserve">Старощербиновского сельского поселения Щербиновского района </w:t>
      </w:r>
      <w:r w:rsidRPr="007B1945">
        <w:rPr>
          <w:rFonts w:ascii="Times New Roman" w:hAnsi="Times New Roman" w:cs="Times New Roman"/>
          <w:sz w:val="28"/>
          <w:szCs w:val="28"/>
        </w:rPr>
        <w:t xml:space="preserve">п о с т а н о в л </w:t>
      </w:r>
      <w:r w:rsidR="00C91424">
        <w:rPr>
          <w:rFonts w:ascii="Times New Roman" w:hAnsi="Times New Roman" w:cs="Times New Roman"/>
          <w:sz w:val="28"/>
          <w:szCs w:val="28"/>
        </w:rPr>
        <w:t xml:space="preserve">я </w:t>
      </w:r>
      <w:r w:rsidRPr="007B1945">
        <w:rPr>
          <w:rFonts w:ascii="Times New Roman" w:hAnsi="Times New Roman" w:cs="Times New Roman"/>
          <w:sz w:val="28"/>
          <w:szCs w:val="28"/>
        </w:rPr>
        <w:t>е т:</w:t>
      </w:r>
    </w:p>
    <w:p w:rsidR="00E230DF" w:rsidRDefault="00E230DF" w:rsidP="00F73899">
      <w:pPr>
        <w:spacing w:after="0" w:line="240" w:lineRule="auto"/>
        <w:ind w:firstLine="708"/>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Установить </w:t>
      </w:r>
      <w:r w:rsidR="00572B8D">
        <w:rPr>
          <w:rFonts w:ascii="Times New Roman" w:hAnsi="Times New Roman" w:cs="Times New Roman"/>
          <w:sz w:val="28"/>
          <w:szCs w:val="28"/>
        </w:rPr>
        <w:t>П</w:t>
      </w:r>
      <w:r>
        <w:rPr>
          <w:rFonts w:ascii="Times New Roman" w:hAnsi="Times New Roman" w:cs="Times New Roman"/>
          <w:sz w:val="28"/>
          <w:szCs w:val="28"/>
        </w:rPr>
        <w:t>орядок применения взысканий за несоблюдение муниципальным служащим администрации Старощербиновского сельского поселения Щербиновского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w:t>
      </w:r>
      <w:r w:rsidR="00572B8D">
        <w:rPr>
          <w:rFonts w:ascii="Times New Roman" w:hAnsi="Times New Roman" w:cs="Times New Roman"/>
          <w:sz w:val="28"/>
          <w:szCs w:val="28"/>
        </w:rPr>
        <w:t>ожение</w:t>
      </w:r>
      <w:r>
        <w:rPr>
          <w:rFonts w:ascii="Times New Roman" w:hAnsi="Times New Roman" w:cs="Times New Roman"/>
          <w:sz w:val="28"/>
          <w:szCs w:val="28"/>
        </w:rPr>
        <w:t>).</w:t>
      </w:r>
    </w:p>
    <w:bookmarkEnd w:id="0"/>
    <w:p w:rsidR="006A1E1C" w:rsidRDefault="006A1E1C" w:rsidP="00CA6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72B8D">
        <w:rPr>
          <w:rFonts w:ascii="Times New Roman" w:hAnsi="Times New Roman" w:cs="Times New Roman"/>
          <w:sz w:val="28"/>
          <w:szCs w:val="28"/>
        </w:rPr>
        <w:t xml:space="preserve"> </w:t>
      </w:r>
      <w:r>
        <w:rPr>
          <w:rFonts w:ascii="Times New Roman" w:hAnsi="Times New Roman" w:cs="Times New Roman"/>
          <w:sz w:val="28"/>
          <w:szCs w:val="28"/>
        </w:rPr>
        <w:t>Общему отделу администрации Старощербиновского сельского поселения Щербиновского района (Шилова И.А.) настоящее постановление:</w:t>
      </w:r>
    </w:p>
    <w:p w:rsidR="006A1E1C" w:rsidRDefault="006A1E1C" w:rsidP="00CA6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w:history="1">
        <w:r w:rsidRPr="00572B8D">
          <w:rPr>
            <w:rStyle w:val="a3"/>
            <w:rFonts w:ascii="Times New Roman" w:hAnsi="Times New Roman" w:cs="Times New Roman"/>
            <w:color w:val="auto"/>
            <w:sz w:val="28"/>
            <w:szCs w:val="28"/>
            <w:u w:val="none"/>
          </w:rPr>
          <w:t>http://starscherb.ru) в</w:t>
        </w:r>
      </w:hyperlink>
      <w:r w:rsidRPr="00572B8D">
        <w:rPr>
          <w:rFonts w:ascii="Times New Roman" w:hAnsi="Times New Roman" w:cs="Times New Roman"/>
          <w:sz w:val="28"/>
          <w:szCs w:val="28"/>
        </w:rPr>
        <w:t xml:space="preserve"> </w:t>
      </w:r>
      <w:r>
        <w:rPr>
          <w:rFonts w:ascii="Times New Roman" w:hAnsi="Times New Roman" w:cs="Times New Roman"/>
          <w:sz w:val="28"/>
          <w:szCs w:val="28"/>
        </w:rPr>
        <w:t>меню сайта «Нормотворческая деятельность», «Постановления администрации», «за 2021 год»;</w:t>
      </w:r>
    </w:p>
    <w:p w:rsidR="006A1E1C" w:rsidRDefault="006A1E1C" w:rsidP="00CA6379">
      <w:pPr>
        <w:spacing w:after="0" w:line="24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rsidR="006A1E1C" w:rsidRDefault="006A1E1C" w:rsidP="00CA63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Контроль за выполнением настоящего постановления возложить на начальника организационно-правового отдела администрации Старощербиновского сельского поселения Щербиновского района Голиченко А.Г.</w:t>
      </w:r>
    </w:p>
    <w:p w:rsidR="006A1E1C" w:rsidRDefault="006A1E1C" w:rsidP="00CA6379">
      <w:pPr>
        <w:pStyle w:val="11"/>
        <w:shd w:val="clear" w:color="auto" w:fill="auto"/>
        <w:spacing w:line="240" w:lineRule="auto"/>
        <w:ind w:firstLine="709"/>
        <w:jc w:val="both"/>
        <w:rPr>
          <w:bCs/>
          <w:sz w:val="28"/>
          <w:szCs w:val="28"/>
        </w:rPr>
      </w:pPr>
      <w:r>
        <w:rPr>
          <w:sz w:val="28"/>
          <w:szCs w:val="28"/>
        </w:rPr>
        <w:t xml:space="preserve">4. Постановление вступает в силу </w:t>
      </w:r>
      <w:r>
        <w:rPr>
          <w:bCs/>
          <w:sz w:val="28"/>
          <w:szCs w:val="28"/>
        </w:rPr>
        <w:t xml:space="preserve">на следующий день после его официального опубликования. </w:t>
      </w:r>
    </w:p>
    <w:p w:rsidR="00E230DF" w:rsidRDefault="00E230DF" w:rsidP="00CA6379">
      <w:pPr>
        <w:pStyle w:val="ConsPlusTitle"/>
        <w:widowControl/>
        <w:tabs>
          <w:tab w:val="left" w:pos="851"/>
        </w:tabs>
        <w:jc w:val="both"/>
        <w:rPr>
          <w:rFonts w:ascii="Times New Roman" w:hAnsi="Times New Roman" w:cs="Times New Roman"/>
          <w:b w:val="0"/>
          <w:bCs w:val="0"/>
          <w:sz w:val="28"/>
          <w:szCs w:val="28"/>
        </w:rPr>
      </w:pPr>
    </w:p>
    <w:p w:rsidR="00E230DF" w:rsidRDefault="00E230DF" w:rsidP="00CA6379">
      <w:pPr>
        <w:pStyle w:val="ConsPlusTitle"/>
        <w:widowControl/>
        <w:tabs>
          <w:tab w:val="left" w:pos="851"/>
        </w:tabs>
        <w:jc w:val="both"/>
        <w:rPr>
          <w:rFonts w:ascii="Times New Roman" w:hAnsi="Times New Roman" w:cs="Times New Roman"/>
          <w:b w:val="0"/>
          <w:bCs w:val="0"/>
          <w:sz w:val="28"/>
          <w:szCs w:val="28"/>
        </w:rPr>
      </w:pPr>
    </w:p>
    <w:p w:rsidR="00E230DF" w:rsidRDefault="00E230DF" w:rsidP="00E230DF">
      <w:pPr>
        <w:pStyle w:val="ConsPlusTitle"/>
        <w:widowControl/>
        <w:tabs>
          <w:tab w:val="left" w:pos="851"/>
        </w:tabs>
        <w:jc w:val="both"/>
        <w:rPr>
          <w:rFonts w:ascii="Times New Roman" w:hAnsi="Times New Roman" w:cs="Times New Roman"/>
          <w:b w:val="0"/>
          <w:bCs w:val="0"/>
          <w:sz w:val="28"/>
          <w:szCs w:val="28"/>
        </w:rPr>
      </w:pPr>
    </w:p>
    <w:p w:rsidR="00E230DF" w:rsidRDefault="00E230DF" w:rsidP="00E230DF">
      <w:pPr>
        <w:pStyle w:val="ConsPlusTitle"/>
        <w:widowControl/>
        <w:tabs>
          <w:tab w:val="left" w:pos="851"/>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w:t>
      </w:r>
      <w:r w:rsidR="006A1E1C">
        <w:rPr>
          <w:rFonts w:ascii="Times New Roman" w:hAnsi="Times New Roman" w:cs="Times New Roman"/>
          <w:b w:val="0"/>
          <w:bCs w:val="0"/>
          <w:sz w:val="28"/>
          <w:szCs w:val="28"/>
        </w:rPr>
        <w:t>Старощербиновского сельского</w:t>
      </w:r>
    </w:p>
    <w:p w:rsidR="006A1E1C" w:rsidRDefault="006A1E1C" w:rsidP="00E230DF">
      <w:pPr>
        <w:pStyle w:val="ConsPlusTitle"/>
        <w:widowControl/>
        <w:tabs>
          <w:tab w:val="left" w:pos="851"/>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поселения Щербиновского района                                                    В.Г. Подолянко     </w:t>
      </w:r>
    </w:p>
    <w:p w:rsidR="00E230DF" w:rsidRDefault="00E230DF" w:rsidP="00E230DF">
      <w:pPr>
        <w:rPr>
          <w:rFonts w:ascii="Times New Roman" w:hAnsi="Times New Roman" w:cs="Times New Roman"/>
          <w:sz w:val="28"/>
          <w:szCs w:val="28"/>
        </w:rPr>
      </w:pPr>
    </w:p>
    <w:p w:rsidR="00140E7B" w:rsidRDefault="00140E7B" w:rsidP="00140E7B">
      <w:pPr>
        <w:jc w:val="center"/>
        <w:rPr>
          <w:b/>
          <w:szCs w:val="28"/>
        </w:rPr>
      </w:pPr>
    </w:p>
    <w:p w:rsidR="00140E7B" w:rsidRDefault="00140E7B" w:rsidP="00140E7B">
      <w:pPr>
        <w:jc w:val="center"/>
        <w:rPr>
          <w:b/>
          <w:szCs w:val="28"/>
        </w:rPr>
      </w:pPr>
    </w:p>
    <w:p w:rsidR="00140E7B" w:rsidRDefault="00140E7B" w:rsidP="00140E7B">
      <w:pPr>
        <w:jc w:val="center"/>
        <w:rPr>
          <w:b/>
          <w:szCs w:val="28"/>
        </w:rPr>
      </w:pPr>
    </w:p>
    <w:p w:rsidR="00140E7B" w:rsidRDefault="00140E7B" w:rsidP="00140E7B">
      <w:pPr>
        <w:jc w:val="center"/>
        <w:rPr>
          <w:b/>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140E7B" w:rsidRDefault="00140E7B" w:rsidP="00140E7B">
      <w:pPr>
        <w:spacing w:after="0" w:line="240" w:lineRule="auto"/>
        <w:jc w:val="center"/>
        <w:rPr>
          <w:rFonts w:ascii="Times New Roman" w:hAnsi="Times New Roman" w:cs="Times New Roman"/>
          <w:b/>
          <w:sz w:val="28"/>
          <w:szCs w:val="28"/>
        </w:rPr>
      </w:pPr>
    </w:p>
    <w:p w:rsidR="005E06BA" w:rsidRDefault="005E06BA" w:rsidP="00140E7B">
      <w:pPr>
        <w:spacing w:after="0" w:line="240" w:lineRule="auto"/>
        <w:jc w:val="center"/>
        <w:rPr>
          <w:rFonts w:ascii="Times New Roman" w:hAnsi="Times New Roman" w:cs="Times New Roman"/>
          <w:b/>
          <w:sz w:val="28"/>
          <w:szCs w:val="28"/>
        </w:rPr>
      </w:pP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lastRenderedPageBreak/>
        <w:t>Приложение</w:t>
      </w: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УСТАНОВЛЕН</w:t>
      </w: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постановлением</w:t>
      </w: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администрации</w:t>
      </w: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Старощербиновского</w:t>
      </w: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сельского поселения</w:t>
      </w: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 xml:space="preserve">Щербиновского района </w:t>
      </w:r>
    </w:p>
    <w:p w:rsidR="005E06BA" w:rsidRPr="005E06BA" w:rsidRDefault="005E06BA" w:rsidP="005E06BA">
      <w:pPr>
        <w:widowControl w:val="0"/>
        <w:autoSpaceDE w:val="0"/>
        <w:autoSpaceDN w:val="0"/>
        <w:adjustRightInd w:val="0"/>
        <w:spacing w:after="0" w:line="240" w:lineRule="auto"/>
        <w:ind w:left="5103"/>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 xml:space="preserve">от </w:t>
      </w:r>
      <w:r w:rsidR="006D5DBA">
        <w:rPr>
          <w:rFonts w:ascii="Times New Roman" w:eastAsia="Times New Roman" w:hAnsi="Times New Roman" w:cs="Times New Roman"/>
          <w:sz w:val="28"/>
          <w:szCs w:val="28"/>
        </w:rPr>
        <w:t>21.09.2021</w:t>
      </w:r>
      <w:r w:rsidRPr="005E06BA">
        <w:rPr>
          <w:rFonts w:ascii="Times New Roman" w:eastAsia="Times New Roman" w:hAnsi="Times New Roman" w:cs="Times New Roman"/>
          <w:sz w:val="28"/>
          <w:szCs w:val="28"/>
        </w:rPr>
        <w:t xml:space="preserve"> № </w:t>
      </w:r>
      <w:r w:rsidR="006D5DBA">
        <w:rPr>
          <w:rFonts w:ascii="Times New Roman" w:eastAsia="Times New Roman" w:hAnsi="Times New Roman" w:cs="Times New Roman"/>
          <w:sz w:val="28"/>
          <w:szCs w:val="28"/>
        </w:rPr>
        <w:t>249</w:t>
      </w:r>
      <w:bookmarkStart w:id="1" w:name="_GoBack"/>
      <w:bookmarkEnd w:id="1"/>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ПОРЯДОК</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применения взысканий за несоблюдение</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 xml:space="preserve">муниципальным служащим администрации </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Старощербиновского сельского поселения</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Щербиновского района ограничений и запретов,</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 xml:space="preserve">требований о предотвращении или </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об урегулировании конфликта интересов</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и неисполнение обязанностей, установленных</w:t>
      </w:r>
    </w:p>
    <w:p w:rsidR="005E06BA" w:rsidRPr="005E06BA" w:rsidRDefault="005E06BA" w:rsidP="005E06B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E06BA">
        <w:rPr>
          <w:rFonts w:ascii="Times New Roman" w:eastAsia="Times New Roman" w:hAnsi="Times New Roman" w:cs="Times New Roman"/>
          <w:b/>
          <w:bCs/>
          <w:sz w:val="28"/>
          <w:szCs w:val="28"/>
        </w:rPr>
        <w:t>в целях противодействия коррупции</w:t>
      </w:r>
    </w:p>
    <w:p w:rsidR="005E06BA" w:rsidRPr="005E06BA" w:rsidRDefault="005E06BA" w:rsidP="005E06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E06BA" w:rsidRPr="005E06BA" w:rsidRDefault="005E06BA" w:rsidP="005E06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bookmarkStart w:id="2" w:name="sub_1001"/>
      <w:r w:rsidRPr="005E06BA">
        <w:rPr>
          <w:rFonts w:ascii="Times New Roman" w:eastAsia="Times New Roman" w:hAnsi="Times New Roman" w:cs="Times New Roman"/>
          <w:bCs/>
          <w:sz w:val="28"/>
          <w:szCs w:val="28"/>
        </w:rPr>
        <w:t>1. Настоящий Порядок применения взысканий за несоблюдение муниципальным служащим администрации Старощербиновского сельского поселения Щербиновского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 в соответствии с Трудовым кодексом Российской Федерации, федеральными законами от          2 марта 2007 г. № 25-ФЗ «О муниципальной службе в Российской Федерации», от 25 декабря 2008 г. № 273-ФЗ «О противодействии коррупции» и определяет порядок применения взысканий, предусмотренных статьями 14.1, 15 и 27 Федерального закона от 2 марта 2007 г. № 25-ФЗ «О муниципальной службе в Российской Федерации».</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sub_1002"/>
      <w:bookmarkEnd w:id="2"/>
      <w:r w:rsidRPr="005E06BA">
        <w:rPr>
          <w:rFonts w:ascii="Times New Roman" w:eastAsia="Times New Roman" w:hAnsi="Times New Roman" w:cs="Times New Roman"/>
          <w:sz w:val="28"/>
          <w:szCs w:val="28"/>
        </w:rPr>
        <w:t>2. Настоящий Порядок применения взысканий за несоблюдение муниципальным служащим администрации Старощербиновского сельского поселения Щербиновского района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направлен на применение мер дисциплинарного воздействия в целях повышения ответственности муниципального служащего администрации Старощербиновского сельского поселения Щербиновского района (далее - муниципальный служащий администрации) за соблюдение ограничений и запретов, требований законодательства о противодействии коррупции.</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003"/>
      <w:bookmarkEnd w:id="3"/>
      <w:r w:rsidRPr="005E06BA">
        <w:rPr>
          <w:rFonts w:ascii="Times New Roman" w:eastAsia="Times New Roman" w:hAnsi="Times New Roman" w:cs="Times New Roman"/>
          <w:sz w:val="28"/>
          <w:szCs w:val="28"/>
        </w:rPr>
        <w:t xml:space="preserve">3. За совершение дисциплинарного проступка - неисполнение или ненадлежащее исполнение муниципальным служащим администрации по его вине возложенных на него служебных обязанностей - представитель нанимателя </w:t>
      </w:r>
      <w:r w:rsidRPr="005E06BA">
        <w:rPr>
          <w:rFonts w:ascii="Times New Roman" w:eastAsia="Times New Roman" w:hAnsi="Times New Roman" w:cs="Times New Roman"/>
          <w:sz w:val="28"/>
          <w:szCs w:val="28"/>
        </w:rPr>
        <w:lastRenderedPageBreak/>
        <w:t>(работодатель) имеет право применить следующие дисциплинарные взыскания:</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sub_1031"/>
      <w:bookmarkEnd w:id="4"/>
      <w:r w:rsidRPr="005E06BA">
        <w:rPr>
          <w:rFonts w:ascii="Times New Roman" w:eastAsia="Times New Roman" w:hAnsi="Times New Roman" w:cs="Times New Roman"/>
          <w:sz w:val="28"/>
          <w:szCs w:val="28"/>
        </w:rPr>
        <w:t>1) замечание;</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1032"/>
      <w:bookmarkEnd w:id="5"/>
      <w:r w:rsidRPr="005E06BA">
        <w:rPr>
          <w:rFonts w:ascii="Times New Roman" w:eastAsia="Times New Roman" w:hAnsi="Times New Roman" w:cs="Times New Roman"/>
          <w:sz w:val="28"/>
          <w:szCs w:val="28"/>
        </w:rPr>
        <w:t>2) выговор;</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 w:name="sub_1033"/>
      <w:bookmarkEnd w:id="6"/>
      <w:r w:rsidRPr="005E06BA">
        <w:rPr>
          <w:rFonts w:ascii="Times New Roman" w:eastAsia="Times New Roman" w:hAnsi="Times New Roman" w:cs="Times New Roman"/>
          <w:sz w:val="28"/>
          <w:szCs w:val="28"/>
        </w:rPr>
        <w:t>3) увольнение с муниципальной службы по соответствующим основаниям, в том числе в связи с утратой доверия в случаях совершения правонарушений, установленных статьями 14.1 и 15 Федерального закона от 2 марта 2007 г. № 25-ФЗ «О муниципальной службе в Российской Федерации».</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sub_1006"/>
      <w:bookmarkEnd w:id="7"/>
      <w:r w:rsidRPr="005E06BA">
        <w:rPr>
          <w:rFonts w:ascii="Times New Roman" w:eastAsia="Times New Roman" w:hAnsi="Times New Roman" w:cs="Times New Roman"/>
          <w:sz w:val="28"/>
          <w:szCs w:val="28"/>
        </w:rPr>
        <w:t>4. Взыскания, предусмотренные пунктом 3 Положения, применяются на основании:</w:t>
      </w:r>
    </w:p>
    <w:bookmarkEnd w:id="8"/>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1) доклада о результатах проверки, проведенной уполномоченных должностных лиц администрации Старощербиновского сельского поселения Щербиновского района по профилактике коррупционных и иных правонарушений;</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sub_271032"/>
      <w:r w:rsidRPr="005E06BA">
        <w:rPr>
          <w:rFonts w:ascii="Times New Roman" w:eastAsia="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9"/>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3) доклада уполномоченных должностных лиц администрации Старощербиновского сельского поселения Щербиновского района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4) объяснений муниципального служащего администрации;</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5) иных материалов.</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При применении взысканий учитываются характер совершенного муниципальным служащим администрации коррупционного правонарушения, его тяжести и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предшествующих результатов исполнения муниципальным служащим администрации своих должностных обязанностей.</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19301"/>
      <w:r w:rsidRPr="005E06BA">
        <w:rPr>
          <w:rFonts w:ascii="Times New Roman" w:eastAsia="Times New Roman" w:hAnsi="Times New Roman" w:cs="Times New Roman"/>
          <w:sz w:val="28"/>
          <w:szCs w:val="28"/>
        </w:rPr>
        <w:t>5. До применения дисциплинарного взыскания представитель нанимателя (работодатель) должен затребовать от муниципального служащего администрации письменное объяснение. Если по истечении двух рабочих дней указанное объяснение муниципальным служащим администрации не предоставлено, то составляется соответствующий акт.</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19302"/>
      <w:bookmarkEnd w:id="10"/>
      <w:r w:rsidRPr="005E06BA">
        <w:rPr>
          <w:rFonts w:ascii="Times New Roman" w:eastAsia="Times New Roman" w:hAnsi="Times New Roman" w:cs="Times New Roman"/>
          <w:sz w:val="28"/>
          <w:szCs w:val="28"/>
        </w:rPr>
        <w:t>Непредоставление муниципальным служащим администрации объяснения не является препятствием для применения дисциплинарного взыскания.</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1005"/>
      <w:r w:rsidRPr="005E06BA">
        <w:rPr>
          <w:rFonts w:ascii="Times New Roman" w:eastAsia="Times New Roman" w:hAnsi="Times New Roman" w:cs="Times New Roman"/>
          <w:sz w:val="28"/>
          <w:szCs w:val="28"/>
        </w:rPr>
        <w:t xml:space="preserve">6. </w:t>
      </w:r>
      <w:bookmarkStart w:id="13" w:name="sub_19305"/>
      <w:r w:rsidRPr="005E06BA">
        <w:rPr>
          <w:rFonts w:ascii="Times New Roman" w:eastAsia="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1008"/>
      <w:bookmarkEnd w:id="11"/>
      <w:bookmarkEnd w:id="12"/>
      <w:bookmarkEnd w:id="13"/>
      <w:r w:rsidRPr="005E06BA">
        <w:rPr>
          <w:rFonts w:ascii="Times New Roman" w:eastAsia="Times New Roman" w:hAnsi="Times New Roman" w:cs="Times New Roman"/>
          <w:sz w:val="28"/>
          <w:szCs w:val="28"/>
        </w:rPr>
        <w:t xml:space="preserve">7. Взыскания, предусмотренные статьями 14.1, 15 и 27 Федерального закона от 25 декабря 2008 г. № 25-ФЗ «О муниципальной службе в Российской </w:t>
      </w:r>
      <w:r w:rsidRPr="005E06BA">
        <w:rPr>
          <w:rFonts w:ascii="Times New Roman" w:eastAsia="Times New Roman" w:hAnsi="Times New Roman" w:cs="Times New Roman"/>
          <w:sz w:val="28"/>
          <w:szCs w:val="28"/>
        </w:rPr>
        <w:lastRenderedPageBreak/>
        <w:t>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администрации,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009"/>
      <w:bookmarkEnd w:id="14"/>
      <w:r w:rsidRPr="005E06BA">
        <w:rPr>
          <w:rFonts w:ascii="Times New Roman" w:eastAsia="Times New Roman" w:hAnsi="Times New Roman" w:cs="Times New Roman"/>
          <w:sz w:val="28"/>
          <w:szCs w:val="28"/>
        </w:rPr>
        <w:t>8. В муниципальном правовом акте о применении к муниципальному служащему администрации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 № 25-ФЗ «О муниципальной службе в Российской Федерации».</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1010"/>
      <w:bookmarkEnd w:id="15"/>
      <w:r w:rsidRPr="005E06BA">
        <w:rPr>
          <w:rFonts w:ascii="Times New Roman" w:eastAsia="Times New Roman" w:hAnsi="Times New Roman" w:cs="Times New Roman"/>
          <w:sz w:val="28"/>
          <w:szCs w:val="28"/>
        </w:rPr>
        <w:t xml:space="preserve">9. </w:t>
      </w:r>
      <w:bookmarkStart w:id="17" w:name="sub_1936"/>
      <w:r w:rsidRPr="005E06BA">
        <w:rPr>
          <w:rFonts w:ascii="Times New Roman" w:eastAsia="Times New Roman" w:hAnsi="Times New Roman" w:cs="Times New Roman"/>
          <w:sz w:val="28"/>
          <w:szCs w:val="28"/>
        </w:rPr>
        <w:t>Муниципальный правовой акт о применении дисциплинарного взыскания объявляется муниципальному служащему администрации под роспись в течение трех рабочих дней со дня его издания, не считая времени отсутствия муниципального служащего администрации на работе. Если муниципальный служащий администрации отказывается ознакомиться с указанным муниципальным правовым актом под роспись, то составляется соответствующий акт.</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013"/>
      <w:bookmarkEnd w:id="16"/>
      <w:bookmarkEnd w:id="17"/>
      <w:r w:rsidRPr="005E06BA">
        <w:rPr>
          <w:rFonts w:ascii="Times New Roman" w:eastAsia="Times New Roman" w:hAnsi="Times New Roman" w:cs="Times New Roman"/>
          <w:sz w:val="28"/>
          <w:szCs w:val="28"/>
        </w:rPr>
        <w:t>10. Сведения о применении к муниципальному служащему администрации взыскания в виде увольнения в связи с утратой доверия включаются в реестр лиц, уволенных в связи с утратой доверия, предусмотренный статьей 15 Федерального закона от 25 декабря 2008 г. № 273-ФЗ «О противодействии коррупции».</w:t>
      </w:r>
    </w:p>
    <w:p w:rsidR="005E06BA" w:rsidRPr="005E06BA" w:rsidRDefault="005E06BA" w:rsidP="005E06B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bookmarkStart w:id="19" w:name="sub_1012"/>
      <w:bookmarkEnd w:id="18"/>
      <w:r w:rsidRPr="005E06BA">
        <w:rPr>
          <w:rFonts w:ascii="Times New Roman" w:eastAsia="Times New Roman" w:hAnsi="Times New Roman" w:cs="Times New Roman"/>
          <w:sz w:val="28"/>
          <w:szCs w:val="28"/>
        </w:rPr>
        <w:t xml:space="preserve">11. </w:t>
      </w:r>
      <w:bookmarkEnd w:id="19"/>
      <w:r w:rsidRPr="005E06BA">
        <w:rPr>
          <w:rFonts w:ascii="Times New Roman" w:eastAsia="Times New Roman" w:hAnsi="Times New Roman" w:cs="Times New Roman"/>
          <w:sz w:val="28"/>
          <w:szCs w:val="28"/>
        </w:rPr>
        <w:t>Дисциплинарное взыскание может быть обжаловано муниципальным служащим администрации Старощербиновского сельского поселения Щербиновского района в соответствии с действующим законодательством Российской Федерации.</w:t>
      </w: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Начальник</w:t>
      </w: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организационно-правового</w:t>
      </w: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отдела администрации</w:t>
      </w: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Старощербиновского</w:t>
      </w: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сельского поселения</w:t>
      </w: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06BA">
        <w:rPr>
          <w:rFonts w:ascii="Times New Roman" w:eastAsia="Times New Roman" w:hAnsi="Times New Roman" w:cs="Times New Roman"/>
          <w:sz w:val="28"/>
          <w:szCs w:val="28"/>
        </w:rPr>
        <w:t>Щербиновского района                                                                      А.Г. Голиченко</w:t>
      </w:r>
    </w:p>
    <w:p w:rsidR="005E06BA" w:rsidRPr="005E06BA" w:rsidRDefault="005E06BA" w:rsidP="005E06B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E06BA" w:rsidRDefault="005E06BA" w:rsidP="00140E7B">
      <w:pPr>
        <w:spacing w:after="0" w:line="240" w:lineRule="auto"/>
        <w:jc w:val="center"/>
        <w:rPr>
          <w:rFonts w:ascii="Times New Roman" w:hAnsi="Times New Roman" w:cs="Times New Roman"/>
          <w:b/>
          <w:sz w:val="28"/>
          <w:szCs w:val="28"/>
        </w:rPr>
      </w:pPr>
    </w:p>
    <w:p w:rsidR="005E06BA" w:rsidRDefault="005E06BA" w:rsidP="00140E7B">
      <w:pPr>
        <w:spacing w:after="0" w:line="240" w:lineRule="auto"/>
        <w:jc w:val="center"/>
        <w:rPr>
          <w:rFonts w:ascii="Times New Roman" w:hAnsi="Times New Roman" w:cs="Times New Roman"/>
          <w:b/>
          <w:sz w:val="28"/>
          <w:szCs w:val="28"/>
        </w:rPr>
      </w:pPr>
    </w:p>
    <w:sectPr w:rsidR="005E06BA" w:rsidSect="006D5DBA">
      <w:headerReference w:type="default" r:id="rId7"/>
      <w:pgSz w:w="11906" w:h="16838"/>
      <w:pgMar w:top="14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40F" w:rsidRDefault="00DE040F" w:rsidP="00140E7B">
      <w:pPr>
        <w:spacing w:after="0" w:line="240" w:lineRule="auto"/>
      </w:pPr>
      <w:r>
        <w:separator/>
      </w:r>
    </w:p>
  </w:endnote>
  <w:endnote w:type="continuationSeparator" w:id="0">
    <w:p w:rsidR="00DE040F" w:rsidRDefault="00DE040F" w:rsidP="0014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40F" w:rsidRDefault="00DE040F" w:rsidP="00140E7B">
      <w:pPr>
        <w:spacing w:after="0" w:line="240" w:lineRule="auto"/>
      </w:pPr>
      <w:r>
        <w:separator/>
      </w:r>
    </w:p>
  </w:footnote>
  <w:footnote w:type="continuationSeparator" w:id="0">
    <w:p w:rsidR="00DE040F" w:rsidRDefault="00DE040F" w:rsidP="00140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79427"/>
      <w:docPartObj>
        <w:docPartGallery w:val="Page Numbers (Top of Page)"/>
        <w:docPartUnique/>
      </w:docPartObj>
    </w:sdtPr>
    <w:sdtEndPr/>
    <w:sdtContent>
      <w:p w:rsidR="00140E7B" w:rsidRDefault="00B143A4">
        <w:pPr>
          <w:pStyle w:val="a5"/>
          <w:jc w:val="center"/>
        </w:pPr>
        <w:r w:rsidRPr="00140E7B">
          <w:rPr>
            <w:rFonts w:ascii="Times New Roman" w:hAnsi="Times New Roman" w:cs="Times New Roman"/>
            <w:sz w:val="28"/>
            <w:szCs w:val="28"/>
          </w:rPr>
          <w:fldChar w:fldCharType="begin"/>
        </w:r>
        <w:r w:rsidR="00140E7B" w:rsidRPr="00140E7B">
          <w:rPr>
            <w:rFonts w:ascii="Times New Roman" w:hAnsi="Times New Roman" w:cs="Times New Roman"/>
            <w:sz w:val="28"/>
            <w:szCs w:val="28"/>
          </w:rPr>
          <w:instrText xml:space="preserve"> PAGE   \* MERGEFORMAT </w:instrText>
        </w:r>
        <w:r w:rsidRPr="00140E7B">
          <w:rPr>
            <w:rFonts w:ascii="Times New Roman" w:hAnsi="Times New Roman" w:cs="Times New Roman"/>
            <w:sz w:val="28"/>
            <w:szCs w:val="28"/>
          </w:rPr>
          <w:fldChar w:fldCharType="separate"/>
        </w:r>
        <w:r w:rsidR="00C91424">
          <w:rPr>
            <w:rFonts w:ascii="Times New Roman" w:hAnsi="Times New Roman" w:cs="Times New Roman"/>
            <w:noProof/>
            <w:sz w:val="28"/>
            <w:szCs w:val="28"/>
          </w:rPr>
          <w:t>2</w:t>
        </w:r>
        <w:r w:rsidRPr="00140E7B">
          <w:rPr>
            <w:rFonts w:ascii="Times New Roman" w:hAnsi="Times New Roman" w:cs="Times New Roman"/>
            <w:sz w:val="28"/>
            <w:szCs w:val="28"/>
          </w:rPr>
          <w:fldChar w:fldCharType="end"/>
        </w:r>
      </w:p>
    </w:sdtContent>
  </w:sdt>
  <w:p w:rsidR="00140E7B" w:rsidRDefault="00140E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DF"/>
    <w:rsid w:val="0004275A"/>
    <w:rsid w:val="00140E7B"/>
    <w:rsid w:val="0029632F"/>
    <w:rsid w:val="003779CB"/>
    <w:rsid w:val="00420DC3"/>
    <w:rsid w:val="00572B8D"/>
    <w:rsid w:val="005E06BA"/>
    <w:rsid w:val="006504BE"/>
    <w:rsid w:val="006A1E1C"/>
    <w:rsid w:val="006D5DBA"/>
    <w:rsid w:val="0075674C"/>
    <w:rsid w:val="007B1945"/>
    <w:rsid w:val="007F7A02"/>
    <w:rsid w:val="0086120E"/>
    <w:rsid w:val="009434FE"/>
    <w:rsid w:val="00B143A4"/>
    <w:rsid w:val="00C91424"/>
    <w:rsid w:val="00CA6379"/>
    <w:rsid w:val="00D4275F"/>
    <w:rsid w:val="00D65100"/>
    <w:rsid w:val="00DE040F"/>
    <w:rsid w:val="00E230DF"/>
    <w:rsid w:val="00EB2505"/>
    <w:rsid w:val="00F7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8B7F"/>
  <w15:docId w15:val="{CDBD5C82-7225-402F-A276-12CD095B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74C"/>
  </w:style>
  <w:style w:type="paragraph" w:styleId="1">
    <w:name w:val="heading 1"/>
    <w:basedOn w:val="a"/>
    <w:next w:val="a"/>
    <w:link w:val="10"/>
    <w:uiPriority w:val="99"/>
    <w:qFormat/>
    <w:rsid w:val="00E230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0DF"/>
    <w:rPr>
      <w:rFonts w:ascii="Arial" w:eastAsia="Times New Roman" w:hAnsi="Arial" w:cs="Arial"/>
      <w:b/>
      <w:bCs/>
      <w:color w:val="26282F"/>
      <w:sz w:val="24"/>
      <w:szCs w:val="24"/>
    </w:rPr>
  </w:style>
  <w:style w:type="paragraph" w:customStyle="1" w:styleId="ConsPlusTitle">
    <w:name w:val="ConsPlusTitle"/>
    <w:rsid w:val="00E230DF"/>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uiPriority w:val="99"/>
    <w:semiHidden/>
    <w:unhideWhenUsed/>
    <w:rsid w:val="006A1E1C"/>
    <w:rPr>
      <w:color w:val="0563C1"/>
      <w:u w:val="single"/>
    </w:rPr>
  </w:style>
  <w:style w:type="character" w:customStyle="1" w:styleId="a4">
    <w:name w:val="Основной текст_"/>
    <w:basedOn w:val="a0"/>
    <w:link w:val="11"/>
    <w:locked/>
    <w:rsid w:val="006A1E1C"/>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4"/>
    <w:rsid w:val="006A1E1C"/>
    <w:pPr>
      <w:shd w:val="clear" w:color="auto" w:fill="FFFFFF"/>
      <w:spacing w:after="0" w:line="0" w:lineRule="atLeast"/>
    </w:pPr>
    <w:rPr>
      <w:rFonts w:ascii="Times New Roman" w:eastAsia="Times New Roman" w:hAnsi="Times New Roman" w:cs="Times New Roman"/>
      <w:sz w:val="19"/>
      <w:szCs w:val="19"/>
    </w:rPr>
  </w:style>
  <w:style w:type="paragraph" w:customStyle="1" w:styleId="ConsTitle">
    <w:name w:val="ConsTitle"/>
    <w:rsid w:val="00140E7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140E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0E7B"/>
  </w:style>
  <w:style w:type="paragraph" w:styleId="a7">
    <w:name w:val="footer"/>
    <w:basedOn w:val="a"/>
    <w:link w:val="a8"/>
    <w:uiPriority w:val="99"/>
    <w:semiHidden/>
    <w:unhideWhenUsed/>
    <w:rsid w:val="00140E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0387">
      <w:bodyDiv w:val="1"/>
      <w:marLeft w:val="0"/>
      <w:marRight w:val="0"/>
      <w:marTop w:val="0"/>
      <w:marBottom w:val="0"/>
      <w:divBdr>
        <w:top w:val="none" w:sz="0" w:space="0" w:color="auto"/>
        <w:left w:val="none" w:sz="0" w:space="0" w:color="auto"/>
        <w:bottom w:val="none" w:sz="0" w:space="0" w:color="auto"/>
        <w:right w:val="none" w:sz="0" w:space="0" w:color="auto"/>
      </w:divBdr>
    </w:div>
    <w:div w:id="1007364784">
      <w:bodyDiv w:val="1"/>
      <w:marLeft w:val="0"/>
      <w:marRight w:val="0"/>
      <w:marTop w:val="0"/>
      <w:marBottom w:val="0"/>
      <w:divBdr>
        <w:top w:val="none" w:sz="0" w:space="0" w:color="auto"/>
        <w:left w:val="none" w:sz="0" w:space="0" w:color="auto"/>
        <w:bottom w:val="none" w:sz="0" w:space="0" w:color="auto"/>
        <w:right w:val="none" w:sz="0" w:space="0" w:color="auto"/>
      </w:divBdr>
    </w:div>
    <w:div w:id="1719353556">
      <w:bodyDiv w:val="1"/>
      <w:marLeft w:val="0"/>
      <w:marRight w:val="0"/>
      <w:marTop w:val="0"/>
      <w:marBottom w:val="0"/>
      <w:divBdr>
        <w:top w:val="none" w:sz="0" w:space="0" w:color="auto"/>
        <w:left w:val="none" w:sz="0" w:space="0" w:color="auto"/>
        <w:bottom w:val="none" w:sz="0" w:space="0" w:color="auto"/>
        <w:right w:val="none" w:sz="0" w:space="0" w:color="auto"/>
      </w:divBdr>
    </w:div>
    <w:div w:id="21417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Бухгалтер</cp:lastModifiedBy>
  <cp:revision>6</cp:revision>
  <cp:lastPrinted>2021-09-06T05:44:00Z</cp:lastPrinted>
  <dcterms:created xsi:type="dcterms:W3CDTF">2021-09-06T06:23:00Z</dcterms:created>
  <dcterms:modified xsi:type="dcterms:W3CDTF">2021-09-20T11:34:00Z</dcterms:modified>
</cp:coreProperties>
</file>