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87" w:rsidRPr="00005087" w:rsidRDefault="00005087" w:rsidP="00005087">
      <w:pPr>
        <w:ind w:left="-26"/>
        <w:jc w:val="center"/>
        <w:rPr>
          <w:sz w:val="28"/>
          <w:szCs w:val="28"/>
          <w:lang w:eastAsia="ar-SA"/>
        </w:rPr>
      </w:pPr>
      <w:r w:rsidRPr="00005087">
        <w:rPr>
          <w:noProof/>
          <w:sz w:val="28"/>
          <w:szCs w:val="28"/>
        </w:rPr>
        <w:drawing>
          <wp:inline distT="0" distB="0" distL="0" distR="0" wp14:anchorId="39E9F717" wp14:editId="5FB90013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87" w:rsidRPr="00005087" w:rsidRDefault="00005087" w:rsidP="00005087">
      <w:pPr>
        <w:jc w:val="center"/>
        <w:rPr>
          <w:b/>
          <w:sz w:val="28"/>
          <w:szCs w:val="28"/>
          <w:lang w:eastAsia="ar-SA"/>
        </w:rPr>
      </w:pPr>
      <w:r w:rsidRPr="00005087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005087" w:rsidRPr="00005087" w:rsidRDefault="00005087" w:rsidP="00005087">
      <w:pPr>
        <w:jc w:val="center"/>
        <w:rPr>
          <w:b/>
          <w:sz w:val="28"/>
          <w:szCs w:val="28"/>
          <w:lang w:eastAsia="ar-SA"/>
        </w:rPr>
      </w:pPr>
      <w:r w:rsidRPr="00005087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005087" w:rsidRPr="00005087" w:rsidRDefault="00005087" w:rsidP="00005087">
      <w:pPr>
        <w:jc w:val="center"/>
        <w:rPr>
          <w:b/>
          <w:sz w:val="28"/>
          <w:szCs w:val="28"/>
          <w:lang w:eastAsia="ar-SA"/>
        </w:rPr>
      </w:pPr>
    </w:p>
    <w:p w:rsidR="00005087" w:rsidRPr="00005087" w:rsidRDefault="00005087" w:rsidP="00005087">
      <w:pPr>
        <w:jc w:val="center"/>
        <w:rPr>
          <w:b/>
          <w:sz w:val="32"/>
          <w:szCs w:val="32"/>
          <w:lang w:eastAsia="ar-SA"/>
        </w:rPr>
      </w:pPr>
      <w:r w:rsidRPr="00005087">
        <w:rPr>
          <w:b/>
          <w:sz w:val="32"/>
          <w:szCs w:val="32"/>
          <w:lang w:eastAsia="ar-SA"/>
        </w:rPr>
        <w:t>ПОСТАНОВЛЕНИЕ</w:t>
      </w:r>
    </w:p>
    <w:p w:rsidR="00005087" w:rsidRPr="00005087" w:rsidRDefault="00005087" w:rsidP="00005087">
      <w:pPr>
        <w:jc w:val="center"/>
        <w:rPr>
          <w:b/>
          <w:sz w:val="24"/>
          <w:szCs w:val="24"/>
          <w:lang w:eastAsia="ar-SA"/>
        </w:rPr>
      </w:pPr>
    </w:p>
    <w:p w:rsidR="00005087" w:rsidRPr="00005087" w:rsidRDefault="00005087" w:rsidP="00005087">
      <w:pPr>
        <w:jc w:val="both"/>
        <w:rPr>
          <w:sz w:val="28"/>
          <w:szCs w:val="28"/>
          <w:lang w:eastAsia="ar-SA"/>
        </w:rPr>
      </w:pPr>
      <w:r w:rsidRPr="00005087">
        <w:rPr>
          <w:sz w:val="28"/>
          <w:szCs w:val="28"/>
          <w:lang w:eastAsia="ar-SA"/>
        </w:rPr>
        <w:t>от 12.02.2020                                                                                                        № 9</w:t>
      </w:r>
      <w:r>
        <w:rPr>
          <w:sz w:val="28"/>
          <w:szCs w:val="28"/>
          <w:lang w:eastAsia="ar-SA"/>
        </w:rPr>
        <w:t>9</w:t>
      </w:r>
    </w:p>
    <w:p w:rsidR="00005087" w:rsidRPr="00005087" w:rsidRDefault="00005087" w:rsidP="00005087">
      <w:pPr>
        <w:jc w:val="center"/>
        <w:rPr>
          <w:b/>
          <w:sz w:val="24"/>
          <w:szCs w:val="24"/>
          <w:lang w:eastAsia="ar-SA"/>
        </w:rPr>
      </w:pPr>
      <w:proofErr w:type="spellStart"/>
      <w:r w:rsidRPr="00005087">
        <w:rPr>
          <w:sz w:val="24"/>
          <w:szCs w:val="24"/>
          <w:lang w:eastAsia="ar-SA"/>
        </w:rPr>
        <w:t>ст-ца</w:t>
      </w:r>
      <w:proofErr w:type="spellEnd"/>
      <w:r w:rsidRPr="00005087">
        <w:rPr>
          <w:sz w:val="24"/>
          <w:szCs w:val="24"/>
          <w:lang w:eastAsia="ar-SA"/>
        </w:rPr>
        <w:t xml:space="preserve"> Старощербиновская</w:t>
      </w:r>
    </w:p>
    <w:p w:rsidR="00286DF4" w:rsidRPr="00286DF4" w:rsidRDefault="00286DF4" w:rsidP="00286DF4">
      <w:pPr>
        <w:jc w:val="center"/>
        <w:rPr>
          <w:b/>
          <w:sz w:val="24"/>
          <w:szCs w:val="24"/>
        </w:rPr>
      </w:pPr>
    </w:p>
    <w:p w:rsidR="00A16D75" w:rsidRDefault="00A16D75" w:rsidP="00A16D75">
      <w:pPr>
        <w:jc w:val="center"/>
        <w:rPr>
          <w:noProof/>
          <w:sz w:val="28"/>
          <w:szCs w:val="28"/>
        </w:rPr>
      </w:pPr>
    </w:p>
    <w:p w:rsidR="009434AD" w:rsidRDefault="009434AD" w:rsidP="00A16D75">
      <w:pPr>
        <w:jc w:val="center"/>
        <w:rPr>
          <w:noProof/>
          <w:sz w:val="28"/>
          <w:szCs w:val="28"/>
        </w:rPr>
      </w:pPr>
    </w:p>
    <w:p w:rsidR="002D54E6" w:rsidRDefault="00CB7D4D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D68D9" w:rsidRDefault="00CB7D4D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Старощербиновского</w:t>
      </w:r>
    </w:p>
    <w:p w:rsidR="00BD68D9" w:rsidRDefault="00CB7D4D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BD6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Щербиновского района</w:t>
      </w:r>
    </w:p>
    <w:p w:rsidR="00BD68D9" w:rsidRDefault="00CB7D4D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 ноября 2019 г</w:t>
      </w:r>
      <w:r w:rsidR="00F141C9">
        <w:rPr>
          <w:b/>
          <w:sz w:val="28"/>
          <w:szCs w:val="28"/>
        </w:rPr>
        <w:t>.</w:t>
      </w:r>
      <w:r w:rsidR="00BD6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393</w:t>
      </w:r>
    </w:p>
    <w:p w:rsidR="002D54E6" w:rsidRDefault="00CB7D4D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EF0" w:rsidRPr="00FF69B8">
        <w:rPr>
          <w:b/>
          <w:sz w:val="28"/>
          <w:szCs w:val="28"/>
        </w:rPr>
        <w:t xml:space="preserve">Об </w:t>
      </w:r>
      <w:r w:rsidR="00AE21A5" w:rsidRPr="00AE21A5">
        <w:rPr>
          <w:b/>
          <w:sz w:val="28"/>
          <w:szCs w:val="28"/>
        </w:rPr>
        <w:t>установлени</w:t>
      </w:r>
      <w:r w:rsidR="004F36D6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>, детализаци</w:t>
      </w:r>
      <w:r w:rsidR="004F36D6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 xml:space="preserve"> и определени</w:t>
      </w:r>
      <w:r w:rsidR="0056270D">
        <w:rPr>
          <w:b/>
          <w:sz w:val="28"/>
          <w:szCs w:val="28"/>
        </w:rPr>
        <w:t>и</w:t>
      </w:r>
    </w:p>
    <w:p w:rsidR="00BD68D9" w:rsidRDefault="00AE21A5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21A5">
        <w:rPr>
          <w:b/>
          <w:sz w:val="28"/>
          <w:szCs w:val="28"/>
        </w:rPr>
        <w:t>орядка</w:t>
      </w:r>
      <w:r w:rsidR="002D3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E21A5">
        <w:rPr>
          <w:b/>
          <w:sz w:val="28"/>
          <w:szCs w:val="28"/>
        </w:rPr>
        <w:t>рименения</w:t>
      </w:r>
      <w:r w:rsidR="004F36D6">
        <w:rPr>
          <w:b/>
          <w:sz w:val="28"/>
          <w:szCs w:val="28"/>
        </w:rPr>
        <w:t xml:space="preserve"> в 2020 году</w:t>
      </w:r>
      <w:r w:rsidR="002D3912">
        <w:rPr>
          <w:b/>
          <w:sz w:val="28"/>
          <w:szCs w:val="28"/>
        </w:rPr>
        <w:t xml:space="preserve"> </w:t>
      </w:r>
      <w:proofErr w:type="gramStart"/>
      <w:r w:rsidR="00AF0EF0" w:rsidRPr="00FF69B8">
        <w:rPr>
          <w:b/>
          <w:sz w:val="28"/>
          <w:szCs w:val="28"/>
        </w:rPr>
        <w:t>бюджетной</w:t>
      </w:r>
      <w:proofErr w:type="gramEnd"/>
    </w:p>
    <w:p w:rsidR="00BD68D9" w:rsidRDefault="00BD68D9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F0EF0" w:rsidRPr="00FF69B8">
        <w:rPr>
          <w:b/>
          <w:sz w:val="28"/>
          <w:szCs w:val="28"/>
        </w:rPr>
        <w:t>лассификации</w:t>
      </w:r>
      <w:r>
        <w:rPr>
          <w:b/>
          <w:sz w:val="28"/>
          <w:szCs w:val="28"/>
        </w:rPr>
        <w:t xml:space="preserve"> </w:t>
      </w:r>
      <w:r w:rsidR="00FC4689">
        <w:rPr>
          <w:b/>
          <w:sz w:val="28"/>
          <w:szCs w:val="28"/>
        </w:rPr>
        <w:t>Российской Федерации в части</w:t>
      </w:r>
      <w:r w:rsidR="00AF0EF0" w:rsidRPr="00FF69B8">
        <w:rPr>
          <w:b/>
          <w:sz w:val="28"/>
          <w:szCs w:val="28"/>
        </w:rPr>
        <w:t>,</w:t>
      </w:r>
    </w:p>
    <w:p w:rsidR="00BD68D9" w:rsidRDefault="00AF0EF0" w:rsidP="00AF0EF0">
      <w:pPr>
        <w:jc w:val="center"/>
        <w:rPr>
          <w:b/>
          <w:sz w:val="28"/>
          <w:szCs w:val="28"/>
        </w:rPr>
      </w:pPr>
      <w:proofErr w:type="gramStart"/>
      <w:r w:rsidRPr="00FF69B8">
        <w:rPr>
          <w:b/>
          <w:sz w:val="28"/>
          <w:szCs w:val="28"/>
        </w:rPr>
        <w:t>относящейся</w:t>
      </w:r>
      <w:proofErr w:type="gramEnd"/>
      <w:r w:rsidRPr="00FF69B8">
        <w:rPr>
          <w:b/>
          <w:sz w:val="28"/>
          <w:szCs w:val="28"/>
        </w:rPr>
        <w:t xml:space="preserve"> к бюджету </w:t>
      </w:r>
      <w:r>
        <w:rPr>
          <w:b/>
          <w:sz w:val="28"/>
          <w:szCs w:val="28"/>
        </w:rPr>
        <w:t>Старощербиновского</w:t>
      </w:r>
    </w:p>
    <w:p w:rsidR="00AF0EF0" w:rsidRPr="00FF69B8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  <w:r w:rsidR="00CB7D4D">
        <w:rPr>
          <w:b/>
          <w:sz w:val="28"/>
          <w:szCs w:val="28"/>
        </w:rPr>
        <w:t>»</w:t>
      </w:r>
    </w:p>
    <w:p w:rsidR="00AF0EF0" w:rsidRDefault="00AF0EF0" w:rsidP="00AF0EF0">
      <w:pPr>
        <w:jc w:val="center"/>
        <w:rPr>
          <w:sz w:val="28"/>
          <w:szCs w:val="28"/>
        </w:rPr>
      </w:pPr>
    </w:p>
    <w:p w:rsidR="00EC253B" w:rsidRDefault="00EC253B" w:rsidP="00AF0EF0">
      <w:pPr>
        <w:jc w:val="center"/>
        <w:rPr>
          <w:sz w:val="28"/>
          <w:szCs w:val="28"/>
        </w:rPr>
      </w:pPr>
    </w:p>
    <w:p w:rsidR="00EC253B" w:rsidRDefault="00EC253B" w:rsidP="00AF0EF0">
      <w:pPr>
        <w:jc w:val="center"/>
        <w:rPr>
          <w:sz w:val="28"/>
          <w:szCs w:val="28"/>
        </w:rPr>
      </w:pPr>
    </w:p>
    <w:p w:rsidR="00AF0EF0" w:rsidRPr="00FF69B8" w:rsidRDefault="00E874FB" w:rsidP="00DC5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D3912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</w:t>
      </w:r>
      <w:r w:rsidR="00500BD8">
        <w:rPr>
          <w:sz w:val="28"/>
          <w:szCs w:val="28"/>
        </w:rPr>
        <w:t xml:space="preserve"> 1 статьи 9</w:t>
      </w:r>
      <w:r w:rsidR="00F10D28">
        <w:rPr>
          <w:sz w:val="28"/>
          <w:szCs w:val="28"/>
        </w:rPr>
        <w:t>,</w:t>
      </w:r>
      <w:r w:rsidR="00360D6C">
        <w:rPr>
          <w:sz w:val="28"/>
          <w:szCs w:val="28"/>
        </w:rPr>
        <w:t xml:space="preserve"> </w:t>
      </w:r>
      <w:r w:rsidR="00DC521A">
        <w:rPr>
          <w:sz w:val="28"/>
          <w:szCs w:val="28"/>
        </w:rPr>
        <w:t>пункт</w:t>
      </w:r>
      <w:r w:rsidR="003E2F6F">
        <w:rPr>
          <w:sz w:val="28"/>
          <w:szCs w:val="28"/>
        </w:rPr>
        <w:t>ом</w:t>
      </w:r>
      <w:r w:rsidR="00DC521A">
        <w:rPr>
          <w:sz w:val="28"/>
          <w:szCs w:val="28"/>
        </w:rPr>
        <w:t xml:space="preserve"> 9 статьи 20</w:t>
      </w:r>
      <w:r w:rsidR="00A157FA">
        <w:rPr>
          <w:sz w:val="28"/>
          <w:szCs w:val="28"/>
        </w:rPr>
        <w:t>,</w:t>
      </w:r>
      <w:r w:rsidR="001A6DE8">
        <w:rPr>
          <w:sz w:val="28"/>
          <w:szCs w:val="28"/>
        </w:rPr>
        <w:t xml:space="preserve"> пунктом 4 ст</w:t>
      </w:r>
      <w:r w:rsidR="001A6DE8">
        <w:rPr>
          <w:sz w:val="28"/>
          <w:szCs w:val="28"/>
        </w:rPr>
        <w:t>а</w:t>
      </w:r>
      <w:r w:rsidR="001A6DE8">
        <w:rPr>
          <w:sz w:val="28"/>
          <w:szCs w:val="28"/>
        </w:rPr>
        <w:t>тьи 21,</w:t>
      </w:r>
      <w:r w:rsidR="00F10D28">
        <w:rPr>
          <w:sz w:val="28"/>
          <w:szCs w:val="28"/>
        </w:rPr>
        <w:t xml:space="preserve"> пунктом 7 статьи 23 </w:t>
      </w:r>
      <w:r w:rsidR="00500BD8">
        <w:rPr>
          <w:sz w:val="28"/>
          <w:szCs w:val="28"/>
        </w:rPr>
        <w:t>Бюджетного кодекса Российской Федерации</w:t>
      </w:r>
      <w:r w:rsidR="00DC1042">
        <w:rPr>
          <w:sz w:val="28"/>
          <w:szCs w:val="28"/>
        </w:rPr>
        <w:t>;</w:t>
      </w:r>
      <w:r w:rsidR="00A157FA">
        <w:rPr>
          <w:sz w:val="28"/>
          <w:szCs w:val="28"/>
        </w:rPr>
        <w:t xml:space="preserve"> Уст</w:t>
      </w:r>
      <w:r w:rsidR="00A157FA">
        <w:rPr>
          <w:sz w:val="28"/>
          <w:szCs w:val="28"/>
        </w:rPr>
        <w:t>а</w:t>
      </w:r>
      <w:r w:rsidR="00A157FA">
        <w:rPr>
          <w:sz w:val="28"/>
          <w:szCs w:val="28"/>
        </w:rPr>
        <w:t>вом Старощербиновского сельского поселения Щербиновского района</w:t>
      </w:r>
      <w:r w:rsidR="008811B4">
        <w:rPr>
          <w:sz w:val="28"/>
          <w:szCs w:val="28"/>
        </w:rPr>
        <w:t>,</w:t>
      </w:r>
      <w:r w:rsidR="00500BD8">
        <w:rPr>
          <w:sz w:val="28"/>
          <w:szCs w:val="28"/>
        </w:rPr>
        <w:t xml:space="preserve"> в</w:t>
      </w:r>
      <w:r w:rsidR="00AF0EF0" w:rsidRPr="00FF69B8">
        <w:rPr>
          <w:sz w:val="28"/>
          <w:szCs w:val="28"/>
        </w:rPr>
        <w:t xml:space="preserve"> целях </w:t>
      </w:r>
      <w:r w:rsidR="00CB7D4D">
        <w:rPr>
          <w:sz w:val="28"/>
          <w:szCs w:val="28"/>
        </w:rPr>
        <w:t>уточнения</w:t>
      </w:r>
      <w:r w:rsidR="00AF0EF0" w:rsidRPr="00FF69B8">
        <w:rPr>
          <w:sz w:val="28"/>
          <w:szCs w:val="28"/>
        </w:rPr>
        <w:t>, детализации и определения порядка применения</w:t>
      </w:r>
      <w:r w:rsidR="00AF0EF0">
        <w:rPr>
          <w:sz w:val="28"/>
          <w:szCs w:val="28"/>
        </w:rPr>
        <w:t xml:space="preserve"> в 20</w:t>
      </w:r>
      <w:r w:rsidR="00785BAF">
        <w:rPr>
          <w:sz w:val="28"/>
          <w:szCs w:val="28"/>
        </w:rPr>
        <w:t>20</w:t>
      </w:r>
      <w:r w:rsidR="00AF0EF0">
        <w:rPr>
          <w:sz w:val="28"/>
          <w:szCs w:val="28"/>
        </w:rPr>
        <w:t xml:space="preserve"> году</w:t>
      </w:r>
      <w:r w:rsidR="00AF0EF0" w:rsidRPr="00FF69B8">
        <w:rPr>
          <w:sz w:val="28"/>
          <w:szCs w:val="28"/>
        </w:rPr>
        <w:t xml:space="preserve"> бю</w:t>
      </w:r>
      <w:r w:rsidR="00AF0EF0" w:rsidRPr="00FF69B8">
        <w:rPr>
          <w:sz w:val="28"/>
          <w:szCs w:val="28"/>
        </w:rPr>
        <w:t>д</w:t>
      </w:r>
      <w:r w:rsidR="00AF0EF0" w:rsidRPr="00FF69B8">
        <w:rPr>
          <w:sz w:val="28"/>
          <w:szCs w:val="28"/>
        </w:rPr>
        <w:t xml:space="preserve">жетной классификации Российской Федерации в части, относящейся к бюджету </w:t>
      </w:r>
      <w:r w:rsidR="00AF0EF0">
        <w:rPr>
          <w:sz w:val="28"/>
          <w:szCs w:val="28"/>
        </w:rPr>
        <w:t>Старощербиновского сельского поселения Щербиновского района</w:t>
      </w:r>
      <w:r w:rsidR="00DC1042">
        <w:rPr>
          <w:sz w:val="28"/>
          <w:szCs w:val="28"/>
        </w:rPr>
        <w:t xml:space="preserve">                                           </w:t>
      </w:r>
      <w:r w:rsidR="002D3912">
        <w:rPr>
          <w:sz w:val="28"/>
          <w:szCs w:val="28"/>
        </w:rPr>
        <w:t xml:space="preserve"> </w:t>
      </w:r>
      <w:proofErr w:type="gramStart"/>
      <w:r w:rsidR="00AF0EF0">
        <w:rPr>
          <w:sz w:val="28"/>
          <w:szCs w:val="28"/>
        </w:rPr>
        <w:t>п</w:t>
      </w:r>
      <w:proofErr w:type="gramEnd"/>
      <w:r w:rsidR="00AF0EF0">
        <w:rPr>
          <w:sz w:val="28"/>
          <w:szCs w:val="28"/>
        </w:rPr>
        <w:t xml:space="preserve"> о с т а н о в л я </w:t>
      </w:r>
      <w:r w:rsidR="00F43636">
        <w:rPr>
          <w:sz w:val="28"/>
          <w:szCs w:val="28"/>
        </w:rPr>
        <w:t>е т</w:t>
      </w:r>
      <w:r w:rsidR="00AF0EF0" w:rsidRPr="00FF69B8">
        <w:rPr>
          <w:sz w:val="28"/>
          <w:szCs w:val="28"/>
        </w:rPr>
        <w:t>:</w:t>
      </w:r>
    </w:p>
    <w:p w:rsidR="00BB065A" w:rsidRDefault="00AF0EF0" w:rsidP="0027599A">
      <w:pPr>
        <w:tabs>
          <w:tab w:val="left" w:pos="2160"/>
          <w:tab w:val="left" w:pos="7786"/>
        </w:tabs>
        <w:ind w:firstLine="709"/>
        <w:jc w:val="both"/>
        <w:rPr>
          <w:sz w:val="28"/>
          <w:szCs w:val="28"/>
        </w:rPr>
      </w:pPr>
      <w:r w:rsidRPr="00FF69B8">
        <w:rPr>
          <w:sz w:val="28"/>
          <w:szCs w:val="28"/>
        </w:rPr>
        <w:t xml:space="preserve">1. </w:t>
      </w:r>
      <w:r w:rsidR="00CB7D4D">
        <w:rPr>
          <w:sz w:val="28"/>
          <w:szCs w:val="28"/>
        </w:rPr>
        <w:t>Внести в</w:t>
      </w:r>
      <w:r w:rsidR="00CB7D4D" w:rsidRPr="00CB7D4D">
        <w:rPr>
          <w:sz w:val="28"/>
          <w:szCs w:val="28"/>
        </w:rPr>
        <w:t xml:space="preserve"> постановление администрации Старощербиновского сельск</w:t>
      </w:r>
      <w:r w:rsidR="00CB7D4D" w:rsidRPr="00CB7D4D">
        <w:rPr>
          <w:sz w:val="28"/>
          <w:szCs w:val="28"/>
        </w:rPr>
        <w:t>о</w:t>
      </w:r>
      <w:r w:rsidR="00CB7D4D" w:rsidRPr="00CB7D4D">
        <w:rPr>
          <w:sz w:val="28"/>
          <w:szCs w:val="28"/>
        </w:rPr>
        <w:t>го поселения Щербиновского района от 08 ноября 2019 г</w:t>
      </w:r>
      <w:r w:rsidR="00BB065A">
        <w:rPr>
          <w:sz w:val="28"/>
          <w:szCs w:val="28"/>
        </w:rPr>
        <w:t>.</w:t>
      </w:r>
      <w:r w:rsidR="00CB7D4D" w:rsidRPr="00CB7D4D">
        <w:rPr>
          <w:sz w:val="28"/>
          <w:szCs w:val="28"/>
        </w:rPr>
        <w:t xml:space="preserve"> № 393 «Об устано</w:t>
      </w:r>
      <w:r w:rsidR="00CB7D4D" w:rsidRPr="00CB7D4D">
        <w:rPr>
          <w:sz w:val="28"/>
          <w:szCs w:val="28"/>
        </w:rPr>
        <w:t>в</w:t>
      </w:r>
      <w:r w:rsidR="00CB7D4D" w:rsidRPr="00CB7D4D">
        <w:rPr>
          <w:sz w:val="28"/>
          <w:szCs w:val="28"/>
        </w:rPr>
        <w:t>лении, детализации и определении Порядка применения в 2020 году бюдже</w:t>
      </w:r>
      <w:r w:rsidR="00CB7D4D" w:rsidRPr="00CB7D4D">
        <w:rPr>
          <w:sz w:val="28"/>
          <w:szCs w:val="28"/>
        </w:rPr>
        <w:t>т</w:t>
      </w:r>
      <w:r w:rsidR="00CB7D4D" w:rsidRPr="00CB7D4D">
        <w:rPr>
          <w:sz w:val="28"/>
          <w:szCs w:val="28"/>
        </w:rPr>
        <w:t>ной классификации</w:t>
      </w:r>
      <w:r w:rsidR="002D3912">
        <w:rPr>
          <w:sz w:val="28"/>
          <w:szCs w:val="28"/>
        </w:rPr>
        <w:t xml:space="preserve"> </w:t>
      </w:r>
      <w:r w:rsidR="00CB7D4D" w:rsidRPr="00CB7D4D">
        <w:rPr>
          <w:sz w:val="28"/>
          <w:szCs w:val="28"/>
        </w:rPr>
        <w:t>Российской Федерации в части, относящейся к бюджету Старощербиновского сельского поселения Щербиновского района»</w:t>
      </w:r>
      <w:r w:rsidR="00360D6C">
        <w:rPr>
          <w:sz w:val="28"/>
          <w:szCs w:val="28"/>
        </w:rPr>
        <w:t xml:space="preserve"> </w:t>
      </w:r>
      <w:r w:rsidR="00766857">
        <w:rPr>
          <w:sz w:val="28"/>
          <w:szCs w:val="28"/>
        </w:rPr>
        <w:t>(с измен</w:t>
      </w:r>
      <w:r w:rsidR="00766857">
        <w:rPr>
          <w:sz w:val="28"/>
          <w:szCs w:val="28"/>
        </w:rPr>
        <w:t>е</w:t>
      </w:r>
      <w:r w:rsidR="00766857">
        <w:rPr>
          <w:sz w:val="28"/>
          <w:szCs w:val="28"/>
        </w:rPr>
        <w:t xml:space="preserve">ниями от 21 января 2020 г. № 17) </w:t>
      </w:r>
      <w:r w:rsidR="00BB065A">
        <w:rPr>
          <w:sz w:val="28"/>
          <w:szCs w:val="28"/>
        </w:rPr>
        <w:t>следующие изменения:</w:t>
      </w:r>
      <w:r w:rsidR="00360D6C">
        <w:rPr>
          <w:sz w:val="28"/>
          <w:szCs w:val="28"/>
        </w:rPr>
        <w:t xml:space="preserve"> </w:t>
      </w:r>
    </w:p>
    <w:p w:rsidR="00725A03" w:rsidRDefault="00725A03" w:rsidP="0027599A">
      <w:pPr>
        <w:tabs>
          <w:tab w:val="left" w:pos="2160"/>
          <w:tab w:val="left" w:pos="7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</w:t>
      </w:r>
      <w:r w:rsidR="00BB065A" w:rsidRPr="00BB065A">
        <w:rPr>
          <w:sz w:val="28"/>
          <w:szCs w:val="28"/>
        </w:rPr>
        <w:t xml:space="preserve"> </w:t>
      </w:r>
      <w:r w:rsidR="00BB065A">
        <w:rPr>
          <w:sz w:val="28"/>
          <w:szCs w:val="28"/>
        </w:rPr>
        <w:t>изложить</w:t>
      </w:r>
      <w:r w:rsidR="0033117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</w:t>
      </w:r>
      <w:r w:rsidR="00C541F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725A03" w:rsidRDefault="00725A03" w:rsidP="0027599A">
      <w:pPr>
        <w:tabs>
          <w:tab w:val="left" w:pos="2160"/>
          <w:tab w:val="left" w:pos="7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065A">
        <w:rPr>
          <w:sz w:val="28"/>
          <w:szCs w:val="28"/>
        </w:rPr>
        <w:t xml:space="preserve">пункт 2.1 раздела 2 </w:t>
      </w:r>
      <w:r>
        <w:rPr>
          <w:sz w:val="28"/>
          <w:szCs w:val="28"/>
        </w:rPr>
        <w:t>приложени</w:t>
      </w:r>
      <w:r w:rsidR="00BB06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A066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14019">
        <w:rPr>
          <w:sz w:val="28"/>
          <w:szCs w:val="28"/>
        </w:rPr>
        <w:t xml:space="preserve"> </w:t>
      </w:r>
      <w:r w:rsidR="00BB065A">
        <w:rPr>
          <w:sz w:val="28"/>
          <w:szCs w:val="28"/>
        </w:rPr>
        <w:t>изложить в следующей редакции: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C6C">
        <w:rPr>
          <w:sz w:val="28"/>
          <w:szCs w:val="28"/>
        </w:rPr>
        <w:t>2.1. Перечень и правила применения целевых статей расходов бюджета поселения, формируемых в рамках непрограммных направлений расходов: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70 0 00 00000 Обеспечение деятельности высшего должностного лица муниципального образования.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lastRenderedPageBreak/>
        <w:t>Целевые статьи непрограммного направления расходов бюджета посел</w:t>
      </w:r>
      <w:r w:rsidRPr="00F15C6C">
        <w:rPr>
          <w:sz w:val="28"/>
          <w:szCs w:val="28"/>
        </w:rPr>
        <w:t>е</w:t>
      </w:r>
      <w:r w:rsidRPr="00F15C6C">
        <w:rPr>
          <w:sz w:val="28"/>
          <w:szCs w:val="28"/>
        </w:rPr>
        <w:t>ния включают: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70 0 01 00000 Высшее должностное лицо муниципального образования.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По данной целевой статье отражаются расходы на оплату труда с учетом начислений главы Старощербиновского сельского поселения Щербиновского района, в том числе: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00190 Расходы на обеспечение функций органов местного самоуправл</w:t>
      </w:r>
      <w:r w:rsidRPr="00F15C6C">
        <w:rPr>
          <w:sz w:val="28"/>
          <w:szCs w:val="28"/>
        </w:rPr>
        <w:t>е</w:t>
      </w:r>
      <w:r w:rsidRPr="00F15C6C">
        <w:rPr>
          <w:sz w:val="28"/>
          <w:szCs w:val="28"/>
        </w:rPr>
        <w:t xml:space="preserve">ния. 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По данному направлению отражаются расходы на обеспечение функций органов местного самоуправления.</w:t>
      </w:r>
    </w:p>
    <w:p w:rsidR="00CC2EAB" w:rsidRPr="00F15C6C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71 0 00 00000 Отдельные направления деятельности администрации м</w:t>
      </w:r>
      <w:r w:rsidRPr="00F15C6C">
        <w:rPr>
          <w:sz w:val="28"/>
          <w:szCs w:val="28"/>
        </w:rPr>
        <w:t>у</w:t>
      </w:r>
      <w:r w:rsidRPr="00F15C6C">
        <w:rPr>
          <w:sz w:val="28"/>
          <w:szCs w:val="28"/>
        </w:rPr>
        <w:t>ниципального образования.</w:t>
      </w:r>
    </w:p>
    <w:p w:rsidR="00CC2EAB" w:rsidRPr="00F15C6C" w:rsidRDefault="00CC2EAB" w:rsidP="00CC2EAB">
      <w:pPr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71 0 01 00000 Финансовое обеспечение непредвиденных расходов.</w:t>
      </w:r>
    </w:p>
    <w:p w:rsidR="00CC2EAB" w:rsidRPr="00F15C6C" w:rsidRDefault="00CC2EAB" w:rsidP="00CC2EAB">
      <w:pPr>
        <w:ind w:firstLine="709"/>
        <w:jc w:val="both"/>
        <w:rPr>
          <w:snapToGrid w:val="0"/>
          <w:sz w:val="28"/>
          <w:szCs w:val="28"/>
        </w:rPr>
      </w:pPr>
      <w:r w:rsidRPr="00F15C6C">
        <w:rPr>
          <w:sz w:val="28"/>
          <w:szCs w:val="28"/>
        </w:rPr>
        <w:t xml:space="preserve">По </w:t>
      </w:r>
      <w:r w:rsidRPr="00F15C6C">
        <w:rPr>
          <w:snapToGrid w:val="0"/>
          <w:sz w:val="28"/>
          <w:szCs w:val="28"/>
        </w:rPr>
        <w:t>данной целевой статье отражаются расходы на осуществление непредвидимых расходов администрации Старощербиновского сельского пос</w:t>
      </w:r>
      <w:r w:rsidRPr="00F15C6C">
        <w:rPr>
          <w:snapToGrid w:val="0"/>
          <w:sz w:val="28"/>
          <w:szCs w:val="28"/>
        </w:rPr>
        <w:t>е</w:t>
      </w:r>
      <w:r w:rsidRPr="00F15C6C">
        <w:rPr>
          <w:snapToGrid w:val="0"/>
          <w:sz w:val="28"/>
          <w:szCs w:val="28"/>
        </w:rPr>
        <w:t>ления Щербиновского района, в том числе:</w:t>
      </w:r>
    </w:p>
    <w:p w:rsidR="00CC2EAB" w:rsidRPr="00F15C6C" w:rsidRDefault="00CC2EAB" w:rsidP="00CC2EAB">
      <w:pPr>
        <w:ind w:firstLine="709"/>
        <w:jc w:val="both"/>
        <w:rPr>
          <w:sz w:val="28"/>
          <w:szCs w:val="28"/>
        </w:rPr>
      </w:pPr>
      <w:r w:rsidRPr="00F15C6C">
        <w:rPr>
          <w:sz w:val="28"/>
          <w:szCs w:val="28"/>
        </w:rPr>
        <w:t>10420 Резервные фонды администрации муниципального образования.</w:t>
      </w:r>
    </w:p>
    <w:p w:rsidR="00CC2EAB" w:rsidRPr="000678D0" w:rsidRDefault="00CC2EAB" w:rsidP="00C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8D0">
        <w:rPr>
          <w:rFonts w:eastAsia="Calibri"/>
          <w:sz w:val="28"/>
          <w:szCs w:val="28"/>
          <w:lang w:eastAsia="en-US"/>
        </w:rPr>
        <w:t>По данному направлению планируются ассигнования, и осуществляется расходование средств резервного фонда администрации Старощербиновского сельского поселения Щербиновского района (далее - администрация).</w:t>
      </w:r>
    </w:p>
    <w:p w:rsidR="00CC2EAB" w:rsidRPr="000678D0" w:rsidRDefault="00CC2EAB" w:rsidP="00CC2EA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D0">
        <w:rPr>
          <w:sz w:val="28"/>
          <w:szCs w:val="28"/>
        </w:rPr>
        <w:t>Целевые статьи непрограммного направления расходов бюджета посел</w:t>
      </w:r>
      <w:r w:rsidRPr="000678D0">
        <w:rPr>
          <w:sz w:val="28"/>
          <w:szCs w:val="28"/>
        </w:rPr>
        <w:t>е</w:t>
      </w:r>
      <w:r w:rsidRPr="000678D0">
        <w:rPr>
          <w:sz w:val="28"/>
          <w:szCs w:val="28"/>
        </w:rPr>
        <w:t>ния включают:</w:t>
      </w:r>
    </w:p>
    <w:p w:rsidR="00CC2EAB" w:rsidRPr="000678D0" w:rsidRDefault="00CC2EAB" w:rsidP="00CC2EAB">
      <w:pPr>
        <w:ind w:firstLine="709"/>
        <w:jc w:val="both"/>
        <w:rPr>
          <w:rFonts w:eastAsia="Calibri"/>
          <w:lang w:eastAsia="en-US"/>
        </w:rPr>
      </w:pPr>
      <w:r w:rsidRPr="000678D0">
        <w:rPr>
          <w:sz w:val="28"/>
          <w:szCs w:val="28"/>
        </w:rPr>
        <w:t>71 0 02 00000 Административные и иные комиссии.</w:t>
      </w:r>
    </w:p>
    <w:p w:rsidR="00CC2EAB" w:rsidRPr="000678D0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0678D0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0678D0">
        <w:rPr>
          <w:snapToGrid w:val="0"/>
          <w:sz w:val="28"/>
          <w:szCs w:val="28"/>
        </w:rPr>
        <w:t>е</w:t>
      </w:r>
      <w:r w:rsidRPr="000678D0">
        <w:rPr>
          <w:snapToGrid w:val="0"/>
          <w:sz w:val="28"/>
          <w:szCs w:val="28"/>
        </w:rPr>
        <w:t>ализацию подпрограммы по соответствующим направлениям расходов, в том числе:</w:t>
      </w:r>
    </w:p>
    <w:p w:rsidR="00CC2EAB" w:rsidRPr="000678D0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678D0">
        <w:rPr>
          <w:snapToGrid w:val="0"/>
          <w:sz w:val="28"/>
          <w:szCs w:val="28"/>
        </w:rPr>
        <w:t>60190 О</w:t>
      </w:r>
      <w:r w:rsidRPr="000678D0">
        <w:rPr>
          <w:sz w:val="28"/>
          <w:szCs w:val="28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napToGrid w:val="0"/>
          <w:sz w:val="28"/>
          <w:szCs w:val="28"/>
        </w:rPr>
        <w:t>По данному направлению отражаются расходы бюджета поселения на о</w:t>
      </w:r>
      <w:r w:rsidRPr="00E521DF">
        <w:rPr>
          <w:sz w:val="28"/>
          <w:szCs w:val="28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71 0 04 00000 Формирование архивных фондов поселения.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521DF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E521DF">
        <w:rPr>
          <w:snapToGrid w:val="0"/>
          <w:sz w:val="28"/>
          <w:szCs w:val="28"/>
        </w:rPr>
        <w:t>е</w:t>
      </w:r>
      <w:r w:rsidRPr="00E521DF">
        <w:rPr>
          <w:snapToGrid w:val="0"/>
          <w:sz w:val="28"/>
          <w:szCs w:val="28"/>
        </w:rPr>
        <w:t>ализацию подпрограммы по соответствующим направлениям расходов, в том числе: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10440 Мероприятия, направленные на материально-техническое обесп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чение формирования архивных фондов поселения.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E521DF">
        <w:rPr>
          <w:bCs/>
          <w:sz w:val="28"/>
          <w:szCs w:val="28"/>
        </w:rPr>
        <w:t xml:space="preserve">мероприятий по </w:t>
      </w:r>
      <w:r w:rsidRPr="00E521DF">
        <w:rPr>
          <w:sz w:val="28"/>
          <w:szCs w:val="28"/>
        </w:rPr>
        <w:t>проведению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хранению, организация передачи документов органов местного самоуправления в муниципальный архив.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71 0 05 00000 Мероприятия в сфере земельных отношений.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По данной целевой статье осуществляются расходы на проведение топ</w:t>
      </w:r>
      <w:r w:rsidRPr="00E521DF">
        <w:rPr>
          <w:sz w:val="28"/>
          <w:szCs w:val="28"/>
        </w:rPr>
        <w:t>о</w:t>
      </w:r>
      <w:r w:rsidRPr="00E521DF">
        <w:rPr>
          <w:sz w:val="28"/>
          <w:szCs w:val="28"/>
        </w:rPr>
        <w:t>графо-геодезических, картографических и землеустроительных работ.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lastRenderedPageBreak/>
        <w:t>10450 Мероприятия, направленные на комплексное и устойчивое разв</w:t>
      </w:r>
      <w:r w:rsidRPr="00E521DF">
        <w:rPr>
          <w:sz w:val="28"/>
          <w:szCs w:val="28"/>
        </w:rPr>
        <w:t>и</w:t>
      </w:r>
      <w:r w:rsidRPr="00E521DF">
        <w:rPr>
          <w:sz w:val="28"/>
          <w:szCs w:val="28"/>
        </w:rPr>
        <w:t>тие земельных отношений сельского поселения.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По данному направлению отражаются расходы бюджета поселения на проведение топографо-геодезических, картографических и землеустроительных работ.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По данной целевой статье осуществляется расходы бюджета поселения на осуществление полномочий по определению поставщиков (подрядчиков, и</w:t>
      </w:r>
      <w:r w:rsidRPr="00E521DF">
        <w:rPr>
          <w:sz w:val="28"/>
          <w:szCs w:val="28"/>
        </w:rPr>
        <w:t>с</w:t>
      </w:r>
      <w:r w:rsidRPr="00E521DF">
        <w:rPr>
          <w:sz w:val="28"/>
          <w:szCs w:val="28"/>
        </w:rPr>
        <w:t>полнителей) для заказчиков сельского поселения, в том числе: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20190 Расходы на обеспечение функций органов местного самоуправл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ния (передаваемые полномочия сельских поселений).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По данному направлению осуществляются расходы на обеспечение функций органов местного самоуправления (передаваемые полномочия сел</w:t>
      </w:r>
      <w:r w:rsidRPr="00E521DF">
        <w:rPr>
          <w:sz w:val="28"/>
          <w:szCs w:val="28"/>
        </w:rPr>
        <w:t>ь</w:t>
      </w:r>
      <w:r w:rsidRPr="00E521DF">
        <w:rPr>
          <w:sz w:val="28"/>
          <w:szCs w:val="28"/>
        </w:rPr>
        <w:t>ских поселений).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71 0 08 00000 Осуществление полномочий по первичному воинскому учету, на территориях, где отсутствуют военные комиссариаты.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521DF">
        <w:rPr>
          <w:snapToGrid w:val="0"/>
          <w:sz w:val="28"/>
          <w:szCs w:val="28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51180 Осуществление полномочий по первичному воинскому учету, на территориях, где отсутствуют военные комиссариаты.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E521DF">
        <w:rPr>
          <w:bCs/>
          <w:sz w:val="28"/>
          <w:szCs w:val="28"/>
        </w:rPr>
        <w:t>мероприятий по о</w:t>
      </w:r>
      <w:r w:rsidRPr="00E521DF">
        <w:rPr>
          <w:sz w:val="28"/>
          <w:szCs w:val="28"/>
        </w:rPr>
        <w:t>существлению полномочий по первичному в</w:t>
      </w:r>
      <w:r w:rsidRPr="00E521DF">
        <w:rPr>
          <w:sz w:val="28"/>
          <w:szCs w:val="28"/>
        </w:rPr>
        <w:t>о</w:t>
      </w:r>
      <w:r w:rsidRPr="00E521DF">
        <w:rPr>
          <w:sz w:val="28"/>
          <w:szCs w:val="28"/>
        </w:rPr>
        <w:t>инскому учету, на территориях, где отсутствуют военные комиссариаты за счет субвенций из бюджета Краснодарского края.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521DF">
        <w:rPr>
          <w:sz w:val="28"/>
          <w:szCs w:val="28"/>
        </w:rPr>
        <w:t>71180 Осуществление полномочий по первичному воинскому учету, на территориях, где отсутствуют военные комиссариаты.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E521DF">
        <w:rPr>
          <w:bCs/>
          <w:sz w:val="28"/>
          <w:szCs w:val="28"/>
        </w:rPr>
        <w:t>мероприятий по о</w:t>
      </w:r>
      <w:r w:rsidRPr="00E521DF">
        <w:rPr>
          <w:sz w:val="28"/>
          <w:szCs w:val="28"/>
        </w:rPr>
        <w:t>существлению полномочий по первичному в</w:t>
      </w:r>
      <w:r w:rsidRPr="00E521DF">
        <w:rPr>
          <w:sz w:val="28"/>
          <w:szCs w:val="28"/>
        </w:rPr>
        <w:t>о</w:t>
      </w:r>
      <w:r w:rsidRPr="00E521DF">
        <w:rPr>
          <w:sz w:val="28"/>
          <w:szCs w:val="28"/>
        </w:rPr>
        <w:t>инскому учету, на территориях, где отсутствуют военные комиссариаты за счет средств бюджета поселения.</w:t>
      </w:r>
    </w:p>
    <w:p w:rsidR="00CC2EAB" w:rsidRPr="00E521DF" w:rsidRDefault="00CC2EAB" w:rsidP="00CC2EAB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71 0 09 00000 Обеспечение деятельности органов местного самоуправл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ния.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По данной целевой статье отражаются расходы на содержание и обесп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чение функционирования администрации, в том числе: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00190 Расходы на обеспечение функций органов местного самоуправл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 xml:space="preserve">ния. 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По данному направлению отражаются расходы на содержание и обесп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чение функционирования администрации.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00199 Расходы на обеспечение функций органов местного самоуправл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ния (кредиторская задолженность).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По данному направлению отражаются расходы на содержание и обесп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чение функционирования администрации (кредиторская задолженность пр</w:t>
      </w:r>
      <w:r w:rsidRPr="00E521DF">
        <w:rPr>
          <w:sz w:val="28"/>
          <w:szCs w:val="28"/>
        </w:rPr>
        <w:t>о</w:t>
      </w:r>
      <w:r w:rsidRPr="00E521DF">
        <w:rPr>
          <w:sz w:val="28"/>
          <w:szCs w:val="28"/>
        </w:rPr>
        <w:t>шлых лет).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lastRenderedPageBreak/>
        <w:t>72 0 00 00000 Обеспечение деятельности Контрольно-счетной палаты м</w:t>
      </w:r>
      <w:r w:rsidRPr="00E521DF">
        <w:rPr>
          <w:sz w:val="28"/>
          <w:szCs w:val="28"/>
        </w:rPr>
        <w:t>у</w:t>
      </w:r>
      <w:r w:rsidRPr="00E521DF">
        <w:rPr>
          <w:sz w:val="28"/>
          <w:szCs w:val="28"/>
        </w:rPr>
        <w:t>ниципального образования.</w:t>
      </w:r>
    </w:p>
    <w:p w:rsidR="00CC2EAB" w:rsidRPr="00E521DF" w:rsidRDefault="00CC2EAB" w:rsidP="00CC2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521DF">
        <w:rPr>
          <w:sz w:val="28"/>
          <w:szCs w:val="28"/>
        </w:rPr>
        <w:t>Целевые статьи непрограммного направления расходов бюджета посел</w:t>
      </w:r>
      <w:r w:rsidRPr="00E521DF">
        <w:rPr>
          <w:sz w:val="28"/>
          <w:szCs w:val="28"/>
        </w:rPr>
        <w:t>е</w:t>
      </w:r>
      <w:r w:rsidRPr="00E521DF">
        <w:rPr>
          <w:sz w:val="28"/>
          <w:szCs w:val="28"/>
        </w:rPr>
        <w:t>ния включают:</w:t>
      </w:r>
    </w:p>
    <w:p w:rsidR="00CC2EAB" w:rsidRPr="00E521DF" w:rsidRDefault="00CC2EAB" w:rsidP="00CC2EAB">
      <w:pPr>
        <w:ind w:firstLine="709"/>
        <w:jc w:val="both"/>
        <w:rPr>
          <w:sz w:val="28"/>
          <w:szCs w:val="28"/>
        </w:rPr>
      </w:pPr>
      <w:r w:rsidRPr="00E521DF">
        <w:rPr>
          <w:sz w:val="28"/>
          <w:szCs w:val="28"/>
        </w:rPr>
        <w:t>72 0 01 00000 Руководитель Контрольно–счетной палаты муниципального образования.</w:t>
      </w:r>
    </w:p>
    <w:p w:rsidR="00CC2EAB" w:rsidRPr="0099411E" w:rsidRDefault="00CC2EAB" w:rsidP="00CC2EAB">
      <w:pPr>
        <w:ind w:firstLine="709"/>
        <w:jc w:val="both"/>
        <w:rPr>
          <w:sz w:val="28"/>
          <w:szCs w:val="28"/>
        </w:rPr>
      </w:pPr>
      <w:r w:rsidRPr="0099411E">
        <w:rPr>
          <w:sz w:val="28"/>
          <w:szCs w:val="28"/>
        </w:rPr>
        <w:t>По данной целевой статье отражаются расходы бюджета поселения на оплату труда, с учетом начислений, руководителя Контрольно–счетной палаты муниципального образования Щербиновский район (далее - Контрольно-счетная палата), в том числе:</w:t>
      </w:r>
    </w:p>
    <w:p w:rsidR="00CC2EAB" w:rsidRPr="0099411E" w:rsidRDefault="00CC2EAB" w:rsidP="00CC2EAB">
      <w:pPr>
        <w:ind w:firstLine="709"/>
        <w:jc w:val="both"/>
        <w:rPr>
          <w:sz w:val="28"/>
          <w:szCs w:val="28"/>
        </w:rPr>
      </w:pPr>
      <w:r w:rsidRPr="0099411E">
        <w:rPr>
          <w:sz w:val="28"/>
          <w:szCs w:val="28"/>
        </w:rPr>
        <w:t>20190 Расходы на обеспечение функций органов местного самоуправл</w:t>
      </w:r>
      <w:r w:rsidRPr="0099411E">
        <w:rPr>
          <w:sz w:val="28"/>
          <w:szCs w:val="28"/>
        </w:rPr>
        <w:t>е</w:t>
      </w:r>
      <w:r w:rsidRPr="0099411E">
        <w:rPr>
          <w:sz w:val="28"/>
          <w:szCs w:val="28"/>
        </w:rPr>
        <w:t>ния (передаваемые полномочия сельских поселений).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sz w:val="28"/>
          <w:szCs w:val="28"/>
        </w:rPr>
        <w:t>По данному направлению расходов бюджета поселения планируются а</w:t>
      </w:r>
      <w:r w:rsidRPr="00021E50">
        <w:rPr>
          <w:sz w:val="28"/>
          <w:szCs w:val="28"/>
        </w:rPr>
        <w:t>с</w:t>
      </w:r>
      <w:r w:rsidRPr="00021E50">
        <w:rPr>
          <w:sz w:val="28"/>
          <w:szCs w:val="28"/>
        </w:rPr>
        <w:t>сигнования на обеспечение функций органа местного самоуправления переда</w:t>
      </w:r>
      <w:r w:rsidRPr="00021E50">
        <w:rPr>
          <w:sz w:val="28"/>
          <w:szCs w:val="28"/>
        </w:rPr>
        <w:t>н</w:t>
      </w:r>
      <w:r w:rsidRPr="00021E50">
        <w:rPr>
          <w:sz w:val="28"/>
          <w:szCs w:val="28"/>
        </w:rPr>
        <w:t>ного Контрольно-счетной палате муниципального образования Щербиновский район.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sz w:val="28"/>
          <w:szCs w:val="28"/>
        </w:rPr>
        <w:t>72 0 02 00000 Контрольно-счетная палата муниципального образования.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sz w:val="28"/>
          <w:szCs w:val="28"/>
        </w:rPr>
        <w:t xml:space="preserve">По данной целевой статье отражаются расходы аппарата Контрольно-счетной палаты, в том числе: 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sz w:val="28"/>
          <w:szCs w:val="28"/>
        </w:rPr>
        <w:t>20190 Расходы на обеспечение функций органов местного самоуправл</w:t>
      </w:r>
      <w:r w:rsidRPr="00021E50">
        <w:rPr>
          <w:sz w:val="28"/>
          <w:szCs w:val="28"/>
        </w:rPr>
        <w:t>е</w:t>
      </w:r>
      <w:r w:rsidRPr="00021E50">
        <w:rPr>
          <w:sz w:val="28"/>
          <w:szCs w:val="28"/>
        </w:rPr>
        <w:t>ния (передаваемые полномочия сельских поселений).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sz w:val="28"/>
          <w:szCs w:val="28"/>
        </w:rPr>
        <w:t>По данному направлению расходов бюджета поселения планируются а</w:t>
      </w:r>
      <w:r w:rsidRPr="00021E50">
        <w:rPr>
          <w:sz w:val="28"/>
          <w:szCs w:val="28"/>
        </w:rPr>
        <w:t>с</w:t>
      </w:r>
      <w:r w:rsidRPr="00021E50">
        <w:rPr>
          <w:sz w:val="28"/>
          <w:szCs w:val="28"/>
        </w:rPr>
        <w:t>сигнования на обеспечение функций органов местного самоуправления по п</w:t>
      </w:r>
      <w:r w:rsidRPr="00021E50">
        <w:rPr>
          <w:sz w:val="28"/>
          <w:szCs w:val="28"/>
        </w:rPr>
        <w:t>е</w:t>
      </w:r>
      <w:r w:rsidRPr="00021E50">
        <w:rPr>
          <w:sz w:val="28"/>
          <w:szCs w:val="28"/>
        </w:rPr>
        <w:t>реданным полномочиям сельского поселения.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rFonts w:eastAsia="Calibri"/>
          <w:sz w:val="28"/>
          <w:szCs w:val="28"/>
          <w:lang w:eastAsia="en-US"/>
        </w:rPr>
        <w:t>75 0 00 00000</w:t>
      </w:r>
      <w:r w:rsidRPr="00021E50">
        <w:rPr>
          <w:sz w:val="28"/>
          <w:szCs w:val="28"/>
        </w:rPr>
        <w:t xml:space="preserve"> Другие непрограммные расходы в области общегосуда</w:t>
      </w:r>
      <w:r w:rsidRPr="00021E50">
        <w:rPr>
          <w:sz w:val="28"/>
          <w:szCs w:val="28"/>
        </w:rPr>
        <w:t>р</w:t>
      </w:r>
      <w:r w:rsidRPr="00021E50">
        <w:rPr>
          <w:sz w:val="28"/>
          <w:szCs w:val="28"/>
        </w:rPr>
        <w:t>ственных вопросов.</w:t>
      </w:r>
    </w:p>
    <w:p w:rsidR="00CC2EAB" w:rsidRPr="00021E50" w:rsidRDefault="00CC2EAB" w:rsidP="00C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E50">
        <w:rPr>
          <w:rFonts w:eastAsia="Calibri"/>
          <w:sz w:val="28"/>
          <w:szCs w:val="28"/>
          <w:lang w:eastAsia="en-US"/>
        </w:rPr>
        <w:t>75 0 01 00000</w:t>
      </w:r>
      <w:r w:rsidRPr="00021E50">
        <w:rPr>
          <w:sz w:val="28"/>
          <w:szCs w:val="28"/>
        </w:rPr>
        <w:t xml:space="preserve"> Обеспечение деятельности муниципальных учреждений. По данной целевой статье отражаются расходы на обеспечение деятельности м</w:t>
      </w:r>
      <w:r w:rsidRPr="00021E50">
        <w:rPr>
          <w:sz w:val="28"/>
          <w:szCs w:val="28"/>
        </w:rPr>
        <w:t>у</w:t>
      </w:r>
      <w:r w:rsidRPr="00021E50">
        <w:rPr>
          <w:sz w:val="28"/>
          <w:szCs w:val="28"/>
        </w:rPr>
        <w:t>ниципальных учреждений, в том числе:</w:t>
      </w:r>
    </w:p>
    <w:p w:rsidR="00CC2EAB" w:rsidRPr="00021E50" w:rsidRDefault="00CC2EAB" w:rsidP="00CC2EAB">
      <w:pPr>
        <w:ind w:firstLine="709"/>
        <w:jc w:val="both"/>
        <w:rPr>
          <w:sz w:val="28"/>
          <w:szCs w:val="28"/>
        </w:rPr>
      </w:pPr>
      <w:r w:rsidRPr="00021E50">
        <w:rPr>
          <w:sz w:val="28"/>
          <w:szCs w:val="28"/>
        </w:rPr>
        <w:t>00590 Расходы на обеспечение деятельности (оказание услуг) муниц</w:t>
      </w:r>
      <w:r w:rsidRPr="00021E50">
        <w:rPr>
          <w:sz w:val="28"/>
          <w:szCs w:val="28"/>
        </w:rPr>
        <w:t>и</w:t>
      </w:r>
      <w:r w:rsidRPr="00021E50">
        <w:rPr>
          <w:sz w:val="28"/>
          <w:szCs w:val="28"/>
        </w:rPr>
        <w:t>пальных учреждений.</w:t>
      </w:r>
    </w:p>
    <w:p w:rsidR="00CC2EAB" w:rsidRPr="00021E50" w:rsidRDefault="00CC2EAB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E50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021E50">
        <w:rPr>
          <w:snapToGrid w:val="0"/>
          <w:sz w:val="28"/>
          <w:szCs w:val="28"/>
        </w:rPr>
        <w:t xml:space="preserve"> бюджета пос</w:t>
      </w:r>
      <w:r w:rsidRPr="00021E50">
        <w:rPr>
          <w:snapToGrid w:val="0"/>
          <w:sz w:val="28"/>
          <w:szCs w:val="28"/>
        </w:rPr>
        <w:t>е</w:t>
      </w:r>
      <w:r w:rsidRPr="00021E50">
        <w:rPr>
          <w:snapToGrid w:val="0"/>
          <w:sz w:val="28"/>
          <w:szCs w:val="28"/>
        </w:rPr>
        <w:t xml:space="preserve">ления </w:t>
      </w:r>
      <w:r w:rsidRPr="00021E50">
        <w:rPr>
          <w:rFonts w:eastAsia="Calibri"/>
          <w:sz w:val="28"/>
          <w:szCs w:val="28"/>
          <w:lang w:eastAsia="en-US"/>
        </w:rPr>
        <w:t>на содержание и обеспечение деятельности (оказание услуг) муниц</w:t>
      </w:r>
      <w:r w:rsidRPr="00021E50">
        <w:rPr>
          <w:rFonts w:eastAsia="Calibri"/>
          <w:sz w:val="28"/>
          <w:szCs w:val="28"/>
          <w:lang w:eastAsia="en-US"/>
        </w:rPr>
        <w:t>и</w:t>
      </w:r>
      <w:r w:rsidRPr="00021E50">
        <w:rPr>
          <w:rFonts w:eastAsia="Calibri"/>
          <w:sz w:val="28"/>
          <w:szCs w:val="28"/>
          <w:lang w:eastAsia="en-US"/>
        </w:rPr>
        <w:t>пального казенного учреждения по обслуживанию органов местного сам</w:t>
      </w:r>
      <w:r w:rsidRPr="00021E50">
        <w:rPr>
          <w:rFonts w:eastAsia="Calibri"/>
          <w:sz w:val="28"/>
          <w:szCs w:val="28"/>
          <w:lang w:eastAsia="en-US"/>
        </w:rPr>
        <w:t>о</w:t>
      </w:r>
      <w:r w:rsidRPr="00021E50">
        <w:rPr>
          <w:rFonts w:eastAsia="Calibri"/>
          <w:sz w:val="28"/>
          <w:szCs w:val="28"/>
          <w:lang w:eastAsia="en-US"/>
        </w:rPr>
        <w:t>управления и муниципальных учреждений Старощербиновского сельского п</w:t>
      </w:r>
      <w:r w:rsidRPr="00021E50">
        <w:rPr>
          <w:rFonts w:eastAsia="Calibri"/>
          <w:sz w:val="28"/>
          <w:szCs w:val="28"/>
          <w:lang w:eastAsia="en-US"/>
        </w:rPr>
        <w:t>о</w:t>
      </w:r>
      <w:r w:rsidRPr="00021E50">
        <w:rPr>
          <w:rFonts w:eastAsia="Calibri"/>
          <w:sz w:val="28"/>
          <w:szCs w:val="28"/>
          <w:lang w:eastAsia="en-US"/>
        </w:rPr>
        <w:t>селения Щербиновского района.</w:t>
      </w:r>
    </w:p>
    <w:p w:rsidR="00CC2EAB" w:rsidRPr="0018084F" w:rsidRDefault="00CC2EAB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84F">
        <w:rPr>
          <w:rFonts w:eastAsia="Calibri"/>
          <w:sz w:val="28"/>
          <w:szCs w:val="28"/>
          <w:lang w:eastAsia="en-US"/>
        </w:rPr>
        <w:t>77 0 00 00000 Обеспечение деятельности финансовых, налоговых и там</w:t>
      </w:r>
      <w:r w:rsidRPr="0018084F">
        <w:rPr>
          <w:rFonts w:eastAsia="Calibri"/>
          <w:sz w:val="28"/>
          <w:szCs w:val="28"/>
          <w:lang w:eastAsia="en-US"/>
        </w:rPr>
        <w:t>о</w:t>
      </w:r>
      <w:r w:rsidRPr="0018084F">
        <w:rPr>
          <w:rFonts w:eastAsia="Calibri"/>
          <w:sz w:val="28"/>
          <w:szCs w:val="28"/>
          <w:lang w:eastAsia="en-US"/>
        </w:rPr>
        <w:t>женных органов и органов финансового (финансово-бюджетного) надзора.</w:t>
      </w:r>
    </w:p>
    <w:p w:rsidR="00CC2EAB" w:rsidRPr="0018084F" w:rsidRDefault="00CC2EAB" w:rsidP="00CC2EAB">
      <w:pPr>
        <w:ind w:firstLine="709"/>
        <w:jc w:val="both"/>
        <w:rPr>
          <w:sz w:val="28"/>
          <w:szCs w:val="28"/>
        </w:rPr>
      </w:pPr>
      <w:r w:rsidRPr="0018084F">
        <w:rPr>
          <w:sz w:val="28"/>
          <w:szCs w:val="28"/>
        </w:rPr>
        <w:t>Целевые статьи непрограммного направления расходов бюджета  посел</w:t>
      </w:r>
      <w:r w:rsidRPr="0018084F">
        <w:rPr>
          <w:sz w:val="28"/>
          <w:szCs w:val="28"/>
        </w:rPr>
        <w:t>е</w:t>
      </w:r>
      <w:r w:rsidRPr="0018084F">
        <w:rPr>
          <w:sz w:val="28"/>
          <w:szCs w:val="28"/>
        </w:rPr>
        <w:t>ния включают:</w:t>
      </w:r>
    </w:p>
    <w:p w:rsidR="00CC2EAB" w:rsidRPr="0018084F" w:rsidRDefault="00CC2EAB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84F">
        <w:rPr>
          <w:rFonts w:eastAsia="Calibri"/>
          <w:sz w:val="28"/>
          <w:szCs w:val="28"/>
          <w:lang w:eastAsia="en-US"/>
        </w:rPr>
        <w:t>77 0 01 00000 Осуществление полномочий по организации и осуществл</w:t>
      </w:r>
      <w:r w:rsidRPr="0018084F">
        <w:rPr>
          <w:rFonts w:eastAsia="Calibri"/>
          <w:sz w:val="28"/>
          <w:szCs w:val="28"/>
          <w:lang w:eastAsia="en-US"/>
        </w:rPr>
        <w:t>е</w:t>
      </w:r>
      <w:r w:rsidRPr="0018084F">
        <w:rPr>
          <w:rFonts w:eastAsia="Calibri"/>
          <w:sz w:val="28"/>
          <w:szCs w:val="28"/>
          <w:lang w:eastAsia="en-US"/>
        </w:rPr>
        <w:t>нию муниципального внутреннего финансового контроля.</w:t>
      </w:r>
    </w:p>
    <w:p w:rsidR="00CC2EAB" w:rsidRPr="0018084F" w:rsidRDefault="00CC2EAB" w:rsidP="00C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84F">
        <w:rPr>
          <w:sz w:val="28"/>
          <w:szCs w:val="28"/>
        </w:rPr>
        <w:t xml:space="preserve">По данной целевой статье отражаются расходы на обеспечение </w:t>
      </w:r>
      <w:r w:rsidRPr="0018084F">
        <w:rPr>
          <w:rFonts w:eastAsia="Calibri"/>
          <w:sz w:val="28"/>
          <w:szCs w:val="28"/>
          <w:lang w:eastAsia="en-US"/>
        </w:rPr>
        <w:t>муниц</w:t>
      </w:r>
      <w:r w:rsidRPr="0018084F">
        <w:rPr>
          <w:rFonts w:eastAsia="Calibri"/>
          <w:sz w:val="28"/>
          <w:szCs w:val="28"/>
          <w:lang w:eastAsia="en-US"/>
        </w:rPr>
        <w:t>и</w:t>
      </w:r>
      <w:r w:rsidRPr="0018084F">
        <w:rPr>
          <w:rFonts w:eastAsia="Calibri"/>
          <w:sz w:val="28"/>
          <w:szCs w:val="28"/>
          <w:lang w:eastAsia="en-US"/>
        </w:rPr>
        <w:t>пального внутреннего финансового контроля, в том числе:</w:t>
      </w:r>
    </w:p>
    <w:p w:rsidR="00CC2EAB" w:rsidRPr="0018084F" w:rsidRDefault="00CC2EAB" w:rsidP="00CC2EAB">
      <w:pPr>
        <w:ind w:firstLine="709"/>
        <w:jc w:val="both"/>
        <w:rPr>
          <w:sz w:val="28"/>
          <w:szCs w:val="28"/>
        </w:rPr>
      </w:pPr>
      <w:r w:rsidRPr="0018084F">
        <w:rPr>
          <w:rFonts w:eastAsia="Calibri"/>
          <w:sz w:val="28"/>
          <w:szCs w:val="28"/>
          <w:lang w:eastAsia="en-US"/>
        </w:rPr>
        <w:lastRenderedPageBreak/>
        <w:t>20190 Р</w:t>
      </w:r>
      <w:r w:rsidRPr="0018084F">
        <w:rPr>
          <w:sz w:val="28"/>
          <w:szCs w:val="28"/>
        </w:rPr>
        <w:t>асходы на обеспечение функций органов местного самоуправл</w:t>
      </w:r>
      <w:r w:rsidRPr="0018084F">
        <w:rPr>
          <w:sz w:val="28"/>
          <w:szCs w:val="28"/>
        </w:rPr>
        <w:t>е</w:t>
      </w:r>
      <w:r w:rsidRPr="0018084F">
        <w:rPr>
          <w:sz w:val="28"/>
          <w:szCs w:val="28"/>
        </w:rPr>
        <w:t>ния (передаваемые полномочия сельских поселений).</w:t>
      </w:r>
    </w:p>
    <w:p w:rsidR="00CC2EAB" w:rsidRPr="0018084F" w:rsidRDefault="00CC2EAB" w:rsidP="00CC2EAB">
      <w:pPr>
        <w:ind w:firstLine="709"/>
        <w:jc w:val="both"/>
        <w:rPr>
          <w:sz w:val="28"/>
          <w:szCs w:val="28"/>
        </w:rPr>
      </w:pPr>
      <w:r w:rsidRPr="0018084F">
        <w:rPr>
          <w:sz w:val="28"/>
          <w:szCs w:val="28"/>
        </w:rPr>
        <w:t>79 0 00 00000 Другие непрограммные расходы в области жилищно-коммунального хозяйства.</w:t>
      </w:r>
    </w:p>
    <w:p w:rsidR="00CC2EAB" w:rsidRPr="0018084F" w:rsidRDefault="00CC2EAB" w:rsidP="00CC2EAB">
      <w:pPr>
        <w:ind w:firstLine="709"/>
        <w:jc w:val="both"/>
        <w:rPr>
          <w:sz w:val="28"/>
          <w:szCs w:val="28"/>
        </w:rPr>
      </w:pPr>
      <w:r w:rsidRPr="0018084F">
        <w:rPr>
          <w:sz w:val="28"/>
          <w:szCs w:val="28"/>
        </w:rPr>
        <w:t>Целевые статьи непрограммного направления расходов бюджета посел</w:t>
      </w:r>
      <w:r w:rsidRPr="0018084F">
        <w:rPr>
          <w:sz w:val="28"/>
          <w:szCs w:val="28"/>
        </w:rPr>
        <w:t>е</w:t>
      </w:r>
      <w:r w:rsidRPr="0018084F">
        <w:rPr>
          <w:sz w:val="28"/>
          <w:szCs w:val="28"/>
        </w:rPr>
        <w:t>ния включают:</w:t>
      </w:r>
    </w:p>
    <w:p w:rsidR="00CC2EAB" w:rsidRPr="0018084F" w:rsidRDefault="00CC2EAB" w:rsidP="00CC2EAB">
      <w:pPr>
        <w:ind w:firstLine="709"/>
        <w:jc w:val="both"/>
        <w:rPr>
          <w:sz w:val="28"/>
          <w:szCs w:val="28"/>
        </w:rPr>
      </w:pPr>
      <w:r w:rsidRPr="0018084F">
        <w:rPr>
          <w:sz w:val="28"/>
          <w:szCs w:val="28"/>
        </w:rPr>
        <w:t>79 0 01 00000 Обеспечение деятельности муниципальных учреждений.</w:t>
      </w:r>
    </w:p>
    <w:p w:rsidR="00CC2EAB" w:rsidRPr="0018084F" w:rsidRDefault="00CC2EAB" w:rsidP="00CC2EAB">
      <w:pPr>
        <w:ind w:firstLine="709"/>
        <w:jc w:val="both"/>
        <w:rPr>
          <w:sz w:val="28"/>
          <w:szCs w:val="28"/>
        </w:rPr>
      </w:pPr>
      <w:r w:rsidRPr="0018084F">
        <w:rPr>
          <w:sz w:val="28"/>
          <w:szCs w:val="28"/>
        </w:rPr>
        <w:t>По данной целевой статье отражаются расходы на обеспечение деятел</w:t>
      </w:r>
      <w:r w:rsidRPr="0018084F">
        <w:rPr>
          <w:sz w:val="28"/>
          <w:szCs w:val="28"/>
        </w:rPr>
        <w:t>ь</w:t>
      </w:r>
      <w:r w:rsidRPr="0018084F">
        <w:rPr>
          <w:sz w:val="28"/>
          <w:szCs w:val="28"/>
        </w:rPr>
        <w:t>ности муниципальных учреждений, в том числе:</w:t>
      </w:r>
    </w:p>
    <w:p w:rsidR="00CC2EAB" w:rsidRPr="005A1C3B" w:rsidRDefault="00CC2EAB" w:rsidP="00CC2EAB">
      <w:pPr>
        <w:ind w:firstLine="709"/>
        <w:jc w:val="both"/>
        <w:rPr>
          <w:sz w:val="28"/>
          <w:szCs w:val="28"/>
        </w:rPr>
      </w:pPr>
      <w:r w:rsidRPr="005A1C3B">
        <w:rPr>
          <w:sz w:val="28"/>
          <w:szCs w:val="28"/>
        </w:rPr>
        <w:t>00590 Расходы на обеспечение деятельности (оказание услуг) муниц</w:t>
      </w:r>
      <w:r w:rsidRPr="005A1C3B">
        <w:rPr>
          <w:sz w:val="28"/>
          <w:szCs w:val="28"/>
        </w:rPr>
        <w:t>и</w:t>
      </w:r>
      <w:r w:rsidRPr="005A1C3B">
        <w:rPr>
          <w:sz w:val="28"/>
          <w:szCs w:val="28"/>
        </w:rPr>
        <w:t>пальных учреждений.</w:t>
      </w:r>
    </w:p>
    <w:p w:rsidR="00CC2EAB" w:rsidRPr="005A1C3B" w:rsidRDefault="00CC2EAB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C3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5A1C3B">
        <w:rPr>
          <w:snapToGrid w:val="0"/>
          <w:sz w:val="28"/>
          <w:szCs w:val="28"/>
        </w:rPr>
        <w:t xml:space="preserve"> бюджета пос</w:t>
      </w:r>
      <w:r w:rsidRPr="005A1C3B">
        <w:rPr>
          <w:snapToGrid w:val="0"/>
          <w:sz w:val="28"/>
          <w:szCs w:val="28"/>
        </w:rPr>
        <w:t>е</w:t>
      </w:r>
      <w:r w:rsidRPr="005A1C3B">
        <w:rPr>
          <w:snapToGrid w:val="0"/>
          <w:sz w:val="28"/>
          <w:szCs w:val="28"/>
        </w:rPr>
        <w:t xml:space="preserve">ления </w:t>
      </w:r>
      <w:r w:rsidRPr="005A1C3B">
        <w:rPr>
          <w:rFonts w:eastAsia="Calibri"/>
          <w:sz w:val="28"/>
          <w:szCs w:val="28"/>
          <w:lang w:eastAsia="en-US"/>
        </w:rPr>
        <w:t>на содержание и обеспечение деятельности (оказание услуг) муниц</w:t>
      </w:r>
      <w:r w:rsidRPr="005A1C3B">
        <w:rPr>
          <w:rFonts w:eastAsia="Calibri"/>
          <w:sz w:val="28"/>
          <w:szCs w:val="28"/>
          <w:lang w:eastAsia="en-US"/>
        </w:rPr>
        <w:t>и</w:t>
      </w:r>
      <w:r w:rsidRPr="005A1C3B">
        <w:rPr>
          <w:rFonts w:eastAsia="Calibri"/>
          <w:sz w:val="28"/>
          <w:szCs w:val="28"/>
          <w:lang w:eastAsia="en-US"/>
        </w:rPr>
        <w:t>пального казенного учреждения «Благоустройство» Старощербиновского сел</w:t>
      </w:r>
      <w:r w:rsidRPr="005A1C3B">
        <w:rPr>
          <w:rFonts w:eastAsia="Calibri"/>
          <w:sz w:val="28"/>
          <w:szCs w:val="28"/>
          <w:lang w:eastAsia="en-US"/>
        </w:rPr>
        <w:t>ь</w:t>
      </w:r>
      <w:r w:rsidRPr="005A1C3B">
        <w:rPr>
          <w:rFonts w:eastAsia="Calibri"/>
          <w:sz w:val="28"/>
          <w:szCs w:val="28"/>
          <w:lang w:eastAsia="en-US"/>
        </w:rPr>
        <w:t>ского поселения Щербиновского района.</w:t>
      </w:r>
    </w:p>
    <w:p w:rsidR="00AE39E4" w:rsidRPr="00086ACE" w:rsidRDefault="00AE39E4" w:rsidP="00AE39E4">
      <w:pPr>
        <w:ind w:firstLine="709"/>
        <w:jc w:val="both"/>
        <w:rPr>
          <w:sz w:val="28"/>
          <w:szCs w:val="28"/>
        </w:rPr>
      </w:pPr>
      <w:r w:rsidRPr="00086ACE">
        <w:rPr>
          <w:sz w:val="28"/>
          <w:szCs w:val="28"/>
        </w:rPr>
        <w:t xml:space="preserve">99 0 00 00000 </w:t>
      </w:r>
      <w:r w:rsidR="00CC2EAB" w:rsidRPr="00086ACE">
        <w:rPr>
          <w:rFonts w:eastAsia="Calibri"/>
          <w:sz w:val="28"/>
          <w:szCs w:val="28"/>
          <w:lang w:eastAsia="en-US"/>
        </w:rPr>
        <w:t>Другие непрограммные расходы органов местного сам</w:t>
      </w:r>
      <w:r w:rsidR="00CC2EAB" w:rsidRPr="00086ACE">
        <w:rPr>
          <w:rFonts w:eastAsia="Calibri"/>
          <w:sz w:val="28"/>
          <w:szCs w:val="28"/>
          <w:lang w:eastAsia="en-US"/>
        </w:rPr>
        <w:t>о</w:t>
      </w:r>
      <w:r w:rsidR="00CC2EAB" w:rsidRPr="00086ACE">
        <w:rPr>
          <w:rFonts w:eastAsia="Calibri"/>
          <w:sz w:val="28"/>
          <w:szCs w:val="28"/>
          <w:lang w:eastAsia="en-US"/>
        </w:rPr>
        <w:t>управления</w:t>
      </w:r>
      <w:r w:rsidRPr="00086ACE">
        <w:rPr>
          <w:rFonts w:eastAsia="Calibri"/>
          <w:sz w:val="28"/>
          <w:szCs w:val="28"/>
          <w:lang w:eastAsia="en-US"/>
        </w:rPr>
        <w:t>.</w:t>
      </w:r>
      <w:r w:rsidRPr="00086ACE">
        <w:rPr>
          <w:sz w:val="28"/>
          <w:szCs w:val="28"/>
        </w:rPr>
        <w:t xml:space="preserve"> </w:t>
      </w:r>
    </w:p>
    <w:p w:rsidR="00AE39E4" w:rsidRPr="00086ACE" w:rsidRDefault="00AE39E4" w:rsidP="00AE39E4">
      <w:pPr>
        <w:ind w:firstLine="709"/>
        <w:jc w:val="both"/>
        <w:rPr>
          <w:sz w:val="28"/>
          <w:szCs w:val="28"/>
        </w:rPr>
      </w:pPr>
      <w:r w:rsidRPr="00086ACE">
        <w:rPr>
          <w:sz w:val="28"/>
          <w:szCs w:val="28"/>
        </w:rPr>
        <w:t>Целевые статьи непрограммного направления расходов бюджета посел</w:t>
      </w:r>
      <w:r w:rsidRPr="00086ACE">
        <w:rPr>
          <w:sz w:val="28"/>
          <w:szCs w:val="28"/>
        </w:rPr>
        <w:t>е</w:t>
      </w:r>
      <w:r w:rsidRPr="00086ACE">
        <w:rPr>
          <w:sz w:val="28"/>
          <w:szCs w:val="28"/>
        </w:rPr>
        <w:t>ния включают:</w:t>
      </w:r>
    </w:p>
    <w:p w:rsidR="00AE39E4" w:rsidRPr="00086ACE" w:rsidRDefault="00AE39E4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ACE">
        <w:rPr>
          <w:sz w:val="28"/>
          <w:szCs w:val="28"/>
        </w:rPr>
        <w:t xml:space="preserve">99 0 01 00000 </w:t>
      </w:r>
      <w:r w:rsidRPr="00086ACE">
        <w:rPr>
          <w:rFonts w:eastAsia="Calibri"/>
          <w:sz w:val="28"/>
          <w:szCs w:val="28"/>
          <w:lang w:eastAsia="en-US"/>
        </w:rPr>
        <w:t>Непрограммные расходы</w:t>
      </w:r>
      <w:r w:rsidR="00086ACE">
        <w:rPr>
          <w:rFonts w:eastAsia="Calibri"/>
          <w:sz w:val="28"/>
          <w:szCs w:val="28"/>
          <w:lang w:eastAsia="en-US"/>
        </w:rPr>
        <w:t>, в том числе:</w:t>
      </w:r>
    </w:p>
    <w:p w:rsidR="00AE39E4" w:rsidRPr="00086ACE" w:rsidRDefault="00AE39E4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ACE">
        <w:rPr>
          <w:rFonts w:eastAsia="Calibri"/>
          <w:sz w:val="28"/>
          <w:szCs w:val="28"/>
          <w:lang w:eastAsia="en-US"/>
        </w:rPr>
        <w:t>10120 Поддержка лиц, замещавших выборные муниципальные должн</w:t>
      </w:r>
      <w:r w:rsidRPr="00086ACE">
        <w:rPr>
          <w:rFonts w:eastAsia="Calibri"/>
          <w:sz w:val="28"/>
          <w:szCs w:val="28"/>
          <w:lang w:eastAsia="en-US"/>
        </w:rPr>
        <w:t>о</w:t>
      </w:r>
      <w:r w:rsidRPr="00086ACE">
        <w:rPr>
          <w:rFonts w:eastAsia="Calibri"/>
          <w:sz w:val="28"/>
          <w:szCs w:val="28"/>
          <w:lang w:eastAsia="en-US"/>
        </w:rPr>
        <w:t>сти, муниципальные должности муниципальной службы и отдельных категорий работников</w:t>
      </w:r>
      <w:r w:rsidR="00086ACE">
        <w:rPr>
          <w:rFonts w:eastAsia="Calibri"/>
          <w:sz w:val="28"/>
          <w:szCs w:val="28"/>
          <w:lang w:eastAsia="en-US"/>
        </w:rPr>
        <w:t>.</w:t>
      </w:r>
    </w:p>
    <w:p w:rsidR="00BB065A" w:rsidRDefault="00AE39E4" w:rsidP="00CC2E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ACE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086ACE">
        <w:rPr>
          <w:snapToGrid w:val="0"/>
          <w:sz w:val="28"/>
          <w:szCs w:val="28"/>
        </w:rPr>
        <w:t xml:space="preserve"> бюджета пос</w:t>
      </w:r>
      <w:r w:rsidRPr="00086ACE">
        <w:rPr>
          <w:snapToGrid w:val="0"/>
          <w:sz w:val="28"/>
          <w:szCs w:val="28"/>
        </w:rPr>
        <w:t>е</w:t>
      </w:r>
      <w:r w:rsidRPr="00086ACE">
        <w:rPr>
          <w:snapToGrid w:val="0"/>
          <w:sz w:val="28"/>
          <w:szCs w:val="28"/>
        </w:rPr>
        <w:t xml:space="preserve">ления </w:t>
      </w:r>
      <w:r w:rsidRPr="00086ACE">
        <w:rPr>
          <w:rFonts w:eastAsia="Calibri"/>
          <w:sz w:val="28"/>
          <w:szCs w:val="28"/>
          <w:lang w:eastAsia="en-US"/>
        </w:rPr>
        <w:t>на</w:t>
      </w:r>
      <w:r w:rsidR="005A1C3B" w:rsidRPr="00086ACE">
        <w:rPr>
          <w:rFonts w:eastAsia="Calibri"/>
          <w:sz w:val="28"/>
          <w:szCs w:val="28"/>
          <w:lang w:eastAsia="en-US"/>
        </w:rPr>
        <w:t xml:space="preserve"> выплат</w:t>
      </w:r>
      <w:r w:rsidR="00086ACE" w:rsidRPr="00086ACE">
        <w:rPr>
          <w:rFonts w:eastAsia="Calibri"/>
          <w:sz w:val="28"/>
          <w:szCs w:val="28"/>
          <w:lang w:eastAsia="en-US"/>
        </w:rPr>
        <w:t>у</w:t>
      </w:r>
      <w:r w:rsidR="005A1C3B" w:rsidRPr="00086ACE">
        <w:rPr>
          <w:rFonts w:eastAsia="Calibri"/>
          <w:sz w:val="28"/>
          <w:szCs w:val="28"/>
          <w:lang w:eastAsia="en-US"/>
        </w:rPr>
        <w:t xml:space="preserve"> пенсии за выслугу лет лицам, замещавши</w:t>
      </w:r>
      <w:r w:rsidR="00086ACE" w:rsidRPr="00086ACE">
        <w:rPr>
          <w:rFonts w:eastAsia="Calibri"/>
          <w:sz w:val="28"/>
          <w:szCs w:val="28"/>
          <w:lang w:eastAsia="en-US"/>
        </w:rPr>
        <w:t>м</w:t>
      </w:r>
      <w:r w:rsidR="005A1C3B" w:rsidRPr="00086ACE">
        <w:rPr>
          <w:rFonts w:eastAsia="Calibri"/>
          <w:sz w:val="28"/>
          <w:szCs w:val="28"/>
          <w:lang w:eastAsia="en-US"/>
        </w:rPr>
        <w:t xml:space="preserve"> должности мун</w:t>
      </w:r>
      <w:r w:rsidR="005A1C3B" w:rsidRPr="00086ACE">
        <w:rPr>
          <w:rFonts w:eastAsia="Calibri"/>
          <w:sz w:val="28"/>
          <w:szCs w:val="28"/>
          <w:lang w:eastAsia="en-US"/>
        </w:rPr>
        <w:t>и</w:t>
      </w:r>
      <w:r w:rsidR="005A1C3B" w:rsidRPr="00086ACE">
        <w:rPr>
          <w:rFonts w:eastAsia="Calibri"/>
          <w:sz w:val="28"/>
          <w:szCs w:val="28"/>
          <w:lang w:eastAsia="en-US"/>
        </w:rPr>
        <w:t xml:space="preserve">ципальной службы </w:t>
      </w:r>
      <w:r w:rsidR="00086ACE" w:rsidRPr="00086ACE">
        <w:rPr>
          <w:rFonts w:eastAsia="Calibri"/>
          <w:sz w:val="28"/>
          <w:szCs w:val="28"/>
          <w:lang w:eastAsia="en-US"/>
        </w:rPr>
        <w:t xml:space="preserve">в </w:t>
      </w:r>
      <w:r w:rsidR="00086ACE">
        <w:rPr>
          <w:rFonts w:eastAsia="Calibri"/>
          <w:sz w:val="28"/>
          <w:szCs w:val="28"/>
          <w:lang w:eastAsia="en-US"/>
        </w:rPr>
        <w:t>С</w:t>
      </w:r>
      <w:r w:rsidR="00086ACE" w:rsidRPr="00086ACE">
        <w:rPr>
          <w:rFonts w:eastAsia="Calibri"/>
          <w:sz w:val="28"/>
          <w:szCs w:val="28"/>
          <w:lang w:eastAsia="en-US"/>
        </w:rPr>
        <w:t>тарощербиновском сельском поселении Щербиновского района</w:t>
      </w:r>
      <w:proofErr w:type="gramStart"/>
      <w:r w:rsidR="000D320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01BE4" w:rsidRDefault="00266EF9" w:rsidP="00201B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201BE4">
        <w:rPr>
          <w:rFonts w:eastAsia="Calibri"/>
          <w:sz w:val="28"/>
          <w:szCs w:val="28"/>
          <w:lang w:eastAsia="en-US"/>
        </w:rPr>
        <w:t>Отменить приложение № 1 к постановлению администрации Стар</w:t>
      </w:r>
      <w:r w:rsidR="00201BE4">
        <w:rPr>
          <w:rFonts w:eastAsia="Calibri"/>
          <w:sz w:val="28"/>
          <w:szCs w:val="28"/>
          <w:lang w:eastAsia="en-US"/>
        </w:rPr>
        <w:t>о</w:t>
      </w:r>
      <w:r w:rsidR="00201BE4">
        <w:rPr>
          <w:rFonts w:eastAsia="Calibri"/>
          <w:sz w:val="28"/>
          <w:szCs w:val="28"/>
          <w:lang w:eastAsia="en-US"/>
        </w:rPr>
        <w:t>щербиновского сельского поселения Щербиновского района от 21 января 2020 г. № 17 «</w:t>
      </w:r>
      <w:r w:rsidR="00201BE4" w:rsidRPr="00201BE4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администрации Старощерб</w:t>
      </w:r>
      <w:r w:rsidR="00201BE4" w:rsidRPr="00201BE4">
        <w:rPr>
          <w:rFonts w:eastAsia="Calibri"/>
          <w:sz w:val="28"/>
          <w:szCs w:val="28"/>
          <w:lang w:eastAsia="en-US"/>
        </w:rPr>
        <w:t>и</w:t>
      </w:r>
      <w:r w:rsidR="00201BE4" w:rsidRPr="00201BE4">
        <w:rPr>
          <w:rFonts w:eastAsia="Calibri"/>
          <w:sz w:val="28"/>
          <w:szCs w:val="28"/>
          <w:lang w:eastAsia="en-US"/>
        </w:rPr>
        <w:t>новского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сельского поселения Щербиновского района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от 08 ноября 2019 г</w:t>
      </w:r>
      <w:r w:rsidR="005F0C98">
        <w:rPr>
          <w:rFonts w:eastAsia="Calibri"/>
          <w:sz w:val="28"/>
          <w:szCs w:val="28"/>
          <w:lang w:eastAsia="en-US"/>
        </w:rPr>
        <w:t>ода</w:t>
      </w:r>
      <w:r w:rsidR="00201BE4" w:rsidRPr="00201BE4">
        <w:rPr>
          <w:rFonts w:eastAsia="Calibri"/>
          <w:sz w:val="28"/>
          <w:szCs w:val="28"/>
          <w:lang w:eastAsia="en-US"/>
        </w:rPr>
        <w:t xml:space="preserve"> № 393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«Об установлении, детализации и определении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Порядка применения в 2020 году бюджетной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классификации Российской Федерации в части,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относ</w:t>
      </w:r>
      <w:r w:rsidR="00201BE4" w:rsidRPr="00201BE4">
        <w:rPr>
          <w:rFonts w:eastAsia="Calibri"/>
          <w:sz w:val="28"/>
          <w:szCs w:val="28"/>
          <w:lang w:eastAsia="en-US"/>
        </w:rPr>
        <w:t>я</w:t>
      </w:r>
      <w:r w:rsidR="00201BE4" w:rsidRPr="00201BE4">
        <w:rPr>
          <w:rFonts w:eastAsia="Calibri"/>
          <w:sz w:val="28"/>
          <w:szCs w:val="28"/>
          <w:lang w:eastAsia="en-US"/>
        </w:rPr>
        <w:t>щейся к бюджету Старощербиновского</w:t>
      </w:r>
      <w:r w:rsidR="00201BE4">
        <w:rPr>
          <w:rFonts w:eastAsia="Calibri"/>
          <w:sz w:val="28"/>
          <w:szCs w:val="28"/>
          <w:lang w:eastAsia="en-US"/>
        </w:rPr>
        <w:t xml:space="preserve"> </w:t>
      </w:r>
      <w:r w:rsidR="00201BE4" w:rsidRPr="00201BE4">
        <w:rPr>
          <w:rFonts w:eastAsia="Calibri"/>
          <w:sz w:val="28"/>
          <w:szCs w:val="28"/>
          <w:lang w:eastAsia="en-US"/>
        </w:rPr>
        <w:t>сельского поселения Щербиновского района»</w:t>
      </w:r>
      <w:r w:rsidR="00201BE4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9402D3" w:rsidRPr="00996E01" w:rsidRDefault="00266EF9" w:rsidP="00201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7B5">
        <w:rPr>
          <w:sz w:val="28"/>
          <w:szCs w:val="28"/>
        </w:rPr>
        <w:t xml:space="preserve">. </w:t>
      </w:r>
      <w:r w:rsidR="009402D3" w:rsidRPr="00996E01">
        <w:rPr>
          <w:sz w:val="28"/>
          <w:szCs w:val="28"/>
        </w:rPr>
        <w:t>Общему отделу администрации Старощербиновского сельского пос</w:t>
      </w:r>
      <w:r w:rsidR="009402D3" w:rsidRPr="00996E01">
        <w:rPr>
          <w:sz w:val="28"/>
          <w:szCs w:val="28"/>
        </w:rPr>
        <w:t>е</w:t>
      </w:r>
      <w:r w:rsidR="009402D3" w:rsidRPr="00996E01">
        <w:rPr>
          <w:sz w:val="28"/>
          <w:szCs w:val="28"/>
        </w:rPr>
        <w:t>ления Щербиновского района (Шилова</w:t>
      </w:r>
      <w:r w:rsidR="00BB065A">
        <w:rPr>
          <w:sz w:val="28"/>
          <w:szCs w:val="28"/>
        </w:rPr>
        <w:t xml:space="preserve"> И.А.</w:t>
      </w:r>
      <w:r w:rsidR="009402D3" w:rsidRPr="00996E01">
        <w:rPr>
          <w:sz w:val="28"/>
          <w:szCs w:val="28"/>
        </w:rPr>
        <w:t>)</w:t>
      </w:r>
      <w:r w:rsidR="00CC2EAB">
        <w:rPr>
          <w:sz w:val="28"/>
          <w:szCs w:val="28"/>
        </w:rPr>
        <w:t xml:space="preserve"> </w:t>
      </w:r>
      <w:r w:rsidR="00866468" w:rsidRPr="00866468">
        <w:rPr>
          <w:sz w:val="28"/>
          <w:szCs w:val="28"/>
        </w:rPr>
        <w:t>настоящее постановление</w:t>
      </w:r>
      <w:r w:rsidR="009402D3" w:rsidRPr="00996E01">
        <w:rPr>
          <w:sz w:val="28"/>
          <w:szCs w:val="28"/>
        </w:rPr>
        <w:t>:</w:t>
      </w:r>
    </w:p>
    <w:p w:rsidR="009402D3" w:rsidRPr="00996E01" w:rsidRDefault="009402D3" w:rsidP="009402D3">
      <w:pPr>
        <w:ind w:firstLine="709"/>
        <w:jc w:val="both"/>
        <w:rPr>
          <w:sz w:val="28"/>
          <w:szCs w:val="28"/>
        </w:rPr>
      </w:pPr>
      <w:r w:rsidRPr="00996E01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996E01">
        <w:rPr>
          <w:sz w:val="28"/>
          <w:szCs w:val="28"/>
        </w:rPr>
        <w:t>е</w:t>
      </w:r>
      <w:r w:rsidRPr="00996E01">
        <w:rPr>
          <w:sz w:val="28"/>
          <w:szCs w:val="28"/>
        </w:rPr>
        <w:t>ния Щербиновского района (</w:t>
      </w:r>
      <w:hyperlink r:id="rId9" w:history="1"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996E01">
          <w:rPr>
            <w:rStyle w:val="a9"/>
            <w:color w:val="auto"/>
            <w:sz w:val="28"/>
            <w:szCs w:val="28"/>
            <w:u w:val="none"/>
          </w:rPr>
          <w:t>://</w:t>
        </w:r>
        <w:proofErr w:type="spellStart"/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996E0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6E01">
        <w:rPr>
          <w:sz w:val="28"/>
          <w:szCs w:val="28"/>
        </w:rPr>
        <w:t>), в меню сайта «</w:t>
      </w:r>
      <w:r>
        <w:rPr>
          <w:sz w:val="28"/>
          <w:szCs w:val="28"/>
        </w:rPr>
        <w:t>Бюджет</w:t>
      </w:r>
      <w:r w:rsidRPr="00996E01">
        <w:rPr>
          <w:sz w:val="28"/>
          <w:szCs w:val="28"/>
        </w:rPr>
        <w:t>», «</w:t>
      </w:r>
      <w:r>
        <w:rPr>
          <w:sz w:val="28"/>
          <w:szCs w:val="28"/>
        </w:rPr>
        <w:t>н</w:t>
      </w:r>
      <w:r w:rsidRPr="00996E01">
        <w:rPr>
          <w:sz w:val="28"/>
          <w:szCs w:val="28"/>
        </w:rPr>
        <w:t>а 20</w:t>
      </w:r>
      <w:r w:rsidR="00150A4C">
        <w:rPr>
          <w:sz w:val="28"/>
          <w:szCs w:val="28"/>
        </w:rPr>
        <w:t>20</w:t>
      </w:r>
      <w:r w:rsidRPr="00996E01">
        <w:rPr>
          <w:sz w:val="28"/>
          <w:szCs w:val="28"/>
        </w:rPr>
        <w:t xml:space="preserve"> год»;</w:t>
      </w:r>
    </w:p>
    <w:p w:rsidR="009402D3" w:rsidRPr="00996E01" w:rsidRDefault="009402D3" w:rsidP="009402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01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996E01">
        <w:rPr>
          <w:rFonts w:ascii="Times New Roman" w:hAnsi="Times New Roman" w:cs="Times New Roman"/>
          <w:sz w:val="28"/>
          <w:szCs w:val="28"/>
        </w:rPr>
        <w:t>н</w:t>
      </w:r>
      <w:r w:rsidRPr="00996E01">
        <w:rPr>
          <w:rFonts w:ascii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996E01">
        <w:rPr>
          <w:rFonts w:ascii="Times New Roman" w:hAnsi="Times New Roman" w:cs="Times New Roman"/>
          <w:sz w:val="28"/>
          <w:szCs w:val="28"/>
        </w:rPr>
        <w:t>в</w:t>
      </w:r>
      <w:r w:rsidRPr="00996E01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6355EB" w:rsidRDefault="00266EF9" w:rsidP="009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55EB">
        <w:rPr>
          <w:sz w:val="28"/>
          <w:szCs w:val="28"/>
        </w:rPr>
        <w:t xml:space="preserve">. </w:t>
      </w:r>
      <w:proofErr w:type="gramStart"/>
      <w:r w:rsidR="006355EB">
        <w:rPr>
          <w:sz w:val="28"/>
          <w:szCs w:val="28"/>
        </w:rPr>
        <w:t>Контроль за</w:t>
      </w:r>
      <w:proofErr w:type="gramEnd"/>
      <w:r w:rsidR="006355EB">
        <w:rPr>
          <w:sz w:val="28"/>
          <w:szCs w:val="28"/>
        </w:rPr>
        <w:t xml:space="preserve"> выполнением настоящего постановления возложить на начальника финансово-экономического отдела администрации Старощерб</w:t>
      </w:r>
      <w:r w:rsidR="006355EB">
        <w:rPr>
          <w:sz w:val="28"/>
          <w:szCs w:val="28"/>
        </w:rPr>
        <w:t>и</w:t>
      </w:r>
      <w:r w:rsidR="006355EB">
        <w:rPr>
          <w:sz w:val="28"/>
          <w:szCs w:val="28"/>
        </w:rPr>
        <w:t xml:space="preserve">новского сельского поселения Щербиновского района </w:t>
      </w:r>
      <w:r w:rsidR="001840F6">
        <w:rPr>
          <w:sz w:val="28"/>
          <w:szCs w:val="28"/>
        </w:rPr>
        <w:t>Калмыкову</w:t>
      </w:r>
      <w:r w:rsidR="00CC2EAB">
        <w:rPr>
          <w:sz w:val="28"/>
          <w:szCs w:val="28"/>
        </w:rPr>
        <w:t xml:space="preserve"> А.С.</w:t>
      </w:r>
      <w:r w:rsidR="006355EB">
        <w:rPr>
          <w:sz w:val="28"/>
          <w:szCs w:val="28"/>
        </w:rPr>
        <w:t>.</w:t>
      </w:r>
    </w:p>
    <w:p w:rsidR="00AF0EF0" w:rsidRDefault="00266EF9" w:rsidP="006355E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AF0EF0" w:rsidRPr="005F7A4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402533">
        <w:rPr>
          <w:sz w:val="28"/>
          <w:szCs w:val="28"/>
        </w:rPr>
        <w:t xml:space="preserve">остановление </w:t>
      </w:r>
      <w:r w:rsidR="00402533">
        <w:rPr>
          <w:bCs/>
          <w:sz w:val="28"/>
          <w:szCs w:val="28"/>
        </w:rPr>
        <w:t>вступает в силу со дня его подписания и распростран</w:t>
      </w:r>
      <w:r w:rsidR="00402533">
        <w:rPr>
          <w:bCs/>
          <w:sz w:val="28"/>
          <w:szCs w:val="28"/>
        </w:rPr>
        <w:t>я</w:t>
      </w:r>
      <w:r w:rsidR="00402533">
        <w:rPr>
          <w:bCs/>
          <w:sz w:val="28"/>
          <w:szCs w:val="28"/>
        </w:rPr>
        <w:t>ется на правоотношения, возникшие с 1 января 2020 года</w:t>
      </w:r>
      <w:r w:rsidR="00AF0EF0">
        <w:rPr>
          <w:bCs/>
          <w:sz w:val="28"/>
          <w:szCs w:val="28"/>
        </w:rPr>
        <w:t xml:space="preserve">. </w:t>
      </w:r>
    </w:p>
    <w:p w:rsidR="00AF0EF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6C3DC0" w:rsidRDefault="00AF0EF0" w:rsidP="00AF0EF0">
      <w:pPr>
        <w:jc w:val="both"/>
        <w:rPr>
          <w:sz w:val="28"/>
          <w:szCs w:val="28"/>
          <w:highlight w:val="yellow"/>
        </w:rPr>
      </w:pPr>
    </w:p>
    <w:p w:rsidR="00CC2EAB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Старощербиновского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4235C" w:rsidRDefault="00CC2EAB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E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66E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F0EF0">
        <w:rPr>
          <w:sz w:val="28"/>
          <w:szCs w:val="28"/>
        </w:rPr>
        <w:t>В.Г. Подолянко</w:t>
      </w: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73BD8" w:rsidRPr="0024235C" w:rsidTr="009B77C4">
        <w:tc>
          <w:tcPr>
            <w:tcW w:w="4926" w:type="dxa"/>
          </w:tcPr>
          <w:p w:rsidR="00973BD8" w:rsidRPr="0024235C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12.02.2020</w:t>
            </w:r>
            <w:r w:rsidRPr="009358F7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«Приложение 1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от 08 ноября 2019 г. № 393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358F7">
              <w:rPr>
                <w:rFonts w:eastAsia="Calibri"/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973BD8" w:rsidRPr="009358F7" w:rsidRDefault="00973BD8" w:rsidP="009B77C4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973BD8" w:rsidRPr="0024235C" w:rsidRDefault="00973BD8" w:rsidP="00973BD8">
            <w:pPr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9358F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12.02.2020</w:t>
            </w:r>
            <w:r w:rsidRPr="009358F7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99</w:t>
            </w:r>
            <w:bookmarkStart w:id="0" w:name="_GoBack"/>
            <w:bookmarkEnd w:id="0"/>
            <w:r w:rsidRPr="009358F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973BD8" w:rsidRPr="0024235C" w:rsidRDefault="00973BD8" w:rsidP="00973BD8">
      <w:pPr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973BD8" w:rsidRPr="0024235C" w:rsidRDefault="00973BD8" w:rsidP="00973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35C">
        <w:rPr>
          <w:rFonts w:eastAsia="Calibri"/>
          <w:b/>
          <w:sz w:val="28"/>
          <w:szCs w:val="28"/>
          <w:lang w:eastAsia="en-US"/>
        </w:rPr>
        <w:t>ПЕРЕЧЕНЬ</w:t>
      </w:r>
    </w:p>
    <w:p w:rsidR="00973BD8" w:rsidRPr="0024235C" w:rsidRDefault="00973BD8" w:rsidP="00973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35C">
        <w:rPr>
          <w:rFonts w:eastAsia="Calibri"/>
          <w:b/>
          <w:sz w:val="28"/>
          <w:szCs w:val="28"/>
          <w:lang w:eastAsia="en-US"/>
        </w:rPr>
        <w:t>кодов подвидов по видам доходов, кодов видов источников</w:t>
      </w:r>
    </w:p>
    <w:p w:rsidR="00973BD8" w:rsidRPr="0024235C" w:rsidRDefault="00973BD8" w:rsidP="00973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35C">
        <w:rPr>
          <w:rFonts w:eastAsia="Calibri"/>
          <w:b/>
          <w:sz w:val="28"/>
          <w:szCs w:val="28"/>
          <w:lang w:eastAsia="en-US"/>
        </w:rPr>
        <w:t>финансирования дефицитов бюджетов, главным администратором</w:t>
      </w:r>
    </w:p>
    <w:p w:rsidR="00973BD8" w:rsidRPr="0024235C" w:rsidRDefault="00973BD8" w:rsidP="00973BD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4235C">
        <w:rPr>
          <w:rFonts w:eastAsia="Calibri"/>
          <w:b/>
          <w:sz w:val="28"/>
          <w:szCs w:val="28"/>
          <w:lang w:eastAsia="en-US"/>
        </w:rPr>
        <w:t>которых</w:t>
      </w:r>
      <w:proofErr w:type="gramEnd"/>
      <w:r w:rsidRPr="0024235C">
        <w:rPr>
          <w:rFonts w:eastAsia="Calibri"/>
          <w:b/>
          <w:sz w:val="28"/>
          <w:szCs w:val="28"/>
          <w:lang w:eastAsia="en-US"/>
        </w:rPr>
        <w:t xml:space="preserve"> является администрация Старощербиновского</w:t>
      </w:r>
    </w:p>
    <w:p w:rsidR="00973BD8" w:rsidRPr="0024235C" w:rsidRDefault="00973BD8" w:rsidP="00973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35C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 на 2020 год</w:t>
      </w:r>
    </w:p>
    <w:p w:rsidR="00973BD8" w:rsidRPr="0024235C" w:rsidRDefault="00973BD8" w:rsidP="00973BD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934"/>
      </w:tblGrid>
      <w:tr w:rsidR="00973BD8" w:rsidRPr="0024235C" w:rsidTr="009B77C4">
        <w:tc>
          <w:tcPr>
            <w:tcW w:w="2518" w:type="dxa"/>
          </w:tcPr>
          <w:p w:rsidR="00973BD8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Код главного</w:t>
            </w:r>
          </w:p>
          <w:p w:rsidR="00973BD8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дминистратора</w:t>
            </w:r>
          </w:p>
          <w:p w:rsidR="00973BD8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доходов и источников </w:t>
            </w:r>
          </w:p>
          <w:p w:rsidR="00973BD8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финансирования</w:t>
            </w:r>
          </w:p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3402" w:type="dxa"/>
          </w:tcPr>
          <w:p w:rsidR="00973BD8" w:rsidRDefault="00973BD8" w:rsidP="009B77C4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Коды подвидов по видам</w:t>
            </w:r>
          </w:p>
          <w:p w:rsidR="00973BD8" w:rsidRPr="0024235C" w:rsidRDefault="00973BD8" w:rsidP="009B77C4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доходов и коды видов</w:t>
            </w:r>
          </w:p>
          <w:p w:rsidR="00973BD8" w:rsidRPr="0024235C" w:rsidRDefault="00973BD8" w:rsidP="009B77C4">
            <w:pPr>
              <w:ind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источников финансирования дефицитов бюджетов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ind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ind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ind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ind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vAlign w:val="bottom"/>
          </w:tcPr>
          <w:p w:rsidR="00973BD8" w:rsidRPr="0024235C" w:rsidRDefault="00973BD8" w:rsidP="009B77C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Контрольно-счетная палата мун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ципального образования Щерб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новский район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1 16 01157 01 0000 140</w:t>
            </w:r>
          </w:p>
        </w:tc>
        <w:tc>
          <w:tcPr>
            <w:tcW w:w="3934" w:type="dxa"/>
            <w:vAlign w:val="bottom"/>
          </w:tcPr>
          <w:p w:rsidR="00973BD8" w:rsidRPr="0024235C" w:rsidRDefault="00973BD8" w:rsidP="009B77C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дминистративные штрафы, уст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новленные </w:t>
            </w:r>
            <w:hyperlink r:id="rId10" w:history="1">
              <w:r w:rsidRPr="0024235C">
                <w:rPr>
                  <w:rFonts w:eastAsia="Calibri"/>
                  <w:bCs/>
                  <w:sz w:val="24"/>
                  <w:szCs w:val="24"/>
                  <w:lang w:eastAsia="en-US"/>
                </w:rPr>
                <w:t>главой</w:t>
              </w:r>
            </w:hyperlink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15 Кодекса Ро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сийской Федерации об администр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тивных правонарушениях, за адм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нистративные правонарушения в области финансов, связанные с нецелевым использованием бю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жетных средств, невозвратом либо несвоевременным возвратом бю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жетного кредита, не перечислением либо несвоевременным перечисл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нием платы за пользование бю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жетным кредитом, нарушением 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условий предоставления бюдже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т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стиций, субсидий юридическим</w:t>
            </w:r>
            <w:proofErr w:type="gramEnd"/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цам, индивидуальным предприн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мателям и физическим лицам, по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лежащие зачислению в бюджет м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у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ниципального образования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vAlign w:val="bottom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дминистрация 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Старощербиновск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го сельского поселения Щербино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оходы, получаемые в виде арен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ной платы, а также средства от продажи права на заключение 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говоров аренды за земли, наход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щиеся в собственности сельских поселений (за исключением з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мельных участков муниципальных бюджетных и автономных учр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ждений)</w:t>
            </w:r>
            <w:proofErr w:type="gramEnd"/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 от сдачи в аренду имущ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 xml:space="preserve">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бю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жетных и автономных учреждений)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 от перечисления части пр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были, остающейся после уплаты налогов и иных обязательных пл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тежей муниципальных унитарных предприятий, созданных сельскими поселениями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поступления от использов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ния имущества, находящегося в собственности сельских поселений (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за исключением имущества мун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ципальных бюджетных и  автоно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ных учреждений, а также имущ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ства муниципальных унитарных предприятий, в том числе казе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ных)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доходы от оказания пла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ных услуг (работ) получателями средств бюджетов сельских пос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3934" w:type="dxa"/>
          </w:tcPr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доходы от компенсации з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трат бюджетов сельских поселений</w:t>
            </w:r>
          </w:p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 от реализации имущества, находящегося в оперативном управлении учреждений, наход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щихся в ведении органов управл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ния сельских поселений (за искл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чением имущества муниципальных бюджетных и автономных учр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ждений), в части реализации мат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риальных запасов по указанному имуществу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 от реализации иного им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щества, находящегося в собстве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ности сельских поселений (за 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ключением имущества муниц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пальных бюджетных и автономных учреждений, а также имущества муниципальных унитарных пре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приятий, в том числе казенных), в части реализации материальных запасов по указанному имуществу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 от продажи земельных участков, находящихся в собстве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ности сельских поселений (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за и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ключением земельных участков муниципальных бюджетных и  а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24235C">
              <w:rPr>
                <w:rFonts w:eastAsia="Calibri"/>
                <w:bCs/>
                <w:sz w:val="24"/>
                <w:szCs w:val="24"/>
                <w:lang w:eastAsia="en-US"/>
              </w:rPr>
              <w:t>тономных учреждений)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DD5B19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B19">
              <w:rPr>
                <w:rFonts w:eastAsia="Calibri"/>
                <w:sz w:val="24"/>
                <w:szCs w:val="24"/>
                <w:lang w:eastAsia="en-US"/>
              </w:rPr>
              <w:t>1 16 02010 02 0000 140</w:t>
            </w:r>
          </w:p>
          <w:p w:rsidR="00973BD8" w:rsidRPr="00444E7F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</w:tcPr>
          <w:p w:rsidR="00973BD8" w:rsidRPr="0016699C" w:rsidRDefault="00973BD8" w:rsidP="009B7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4E7F">
              <w:rPr>
                <w:sz w:val="24"/>
                <w:szCs w:val="24"/>
              </w:rPr>
              <w:t>административные штрафы, уст</w:t>
            </w:r>
            <w:r w:rsidRPr="00444E7F">
              <w:rPr>
                <w:sz w:val="24"/>
                <w:szCs w:val="24"/>
              </w:rPr>
              <w:t>а</w:t>
            </w:r>
            <w:r w:rsidRPr="00444E7F">
              <w:rPr>
                <w:sz w:val="24"/>
                <w:szCs w:val="24"/>
              </w:rPr>
              <w:t>новленные законами субъектов Российской Федерации об админ</w:t>
            </w:r>
            <w:r w:rsidRPr="00444E7F">
              <w:rPr>
                <w:sz w:val="24"/>
                <w:szCs w:val="24"/>
              </w:rPr>
              <w:t>и</w:t>
            </w:r>
            <w:r w:rsidRPr="00444E7F">
              <w:rPr>
                <w:sz w:val="24"/>
                <w:szCs w:val="24"/>
              </w:rPr>
              <w:t>стративных правонарушениях, за нарушение законов и иных норм</w:t>
            </w:r>
            <w:r w:rsidRPr="00444E7F">
              <w:rPr>
                <w:sz w:val="24"/>
                <w:szCs w:val="24"/>
              </w:rPr>
              <w:t>а</w:t>
            </w:r>
            <w:r w:rsidRPr="00444E7F">
              <w:rPr>
                <w:sz w:val="24"/>
                <w:szCs w:val="24"/>
              </w:rPr>
              <w:t>тивных правовых актов субъектов Российской Федерации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16699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99C">
              <w:rPr>
                <w:rFonts w:eastAsia="Calibri"/>
                <w:sz w:val="24"/>
                <w:szCs w:val="24"/>
                <w:lang w:eastAsia="en-US"/>
              </w:rPr>
              <w:t>1 16 02020 02 0000 140</w:t>
            </w:r>
          </w:p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</w:tcPr>
          <w:p w:rsidR="00973BD8" w:rsidRPr="0016699C" w:rsidRDefault="00973BD8" w:rsidP="009B7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6699C">
              <w:rPr>
                <w:sz w:val="24"/>
                <w:szCs w:val="24"/>
              </w:rPr>
              <w:t>дминистративные штрафы, уст</w:t>
            </w:r>
            <w:r w:rsidRPr="0016699C">
              <w:rPr>
                <w:sz w:val="24"/>
                <w:szCs w:val="24"/>
              </w:rPr>
              <w:t>а</w:t>
            </w:r>
            <w:r w:rsidRPr="0016699C">
              <w:rPr>
                <w:sz w:val="24"/>
                <w:szCs w:val="24"/>
              </w:rPr>
              <w:t>новленные законами субъектов Российской Федерации об админ</w:t>
            </w:r>
            <w:r w:rsidRPr="0016699C">
              <w:rPr>
                <w:sz w:val="24"/>
                <w:szCs w:val="24"/>
              </w:rPr>
              <w:t>и</w:t>
            </w:r>
            <w:r w:rsidRPr="0016699C">
              <w:rPr>
                <w:sz w:val="24"/>
                <w:szCs w:val="24"/>
              </w:rPr>
              <w:t>стративных правонарушениях, за нарушение муниципальных прав</w:t>
            </w:r>
            <w:r w:rsidRPr="0016699C">
              <w:rPr>
                <w:sz w:val="24"/>
                <w:szCs w:val="24"/>
              </w:rPr>
              <w:t>о</w:t>
            </w:r>
            <w:r w:rsidRPr="0016699C">
              <w:rPr>
                <w:sz w:val="24"/>
                <w:szCs w:val="24"/>
              </w:rPr>
              <w:t>вых актов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трафы, неустойки, пени, уплаче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ные в случае просрочки исполнения поставщиком (подрядчиком, 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полнителем) обязательств, пред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смотренных муниципальным ко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трактом, заключенным муниц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пальным органом, казенным учр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ждением сельского поселения</w:t>
            </w:r>
            <w:proofErr w:type="gramEnd"/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ные штрафы, неустойки, пени, уплаченные в соответствии с зак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ном или договором в случае неи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полнения или ненадлежащего 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полнения обязательств перед мун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lastRenderedPageBreak/>
              <w:t>ципальным органом, (муниципал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ным казенным учреждением) 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ского поселения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99C">
              <w:rPr>
                <w:rFonts w:eastAsia="Calibri"/>
                <w:sz w:val="24"/>
                <w:szCs w:val="24"/>
                <w:lang w:eastAsia="en-US"/>
              </w:rPr>
              <w:t>1 16 10032 10 0000 140</w:t>
            </w:r>
          </w:p>
        </w:tc>
        <w:tc>
          <w:tcPr>
            <w:tcW w:w="3934" w:type="dxa"/>
          </w:tcPr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рочее возмещение ущерба, прич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ненного муниципальному имущ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ству сельского поселения (за и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ключением имущества, закрепле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ного за муниципальными бюдже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ными (автономными) учреждени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699C">
              <w:rPr>
                <w:rFonts w:eastAsia="Calibri"/>
                <w:sz w:val="24"/>
                <w:szCs w:val="24"/>
                <w:lang w:eastAsia="en-US"/>
              </w:rPr>
              <w:t>ми, унитарными предприятиями)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1 16 10081 10 0000 140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латежи в целях возмещения уще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ба при расторжении муниципальн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го контракта, заключенного с м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ниципальным органом сельского поселения (муниципальным казе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ным учреждением), в связи с одн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сторонним отказом исполнителя (подрядчика) от его исполнения (за исключением муниципального ко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тракта, финансируемого за счет средств муниципального дорожн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го фонда)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1 16 10082 10 0000 140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латежи в целях возмещения уще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ба при расторжении муниципальн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го контракта, финансируемого за счет средств муниципального 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рожного фонда сельского посел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ния, в связи с односторонним отк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зом исполнителя (подрядчика) от его исполнения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евыясненные поступления, зачи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ляемые в бюджеты сельских пос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неналоговые доходы бю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жетов сельских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D44BC8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C8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D44BC8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C8">
              <w:rPr>
                <w:sz w:val="24"/>
                <w:szCs w:val="24"/>
              </w:rPr>
              <w:t>2 02 25555 10 0000 150</w:t>
            </w:r>
          </w:p>
        </w:tc>
        <w:tc>
          <w:tcPr>
            <w:tcW w:w="3934" w:type="dxa"/>
          </w:tcPr>
          <w:p w:rsidR="00973BD8" w:rsidRPr="00D44BC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D44BC8">
              <w:rPr>
                <w:sz w:val="24"/>
                <w:szCs w:val="24"/>
              </w:rPr>
              <w:t>убсидии бюджетам сельских пос</w:t>
            </w:r>
            <w:r w:rsidRPr="00D44BC8">
              <w:rPr>
                <w:sz w:val="24"/>
                <w:szCs w:val="24"/>
              </w:rPr>
              <w:t>е</w:t>
            </w:r>
            <w:r w:rsidRPr="00D44BC8">
              <w:rPr>
                <w:sz w:val="24"/>
                <w:szCs w:val="24"/>
              </w:rPr>
              <w:t>лений на реализацию программ формирования современной горо</w:t>
            </w:r>
            <w:r w:rsidRPr="00D44BC8">
              <w:rPr>
                <w:sz w:val="24"/>
                <w:szCs w:val="24"/>
              </w:rPr>
              <w:t>д</w:t>
            </w:r>
            <w:r w:rsidRPr="00D44BC8">
              <w:rPr>
                <w:sz w:val="24"/>
                <w:szCs w:val="24"/>
              </w:rPr>
              <w:t>ской среды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субсидии бюджетам 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убвенции бюджетам сельских 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селений на осуществление перви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ного воинского учета на территор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ях, где отсутствуют военные к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миссариаты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3934" w:type="dxa"/>
          </w:tcPr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убвенции бюджетам сельских 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селений на выполнение передава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мых полномочий субъектов Ро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сийской Федерации</w:t>
            </w:r>
          </w:p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отации бюджетам сельских пос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 xml:space="preserve">лений на выравнивание бюджетной обеспеченности 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межбюджетные трансферты передаваемые бюджетам сельских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езвозмездные поступления от ф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зических и юридических лиц на финансовое обеспечение дорожной деятельности, в том числе добр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вольных пожертвований, в отнош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нии автомобильных дорог общего пользования местного значения сельских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оступления от денежных пожер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вований, предоставляемых физич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скими лицами получателям средств бюджетов сельских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рочие безвозмездные поступления в бюджеты сельских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еречисления из бюджетов 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ских поселений (в бюджеты пос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ное осуществление такого возврата и процентов, начисленных на и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лишне взысканные суммы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2 18 05010 10 0000 150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оходы бюджетов сельских посел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ний от возврата бюджетными учреждениями остатков субсидий прошлых лет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озврат прочих остатков субсидий, субвенций и иных межбюджетных трансфертов, имеющих целевое назначение, прошлых лет из бю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жетов сельских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01 03 0100 10 0000 710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олучение кредитов от других бюджетов бюджетной системы Российской Федерации бюджетами сельских поселений в валюте Ро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сийской Федерации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01 03 0100 10 0000 810</w:t>
            </w:r>
          </w:p>
        </w:tc>
        <w:tc>
          <w:tcPr>
            <w:tcW w:w="3934" w:type="dxa"/>
          </w:tcPr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3BD8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величение прочих остатков 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нежных средств бюджетов 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ских поселений</w:t>
            </w:r>
          </w:p>
        </w:tc>
      </w:tr>
      <w:tr w:rsidR="00973BD8" w:rsidRPr="0024235C" w:rsidTr="009B77C4">
        <w:tc>
          <w:tcPr>
            <w:tcW w:w="2518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402" w:type="dxa"/>
          </w:tcPr>
          <w:p w:rsidR="00973BD8" w:rsidRPr="0024235C" w:rsidRDefault="00973BD8" w:rsidP="009B77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35C">
              <w:rPr>
                <w:rFonts w:eastAsia="Calibri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3934" w:type="dxa"/>
          </w:tcPr>
          <w:p w:rsidR="00973BD8" w:rsidRPr="0024235C" w:rsidRDefault="00973BD8" w:rsidP="009B77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меньшение прочих остатков д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нежных средств бюджетов сел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235C">
              <w:rPr>
                <w:rFonts w:eastAsia="Calibri"/>
                <w:sz w:val="24"/>
                <w:szCs w:val="24"/>
                <w:lang w:eastAsia="en-US"/>
              </w:rPr>
              <w:t>ских поселений.</w:t>
            </w:r>
          </w:p>
        </w:tc>
      </w:tr>
    </w:tbl>
    <w:p w:rsidR="00973BD8" w:rsidRPr="0024235C" w:rsidRDefault="00973BD8" w:rsidP="00973BD8">
      <w:pPr>
        <w:ind w:firstLine="426"/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24235C">
        <w:rPr>
          <w:rFonts w:eastAsia="Calibri"/>
          <w:sz w:val="28"/>
          <w:szCs w:val="28"/>
          <w:lang w:eastAsia="en-US"/>
        </w:rPr>
        <w:t>».</w:t>
      </w:r>
    </w:p>
    <w:p w:rsidR="00973BD8" w:rsidRDefault="00973BD8" w:rsidP="00973BD8">
      <w:pPr>
        <w:ind w:firstLine="426"/>
        <w:rPr>
          <w:rFonts w:eastAsia="Calibri"/>
          <w:sz w:val="28"/>
          <w:szCs w:val="28"/>
          <w:lang w:eastAsia="en-US"/>
        </w:rPr>
      </w:pPr>
    </w:p>
    <w:p w:rsidR="00973BD8" w:rsidRDefault="00973BD8" w:rsidP="00973BD8">
      <w:pPr>
        <w:ind w:firstLine="426"/>
        <w:rPr>
          <w:rFonts w:eastAsia="Calibri"/>
          <w:sz w:val="28"/>
          <w:szCs w:val="28"/>
          <w:lang w:eastAsia="en-US"/>
        </w:rPr>
      </w:pPr>
    </w:p>
    <w:p w:rsidR="00973BD8" w:rsidRPr="0024235C" w:rsidRDefault="00973BD8" w:rsidP="00973BD8">
      <w:pPr>
        <w:ind w:firstLine="426"/>
        <w:rPr>
          <w:rFonts w:eastAsia="Calibri"/>
          <w:sz w:val="28"/>
          <w:szCs w:val="28"/>
          <w:lang w:eastAsia="en-US"/>
        </w:rPr>
      </w:pPr>
    </w:p>
    <w:p w:rsidR="00973BD8" w:rsidRPr="0024235C" w:rsidRDefault="00973BD8" w:rsidP="00973BD8">
      <w:pPr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>Начальник</w:t>
      </w:r>
    </w:p>
    <w:p w:rsidR="00973BD8" w:rsidRPr="0024235C" w:rsidRDefault="00973BD8" w:rsidP="00973BD8">
      <w:pPr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973BD8" w:rsidRPr="0024235C" w:rsidRDefault="00973BD8" w:rsidP="00973BD8">
      <w:pPr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973BD8" w:rsidRPr="0024235C" w:rsidRDefault="00973BD8" w:rsidP="00973BD8">
      <w:pPr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>Старощербиновского</w:t>
      </w:r>
    </w:p>
    <w:p w:rsidR="00973BD8" w:rsidRPr="0024235C" w:rsidRDefault="00973BD8" w:rsidP="00973BD8">
      <w:pPr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973BD8" w:rsidRPr="0024235C" w:rsidRDefault="00973BD8" w:rsidP="00973BD8">
      <w:pPr>
        <w:rPr>
          <w:rFonts w:eastAsia="Calibri"/>
          <w:sz w:val="28"/>
          <w:szCs w:val="28"/>
          <w:lang w:eastAsia="en-US"/>
        </w:rPr>
      </w:pPr>
      <w:r w:rsidRPr="0024235C">
        <w:rPr>
          <w:rFonts w:eastAsia="Calibri"/>
          <w:sz w:val="28"/>
          <w:szCs w:val="28"/>
          <w:lang w:eastAsia="en-US"/>
        </w:rPr>
        <w:t>Щербиновского района                                                                     А.С. Калмыкова</w:t>
      </w:r>
    </w:p>
    <w:p w:rsidR="00973BD8" w:rsidRDefault="00973BD8" w:rsidP="00AF0EF0">
      <w:pPr>
        <w:jc w:val="both"/>
        <w:rPr>
          <w:sz w:val="28"/>
          <w:szCs w:val="28"/>
        </w:rPr>
      </w:pPr>
    </w:p>
    <w:p w:rsidR="00973BD8" w:rsidRDefault="00973BD8" w:rsidP="00AF0EF0">
      <w:pPr>
        <w:jc w:val="both"/>
        <w:rPr>
          <w:sz w:val="28"/>
          <w:szCs w:val="28"/>
        </w:rPr>
      </w:pPr>
    </w:p>
    <w:sectPr w:rsidR="00973BD8" w:rsidSect="00005087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9D" w:rsidRDefault="004E669D" w:rsidP="004D7682">
      <w:r>
        <w:separator/>
      </w:r>
    </w:p>
  </w:endnote>
  <w:endnote w:type="continuationSeparator" w:id="0">
    <w:p w:rsidR="004E669D" w:rsidRDefault="004E669D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9D" w:rsidRDefault="004E669D" w:rsidP="004D7682">
      <w:r>
        <w:separator/>
      </w:r>
    </w:p>
  </w:footnote>
  <w:footnote w:type="continuationSeparator" w:id="0">
    <w:p w:rsidR="004E669D" w:rsidRDefault="004E669D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BB065A" w:rsidRDefault="00302C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B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B065A" w:rsidRDefault="00BB06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58C"/>
    <w:multiLevelType w:val="hybridMultilevel"/>
    <w:tmpl w:val="33024762"/>
    <w:lvl w:ilvl="0" w:tplc="F1F83A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3347"/>
    <w:rsid w:val="00005087"/>
    <w:rsid w:val="0001193C"/>
    <w:rsid w:val="0001343A"/>
    <w:rsid w:val="0001456B"/>
    <w:rsid w:val="000160A2"/>
    <w:rsid w:val="000207BE"/>
    <w:rsid w:val="0002500B"/>
    <w:rsid w:val="000276FB"/>
    <w:rsid w:val="00030CE9"/>
    <w:rsid w:val="00034A0E"/>
    <w:rsid w:val="00035A40"/>
    <w:rsid w:val="00037861"/>
    <w:rsid w:val="00040B34"/>
    <w:rsid w:val="00045C27"/>
    <w:rsid w:val="00046176"/>
    <w:rsid w:val="00052AD4"/>
    <w:rsid w:val="000535F9"/>
    <w:rsid w:val="00053CF3"/>
    <w:rsid w:val="00053E2F"/>
    <w:rsid w:val="00054B85"/>
    <w:rsid w:val="00065E82"/>
    <w:rsid w:val="00070841"/>
    <w:rsid w:val="00070BE0"/>
    <w:rsid w:val="00076221"/>
    <w:rsid w:val="00077399"/>
    <w:rsid w:val="0007795A"/>
    <w:rsid w:val="00077E04"/>
    <w:rsid w:val="000810ED"/>
    <w:rsid w:val="00082A51"/>
    <w:rsid w:val="00082EE9"/>
    <w:rsid w:val="00086368"/>
    <w:rsid w:val="00086ACE"/>
    <w:rsid w:val="000908CA"/>
    <w:rsid w:val="000960C6"/>
    <w:rsid w:val="000A0DCE"/>
    <w:rsid w:val="000A2FD7"/>
    <w:rsid w:val="000B1335"/>
    <w:rsid w:val="000B2941"/>
    <w:rsid w:val="000B2E02"/>
    <w:rsid w:val="000B47CA"/>
    <w:rsid w:val="000B7982"/>
    <w:rsid w:val="000C2FC0"/>
    <w:rsid w:val="000D0543"/>
    <w:rsid w:val="000D3208"/>
    <w:rsid w:val="000D3455"/>
    <w:rsid w:val="000D35C0"/>
    <w:rsid w:val="000D4563"/>
    <w:rsid w:val="000F06F6"/>
    <w:rsid w:val="000F1A90"/>
    <w:rsid w:val="000F1DC3"/>
    <w:rsid w:val="000F5EF1"/>
    <w:rsid w:val="001017CD"/>
    <w:rsid w:val="00110A00"/>
    <w:rsid w:val="00112E16"/>
    <w:rsid w:val="00115E70"/>
    <w:rsid w:val="001223AE"/>
    <w:rsid w:val="001247B9"/>
    <w:rsid w:val="001308BC"/>
    <w:rsid w:val="00137130"/>
    <w:rsid w:val="00143EF5"/>
    <w:rsid w:val="00147269"/>
    <w:rsid w:val="00147B66"/>
    <w:rsid w:val="00147BA4"/>
    <w:rsid w:val="00150A4C"/>
    <w:rsid w:val="0015409E"/>
    <w:rsid w:val="001551AD"/>
    <w:rsid w:val="00157A5F"/>
    <w:rsid w:val="00161500"/>
    <w:rsid w:val="001620F2"/>
    <w:rsid w:val="00165E13"/>
    <w:rsid w:val="001664FF"/>
    <w:rsid w:val="00166893"/>
    <w:rsid w:val="0016760A"/>
    <w:rsid w:val="001721AE"/>
    <w:rsid w:val="00183201"/>
    <w:rsid w:val="00183666"/>
    <w:rsid w:val="001840F6"/>
    <w:rsid w:val="00194130"/>
    <w:rsid w:val="00194F57"/>
    <w:rsid w:val="0019665E"/>
    <w:rsid w:val="001A5840"/>
    <w:rsid w:val="001A5BF1"/>
    <w:rsid w:val="001A6DE8"/>
    <w:rsid w:val="001B7525"/>
    <w:rsid w:val="001C4A34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1BE4"/>
    <w:rsid w:val="00203C94"/>
    <w:rsid w:val="00205E26"/>
    <w:rsid w:val="00213852"/>
    <w:rsid w:val="00215BE5"/>
    <w:rsid w:val="0021750B"/>
    <w:rsid w:val="0022731C"/>
    <w:rsid w:val="00236B40"/>
    <w:rsid w:val="00241EC7"/>
    <w:rsid w:val="002420F9"/>
    <w:rsid w:val="0024235C"/>
    <w:rsid w:val="00245958"/>
    <w:rsid w:val="00250EF5"/>
    <w:rsid w:val="00253F98"/>
    <w:rsid w:val="00260E21"/>
    <w:rsid w:val="00265DBE"/>
    <w:rsid w:val="00266EF9"/>
    <w:rsid w:val="002706AF"/>
    <w:rsid w:val="00271358"/>
    <w:rsid w:val="0027599A"/>
    <w:rsid w:val="002809FB"/>
    <w:rsid w:val="00282338"/>
    <w:rsid w:val="00283B9D"/>
    <w:rsid w:val="002855F5"/>
    <w:rsid w:val="00286DF4"/>
    <w:rsid w:val="002870E8"/>
    <w:rsid w:val="00287987"/>
    <w:rsid w:val="00293AD3"/>
    <w:rsid w:val="00296008"/>
    <w:rsid w:val="002A4559"/>
    <w:rsid w:val="002A588B"/>
    <w:rsid w:val="002B6AD7"/>
    <w:rsid w:val="002B6B4D"/>
    <w:rsid w:val="002B7250"/>
    <w:rsid w:val="002C08A8"/>
    <w:rsid w:val="002C2BA8"/>
    <w:rsid w:val="002C2BDD"/>
    <w:rsid w:val="002C2BF8"/>
    <w:rsid w:val="002C3325"/>
    <w:rsid w:val="002C588A"/>
    <w:rsid w:val="002C5FD1"/>
    <w:rsid w:val="002D0ABC"/>
    <w:rsid w:val="002D2185"/>
    <w:rsid w:val="002D3912"/>
    <w:rsid w:val="002D4DB1"/>
    <w:rsid w:val="002D54E6"/>
    <w:rsid w:val="002D646B"/>
    <w:rsid w:val="002D79C2"/>
    <w:rsid w:val="002E66D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2C5F"/>
    <w:rsid w:val="00315E03"/>
    <w:rsid w:val="00320AC0"/>
    <w:rsid w:val="00321665"/>
    <w:rsid w:val="00326DFE"/>
    <w:rsid w:val="003279F2"/>
    <w:rsid w:val="00331179"/>
    <w:rsid w:val="003319AF"/>
    <w:rsid w:val="003330B8"/>
    <w:rsid w:val="00337DFD"/>
    <w:rsid w:val="003418C6"/>
    <w:rsid w:val="00344F68"/>
    <w:rsid w:val="00352CB7"/>
    <w:rsid w:val="003543AB"/>
    <w:rsid w:val="00360D6C"/>
    <w:rsid w:val="00361226"/>
    <w:rsid w:val="003629A3"/>
    <w:rsid w:val="00365900"/>
    <w:rsid w:val="00366BEC"/>
    <w:rsid w:val="003671D9"/>
    <w:rsid w:val="003678B0"/>
    <w:rsid w:val="00367BC5"/>
    <w:rsid w:val="00371350"/>
    <w:rsid w:val="00373EED"/>
    <w:rsid w:val="00374A04"/>
    <w:rsid w:val="00374CD5"/>
    <w:rsid w:val="0038007E"/>
    <w:rsid w:val="00380555"/>
    <w:rsid w:val="003876DE"/>
    <w:rsid w:val="00391D30"/>
    <w:rsid w:val="003953A3"/>
    <w:rsid w:val="00396452"/>
    <w:rsid w:val="003A0F68"/>
    <w:rsid w:val="003A1A40"/>
    <w:rsid w:val="003A218A"/>
    <w:rsid w:val="003A518F"/>
    <w:rsid w:val="003B525F"/>
    <w:rsid w:val="003B67B5"/>
    <w:rsid w:val="003C2A72"/>
    <w:rsid w:val="003C4D3A"/>
    <w:rsid w:val="003C6865"/>
    <w:rsid w:val="003D01CB"/>
    <w:rsid w:val="003D2242"/>
    <w:rsid w:val="003D35D3"/>
    <w:rsid w:val="003D3AAE"/>
    <w:rsid w:val="003D3E9E"/>
    <w:rsid w:val="003D43A5"/>
    <w:rsid w:val="003D7BD2"/>
    <w:rsid w:val="003E06B3"/>
    <w:rsid w:val="003E276A"/>
    <w:rsid w:val="003E2F6F"/>
    <w:rsid w:val="003E7220"/>
    <w:rsid w:val="003F2937"/>
    <w:rsid w:val="003F39D4"/>
    <w:rsid w:val="003F78C2"/>
    <w:rsid w:val="00401395"/>
    <w:rsid w:val="00402533"/>
    <w:rsid w:val="00410D77"/>
    <w:rsid w:val="00411DF5"/>
    <w:rsid w:val="00416B2F"/>
    <w:rsid w:val="0041765A"/>
    <w:rsid w:val="00417951"/>
    <w:rsid w:val="00421DDA"/>
    <w:rsid w:val="00423827"/>
    <w:rsid w:val="00423B83"/>
    <w:rsid w:val="004245EC"/>
    <w:rsid w:val="004325CE"/>
    <w:rsid w:val="004331DB"/>
    <w:rsid w:val="00437805"/>
    <w:rsid w:val="00447073"/>
    <w:rsid w:val="00450E28"/>
    <w:rsid w:val="00452C47"/>
    <w:rsid w:val="00460464"/>
    <w:rsid w:val="00460BE2"/>
    <w:rsid w:val="00461092"/>
    <w:rsid w:val="0046203E"/>
    <w:rsid w:val="004660DB"/>
    <w:rsid w:val="00471C27"/>
    <w:rsid w:val="00474E99"/>
    <w:rsid w:val="0047667A"/>
    <w:rsid w:val="004806A5"/>
    <w:rsid w:val="0048084E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B5513"/>
    <w:rsid w:val="004C22C6"/>
    <w:rsid w:val="004D0C74"/>
    <w:rsid w:val="004D372D"/>
    <w:rsid w:val="004D3ACB"/>
    <w:rsid w:val="004D7682"/>
    <w:rsid w:val="004D7BEE"/>
    <w:rsid w:val="004E2C14"/>
    <w:rsid w:val="004E3096"/>
    <w:rsid w:val="004E5648"/>
    <w:rsid w:val="004E669D"/>
    <w:rsid w:val="004F36D6"/>
    <w:rsid w:val="004F7241"/>
    <w:rsid w:val="00500842"/>
    <w:rsid w:val="00500BD8"/>
    <w:rsid w:val="00500E30"/>
    <w:rsid w:val="005015D8"/>
    <w:rsid w:val="005030C2"/>
    <w:rsid w:val="00503FDA"/>
    <w:rsid w:val="005059F5"/>
    <w:rsid w:val="0050707A"/>
    <w:rsid w:val="00507747"/>
    <w:rsid w:val="005144AB"/>
    <w:rsid w:val="00515B3B"/>
    <w:rsid w:val="0051630F"/>
    <w:rsid w:val="005177B5"/>
    <w:rsid w:val="00520251"/>
    <w:rsid w:val="00520DBF"/>
    <w:rsid w:val="00525357"/>
    <w:rsid w:val="00525966"/>
    <w:rsid w:val="00527581"/>
    <w:rsid w:val="00531A32"/>
    <w:rsid w:val="0053460C"/>
    <w:rsid w:val="0053550D"/>
    <w:rsid w:val="00535C62"/>
    <w:rsid w:val="00536A11"/>
    <w:rsid w:val="00537EC7"/>
    <w:rsid w:val="00540909"/>
    <w:rsid w:val="00540FE5"/>
    <w:rsid w:val="005411C3"/>
    <w:rsid w:val="0054514A"/>
    <w:rsid w:val="0055093D"/>
    <w:rsid w:val="0055476F"/>
    <w:rsid w:val="00554AA0"/>
    <w:rsid w:val="00555BF0"/>
    <w:rsid w:val="005569AD"/>
    <w:rsid w:val="0056270D"/>
    <w:rsid w:val="00574329"/>
    <w:rsid w:val="00576440"/>
    <w:rsid w:val="00580514"/>
    <w:rsid w:val="00580581"/>
    <w:rsid w:val="00583E58"/>
    <w:rsid w:val="0059366D"/>
    <w:rsid w:val="00596EB8"/>
    <w:rsid w:val="005A1C3B"/>
    <w:rsid w:val="005A5799"/>
    <w:rsid w:val="005A708C"/>
    <w:rsid w:val="005B5A5B"/>
    <w:rsid w:val="005B625C"/>
    <w:rsid w:val="005C04D3"/>
    <w:rsid w:val="005C197E"/>
    <w:rsid w:val="005C29F4"/>
    <w:rsid w:val="005C472B"/>
    <w:rsid w:val="005C68EF"/>
    <w:rsid w:val="005C6C03"/>
    <w:rsid w:val="005C6D9C"/>
    <w:rsid w:val="005C7644"/>
    <w:rsid w:val="005D2A7F"/>
    <w:rsid w:val="005D3FCD"/>
    <w:rsid w:val="005D5750"/>
    <w:rsid w:val="005D6207"/>
    <w:rsid w:val="005D7F14"/>
    <w:rsid w:val="005F0C98"/>
    <w:rsid w:val="006001C0"/>
    <w:rsid w:val="00602BF5"/>
    <w:rsid w:val="006072FC"/>
    <w:rsid w:val="00612605"/>
    <w:rsid w:val="00616DC7"/>
    <w:rsid w:val="00620947"/>
    <w:rsid w:val="00621135"/>
    <w:rsid w:val="00623DD9"/>
    <w:rsid w:val="00624962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582"/>
    <w:rsid w:val="00657077"/>
    <w:rsid w:val="0066010C"/>
    <w:rsid w:val="006622FF"/>
    <w:rsid w:val="006629C0"/>
    <w:rsid w:val="00665277"/>
    <w:rsid w:val="006668F3"/>
    <w:rsid w:val="00671AD3"/>
    <w:rsid w:val="0067489E"/>
    <w:rsid w:val="0067527B"/>
    <w:rsid w:val="00676BF5"/>
    <w:rsid w:val="00677270"/>
    <w:rsid w:val="00681885"/>
    <w:rsid w:val="00681AA8"/>
    <w:rsid w:val="00681B19"/>
    <w:rsid w:val="006850FC"/>
    <w:rsid w:val="00697B9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1E7B"/>
    <w:rsid w:val="006D4010"/>
    <w:rsid w:val="006D4080"/>
    <w:rsid w:val="006D7016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0F8"/>
    <w:rsid w:val="00700B09"/>
    <w:rsid w:val="00701528"/>
    <w:rsid w:val="00701F2A"/>
    <w:rsid w:val="007034EF"/>
    <w:rsid w:val="00703F4D"/>
    <w:rsid w:val="00704E7A"/>
    <w:rsid w:val="0070650C"/>
    <w:rsid w:val="007110D0"/>
    <w:rsid w:val="007146FC"/>
    <w:rsid w:val="0071698E"/>
    <w:rsid w:val="007208AC"/>
    <w:rsid w:val="00722A27"/>
    <w:rsid w:val="00725A03"/>
    <w:rsid w:val="00727DCC"/>
    <w:rsid w:val="00727DD3"/>
    <w:rsid w:val="0073260B"/>
    <w:rsid w:val="00735284"/>
    <w:rsid w:val="00736A32"/>
    <w:rsid w:val="007401EA"/>
    <w:rsid w:val="00745EBD"/>
    <w:rsid w:val="007561A9"/>
    <w:rsid w:val="00764200"/>
    <w:rsid w:val="00764958"/>
    <w:rsid w:val="00765538"/>
    <w:rsid w:val="00766415"/>
    <w:rsid w:val="00766857"/>
    <w:rsid w:val="00766C11"/>
    <w:rsid w:val="007729EB"/>
    <w:rsid w:val="00774EEF"/>
    <w:rsid w:val="0077539D"/>
    <w:rsid w:val="0077593E"/>
    <w:rsid w:val="00780977"/>
    <w:rsid w:val="00781153"/>
    <w:rsid w:val="00785BAF"/>
    <w:rsid w:val="00790E91"/>
    <w:rsid w:val="007916A2"/>
    <w:rsid w:val="007918D7"/>
    <w:rsid w:val="00792F57"/>
    <w:rsid w:val="00796E8E"/>
    <w:rsid w:val="0079717D"/>
    <w:rsid w:val="007A13EE"/>
    <w:rsid w:val="007A2654"/>
    <w:rsid w:val="007A3FC7"/>
    <w:rsid w:val="007A58BB"/>
    <w:rsid w:val="007A62D5"/>
    <w:rsid w:val="007B263B"/>
    <w:rsid w:val="007B5E73"/>
    <w:rsid w:val="007B69A6"/>
    <w:rsid w:val="007C046F"/>
    <w:rsid w:val="007C087B"/>
    <w:rsid w:val="007C2F82"/>
    <w:rsid w:val="007C3128"/>
    <w:rsid w:val="007C42D9"/>
    <w:rsid w:val="007C6A8E"/>
    <w:rsid w:val="007D09CA"/>
    <w:rsid w:val="007D6FB2"/>
    <w:rsid w:val="007F0AD4"/>
    <w:rsid w:val="007F4E00"/>
    <w:rsid w:val="00806208"/>
    <w:rsid w:val="00814019"/>
    <w:rsid w:val="008211D7"/>
    <w:rsid w:val="00822614"/>
    <w:rsid w:val="008235D8"/>
    <w:rsid w:val="0082399B"/>
    <w:rsid w:val="0082518F"/>
    <w:rsid w:val="00827C89"/>
    <w:rsid w:val="0083048B"/>
    <w:rsid w:val="008334AF"/>
    <w:rsid w:val="00834AB5"/>
    <w:rsid w:val="00834C63"/>
    <w:rsid w:val="00836646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6468"/>
    <w:rsid w:val="00867B6A"/>
    <w:rsid w:val="0087117F"/>
    <w:rsid w:val="00873400"/>
    <w:rsid w:val="008735E4"/>
    <w:rsid w:val="0087458A"/>
    <w:rsid w:val="00875FBC"/>
    <w:rsid w:val="008811B4"/>
    <w:rsid w:val="00882300"/>
    <w:rsid w:val="00882FAA"/>
    <w:rsid w:val="00885229"/>
    <w:rsid w:val="008857A4"/>
    <w:rsid w:val="008863F9"/>
    <w:rsid w:val="00887E30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079D"/>
    <w:rsid w:val="008D1BA9"/>
    <w:rsid w:val="008D3DA3"/>
    <w:rsid w:val="008D494A"/>
    <w:rsid w:val="008E0F94"/>
    <w:rsid w:val="008E3EE2"/>
    <w:rsid w:val="008E7D67"/>
    <w:rsid w:val="008F1A6D"/>
    <w:rsid w:val="008F1F21"/>
    <w:rsid w:val="008F316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B1E"/>
    <w:rsid w:val="00931C95"/>
    <w:rsid w:val="00931E27"/>
    <w:rsid w:val="009324DF"/>
    <w:rsid w:val="009360CF"/>
    <w:rsid w:val="009402D3"/>
    <w:rsid w:val="009407A8"/>
    <w:rsid w:val="0094245A"/>
    <w:rsid w:val="009433B2"/>
    <w:rsid w:val="009434AD"/>
    <w:rsid w:val="00944934"/>
    <w:rsid w:val="009457DA"/>
    <w:rsid w:val="009457F2"/>
    <w:rsid w:val="009500A4"/>
    <w:rsid w:val="009601D9"/>
    <w:rsid w:val="00961CD2"/>
    <w:rsid w:val="0096327E"/>
    <w:rsid w:val="009702A2"/>
    <w:rsid w:val="009703B1"/>
    <w:rsid w:val="00973AAB"/>
    <w:rsid w:val="00973BD8"/>
    <w:rsid w:val="00980DEF"/>
    <w:rsid w:val="009904C8"/>
    <w:rsid w:val="0099519A"/>
    <w:rsid w:val="009968B0"/>
    <w:rsid w:val="009A216B"/>
    <w:rsid w:val="009A21C6"/>
    <w:rsid w:val="009A513F"/>
    <w:rsid w:val="009B4FD4"/>
    <w:rsid w:val="009B502D"/>
    <w:rsid w:val="009B653C"/>
    <w:rsid w:val="009C2411"/>
    <w:rsid w:val="009C3E08"/>
    <w:rsid w:val="009C54AB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1F85"/>
    <w:rsid w:val="009E2AE2"/>
    <w:rsid w:val="009E3037"/>
    <w:rsid w:val="009E5141"/>
    <w:rsid w:val="009E7C42"/>
    <w:rsid w:val="009F09D7"/>
    <w:rsid w:val="009F1EF6"/>
    <w:rsid w:val="009F20D0"/>
    <w:rsid w:val="009F67AC"/>
    <w:rsid w:val="00A00CBF"/>
    <w:rsid w:val="00A014FD"/>
    <w:rsid w:val="00A03B1E"/>
    <w:rsid w:val="00A05C2A"/>
    <w:rsid w:val="00A07539"/>
    <w:rsid w:val="00A110D2"/>
    <w:rsid w:val="00A11441"/>
    <w:rsid w:val="00A12BFA"/>
    <w:rsid w:val="00A14D4F"/>
    <w:rsid w:val="00A157FA"/>
    <w:rsid w:val="00A1623A"/>
    <w:rsid w:val="00A16D75"/>
    <w:rsid w:val="00A16D8B"/>
    <w:rsid w:val="00A231F7"/>
    <w:rsid w:val="00A23605"/>
    <w:rsid w:val="00A24390"/>
    <w:rsid w:val="00A25CC5"/>
    <w:rsid w:val="00A26D52"/>
    <w:rsid w:val="00A3225C"/>
    <w:rsid w:val="00A36180"/>
    <w:rsid w:val="00A4041A"/>
    <w:rsid w:val="00A44504"/>
    <w:rsid w:val="00A4485F"/>
    <w:rsid w:val="00A52177"/>
    <w:rsid w:val="00A53C90"/>
    <w:rsid w:val="00A56635"/>
    <w:rsid w:val="00A6090B"/>
    <w:rsid w:val="00A63472"/>
    <w:rsid w:val="00A67CC5"/>
    <w:rsid w:val="00A72327"/>
    <w:rsid w:val="00A749B1"/>
    <w:rsid w:val="00A74D19"/>
    <w:rsid w:val="00A76476"/>
    <w:rsid w:val="00A92E67"/>
    <w:rsid w:val="00A94426"/>
    <w:rsid w:val="00AA26D2"/>
    <w:rsid w:val="00AA4A5D"/>
    <w:rsid w:val="00AB18B7"/>
    <w:rsid w:val="00AB1D44"/>
    <w:rsid w:val="00AB32FB"/>
    <w:rsid w:val="00AB3C02"/>
    <w:rsid w:val="00AC21B5"/>
    <w:rsid w:val="00AC251A"/>
    <w:rsid w:val="00AC4953"/>
    <w:rsid w:val="00AC6F86"/>
    <w:rsid w:val="00AC774B"/>
    <w:rsid w:val="00AD0B79"/>
    <w:rsid w:val="00AE0BBB"/>
    <w:rsid w:val="00AE1DEE"/>
    <w:rsid w:val="00AE21A5"/>
    <w:rsid w:val="00AE39E4"/>
    <w:rsid w:val="00AE5702"/>
    <w:rsid w:val="00AF0762"/>
    <w:rsid w:val="00AF087C"/>
    <w:rsid w:val="00AF0EF0"/>
    <w:rsid w:val="00AF32C9"/>
    <w:rsid w:val="00AF5698"/>
    <w:rsid w:val="00B057C0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6718E"/>
    <w:rsid w:val="00B7174E"/>
    <w:rsid w:val="00B72AA8"/>
    <w:rsid w:val="00B72B8B"/>
    <w:rsid w:val="00B80298"/>
    <w:rsid w:val="00B8348A"/>
    <w:rsid w:val="00B860FB"/>
    <w:rsid w:val="00B86802"/>
    <w:rsid w:val="00B90C1E"/>
    <w:rsid w:val="00B9407A"/>
    <w:rsid w:val="00B958D7"/>
    <w:rsid w:val="00B96C8A"/>
    <w:rsid w:val="00BA57F3"/>
    <w:rsid w:val="00BA6F03"/>
    <w:rsid w:val="00BB057B"/>
    <w:rsid w:val="00BB065A"/>
    <w:rsid w:val="00BB1A6D"/>
    <w:rsid w:val="00BB2278"/>
    <w:rsid w:val="00BB2A43"/>
    <w:rsid w:val="00BB3B20"/>
    <w:rsid w:val="00BB4195"/>
    <w:rsid w:val="00BC4016"/>
    <w:rsid w:val="00BC4293"/>
    <w:rsid w:val="00BC7425"/>
    <w:rsid w:val="00BD2D52"/>
    <w:rsid w:val="00BD590E"/>
    <w:rsid w:val="00BD5913"/>
    <w:rsid w:val="00BD68D9"/>
    <w:rsid w:val="00BD7333"/>
    <w:rsid w:val="00BE028E"/>
    <w:rsid w:val="00BE3BC6"/>
    <w:rsid w:val="00BE6052"/>
    <w:rsid w:val="00BE6B5A"/>
    <w:rsid w:val="00BE716C"/>
    <w:rsid w:val="00BE7EBE"/>
    <w:rsid w:val="00BF039C"/>
    <w:rsid w:val="00BF3043"/>
    <w:rsid w:val="00C00BF6"/>
    <w:rsid w:val="00C01115"/>
    <w:rsid w:val="00C0279B"/>
    <w:rsid w:val="00C05AEE"/>
    <w:rsid w:val="00C05FD5"/>
    <w:rsid w:val="00C06979"/>
    <w:rsid w:val="00C0760E"/>
    <w:rsid w:val="00C078DE"/>
    <w:rsid w:val="00C106B8"/>
    <w:rsid w:val="00C175B0"/>
    <w:rsid w:val="00C1781E"/>
    <w:rsid w:val="00C2325C"/>
    <w:rsid w:val="00C26FD0"/>
    <w:rsid w:val="00C32081"/>
    <w:rsid w:val="00C36243"/>
    <w:rsid w:val="00C40538"/>
    <w:rsid w:val="00C4087B"/>
    <w:rsid w:val="00C420D5"/>
    <w:rsid w:val="00C42400"/>
    <w:rsid w:val="00C4642F"/>
    <w:rsid w:val="00C47363"/>
    <w:rsid w:val="00C541F1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075E"/>
    <w:rsid w:val="00C81178"/>
    <w:rsid w:val="00C82084"/>
    <w:rsid w:val="00C85AE3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1CB"/>
    <w:rsid w:val="00CA1279"/>
    <w:rsid w:val="00CA277F"/>
    <w:rsid w:val="00CA3095"/>
    <w:rsid w:val="00CA56D3"/>
    <w:rsid w:val="00CA5C75"/>
    <w:rsid w:val="00CA6242"/>
    <w:rsid w:val="00CB2059"/>
    <w:rsid w:val="00CB7D4D"/>
    <w:rsid w:val="00CC035D"/>
    <w:rsid w:val="00CC2EAB"/>
    <w:rsid w:val="00CC3561"/>
    <w:rsid w:val="00CC629A"/>
    <w:rsid w:val="00CD37BB"/>
    <w:rsid w:val="00CE0020"/>
    <w:rsid w:val="00CE02C1"/>
    <w:rsid w:val="00CE0AE6"/>
    <w:rsid w:val="00CE2A8A"/>
    <w:rsid w:val="00CE3F35"/>
    <w:rsid w:val="00CE6DE5"/>
    <w:rsid w:val="00CF109F"/>
    <w:rsid w:val="00D00C98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18AE"/>
    <w:rsid w:val="00D52FDA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87CCD"/>
    <w:rsid w:val="00D90CD5"/>
    <w:rsid w:val="00D93C3A"/>
    <w:rsid w:val="00D9477C"/>
    <w:rsid w:val="00DA0524"/>
    <w:rsid w:val="00DA18BC"/>
    <w:rsid w:val="00DA1BD0"/>
    <w:rsid w:val="00DA3DA3"/>
    <w:rsid w:val="00DC1042"/>
    <w:rsid w:val="00DC1CDC"/>
    <w:rsid w:val="00DC521A"/>
    <w:rsid w:val="00DC56B2"/>
    <w:rsid w:val="00DD4A32"/>
    <w:rsid w:val="00DE05CE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548E"/>
    <w:rsid w:val="00E271DC"/>
    <w:rsid w:val="00E3050B"/>
    <w:rsid w:val="00E305FA"/>
    <w:rsid w:val="00E3272F"/>
    <w:rsid w:val="00E32D0B"/>
    <w:rsid w:val="00E34841"/>
    <w:rsid w:val="00E376BB"/>
    <w:rsid w:val="00E3792B"/>
    <w:rsid w:val="00E37CE0"/>
    <w:rsid w:val="00E412CA"/>
    <w:rsid w:val="00E42C4F"/>
    <w:rsid w:val="00E4604B"/>
    <w:rsid w:val="00E46849"/>
    <w:rsid w:val="00E53820"/>
    <w:rsid w:val="00E564CC"/>
    <w:rsid w:val="00E57B51"/>
    <w:rsid w:val="00E57C3E"/>
    <w:rsid w:val="00E62DAE"/>
    <w:rsid w:val="00E663B2"/>
    <w:rsid w:val="00E70BD6"/>
    <w:rsid w:val="00E716F3"/>
    <w:rsid w:val="00E7518B"/>
    <w:rsid w:val="00E83E61"/>
    <w:rsid w:val="00E8407A"/>
    <w:rsid w:val="00E84BAD"/>
    <w:rsid w:val="00E874FB"/>
    <w:rsid w:val="00EA1C6C"/>
    <w:rsid w:val="00EA47EE"/>
    <w:rsid w:val="00EA6F0F"/>
    <w:rsid w:val="00EB2E82"/>
    <w:rsid w:val="00EB34D3"/>
    <w:rsid w:val="00EB40E4"/>
    <w:rsid w:val="00EB6F26"/>
    <w:rsid w:val="00EC1233"/>
    <w:rsid w:val="00EC253B"/>
    <w:rsid w:val="00ED5D3A"/>
    <w:rsid w:val="00ED5DC8"/>
    <w:rsid w:val="00ED7EF2"/>
    <w:rsid w:val="00EE1E26"/>
    <w:rsid w:val="00EE4EA2"/>
    <w:rsid w:val="00EE7615"/>
    <w:rsid w:val="00EF398C"/>
    <w:rsid w:val="00EF614F"/>
    <w:rsid w:val="00F04583"/>
    <w:rsid w:val="00F10D28"/>
    <w:rsid w:val="00F11FC3"/>
    <w:rsid w:val="00F141C9"/>
    <w:rsid w:val="00F150E0"/>
    <w:rsid w:val="00F228D1"/>
    <w:rsid w:val="00F302BF"/>
    <w:rsid w:val="00F303F8"/>
    <w:rsid w:val="00F30AB5"/>
    <w:rsid w:val="00F31C27"/>
    <w:rsid w:val="00F323A8"/>
    <w:rsid w:val="00F329CA"/>
    <w:rsid w:val="00F32DEE"/>
    <w:rsid w:val="00F3374E"/>
    <w:rsid w:val="00F41841"/>
    <w:rsid w:val="00F43636"/>
    <w:rsid w:val="00F440CA"/>
    <w:rsid w:val="00F45A4E"/>
    <w:rsid w:val="00F462AA"/>
    <w:rsid w:val="00F47042"/>
    <w:rsid w:val="00F4728B"/>
    <w:rsid w:val="00F47D15"/>
    <w:rsid w:val="00F52BE5"/>
    <w:rsid w:val="00F53AC7"/>
    <w:rsid w:val="00F540BA"/>
    <w:rsid w:val="00F54DAB"/>
    <w:rsid w:val="00F574A7"/>
    <w:rsid w:val="00F62CA5"/>
    <w:rsid w:val="00F63840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550"/>
    <w:rsid w:val="00F83EE6"/>
    <w:rsid w:val="00F86937"/>
    <w:rsid w:val="00F92E15"/>
    <w:rsid w:val="00F934F8"/>
    <w:rsid w:val="00F9457F"/>
    <w:rsid w:val="00F9587F"/>
    <w:rsid w:val="00FA0665"/>
    <w:rsid w:val="00FA2567"/>
    <w:rsid w:val="00FA4BA5"/>
    <w:rsid w:val="00FA682A"/>
    <w:rsid w:val="00FB01CC"/>
    <w:rsid w:val="00FB0673"/>
    <w:rsid w:val="00FB10AB"/>
    <w:rsid w:val="00FB670D"/>
    <w:rsid w:val="00FC1FE6"/>
    <w:rsid w:val="00FC3BD7"/>
    <w:rsid w:val="00FC4689"/>
    <w:rsid w:val="00FC4BEC"/>
    <w:rsid w:val="00FC56C6"/>
    <w:rsid w:val="00FD4350"/>
    <w:rsid w:val="00FD5B3E"/>
    <w:rsid w:val="00FE77BD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table" w:styleId="aa">
    <w:name w:val="Table Grid"/>
    <w:basedOn w:val="a1"/>
    <w:uiPriority w:val="59"/>
    <w:rsid w:val="0024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table" w:styleId="aa">
    <w:name w:val="Table Grid"/>
    <w:basedOn w:val="a1"/>
    <w:uiPriority w:val="59"/>
    <w:rsid w:val="0024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48E68A1FA25F53E29AFD9E6ADA4A7857DCFA12F769152D0D9175A2718FAB64A528657F0C6EE916671D1824B31C897311F78EAE9309TBe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hc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3</cp:revision>
  <cp:lastPrinted>2020-02-12T06:50:00Z</cp:lastPrinted>
  <dcterms:created xsi:type="dcterms:W3CDTF">2020-02-12T07:15:00Z</dcterms:created>
  <dcterms:modified xsi:type="dcterms:W3CDTF">2020-02-12T07:16:00Z</dcterms:modified>
</cp:coreProperties>
</file>