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6" w:rsidRPr="00235D26" w:rsidRDefault="00235D26" w:rsidP="00235D26">
      <w:pPr>
        <w:jc w:val="center"/>
        <w:rPr>
          <w:sz w:val="28"/>
          <w:szCs w:val="28"/>
        </w:rPr>
      </w:pPr>
      <w:r w:rsidRPr="00235D26">
        <w:rPr>
          <w:noProof/>
          <w:sz w:val="28"/>
          <w:szCs w:val="28"/>
        </w:rPr>
        <w:drawing>
          <wp:inline distT="0" distB="0" distL="0" distR="0" wp14:anchorId="7340AF5E" wp14:editId="1394992B">
            <wp:extent cx="831850" cy="1162050"/>
            <wp:effectExtent l="0" t="0" r="635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26" w:rsidRPr="00235D26" w:rsidRDefault="00235D26" w:rsidP="00235D26">
      <w:pPr>
        <w:jc w:val="center"/>
        <w:outlineLvl w:val="0"/>
        <w:rPr>
          <w:b/>
          <w:sz w:val="28"/>
          <w:szCs w:val="28"/>
        </w:rPr>
      </w:pPr>
      <w:r w:rsidRPr="00235D26">
        <w:rPr>
          <w:b/>
          <w:sz w:val="28"/>
          <w:szCs w:val="28"/>
        </w:rPr>
        <w:t xml:space="preserve">СОВЕТ  СТАРОЩЕРБИНОВСКОГО  СЕЛЬСКОГО  ПОСЕЛЕНИЯ </w:t>
      </w:r>
    </w:p>
    <w:p w:rsidR="00235D26" w:rsidRPr="00235D26" w:rsidRDefault="00235D26" w:rsidP="00235D26">
      <w:pPr>
        <w:jc w:val="center"/>
        <w:outlineLvl w:val="0"/>
        <w:rPr>
          <w:b/>
          <w:sz w:val="28"/>
          <w:szCs w:val="28"/>
        </w:rPr>
      </w:pPr>
      <w:r w:rsidRPr="00235D26">
        <w:rPr>
          <w:b/>
          <w:sz w:val="28"/>
          <w:szCs w:val="28"/>
        </w:rPr>
        <w:t>ЩЕРБИНОВСКОГО  РАЙОНА  ТРЕТЬЕГО СОЗЫВА</w:t>
      </w:r>
    </w:p>
    <w:p w:rsidR="00235D26" w:rsidRPr="00235D26" w:rsidRDefault="00235D26" w:rsidP="00235D26">
      <w:pPr>
        <w:jc w:val="center"/>
        <w:outlineLvl w:val="0"/>
        <w:rPr>
          <w:b/>
          <w:sz w:val="28"/>
          <w:szCs w:val="28"/>
        </w:rPr>
      </w:pPr>
      <w:r w:rsidRPr="00235D26">
        <w:rPr>
          <w:b/>
          <w:sz w:val="28"/>
          <w:szCs w:val="28"/>
        </w:rPr>
        <w:t>семьдесят шестая  СЕССИЯ</w:t>
      </w:r>
    </w:p>
    <w:p w:rsidR="00235D26" w:rsidRPr="00235D26" w:rsidRDefault="00235D26" w:rsidP="00235D26">
      <w:pPr>
        <w:jc w:val="center"/>
        <w:outlineLvl w:val="0"/>
        <w:rPr>
          <w:b/>
          <w:sz w:val="28"/>
          <w:szCs w:val="28"/>
        </w:rPr>
      </w:pPr>
    </w:p>
    <w:p w:rsidR="00235D26" w:rsidRPr="00235D26" w:rsidRDefault="00235D26" w:rsidP="00235D26">
      <w:pPr>
        <w:jc w:val="center"/>
        <w:outlineLvl w:val="0"/>
        <w:rPr>
          <w:b/>
          <w:sz w:val="28"/>
          <w:szCs w:val="28"/>
        </w:rPr>
      </w:pPr>
      <w:r w:rsidRPr="00235D26">
        <w:rPr>
          <w:b/>
          <w:sz w:val="28"/>
          <w:szCs w:val="28"/>
        </w:rPr>
        <w:t>РЕШЕНИЕ</w:t>
      </w:r>
    </w:p>
    <w:p w:rsidR="00235D26" w:rsidRPr="00235D26" w:rsidRDefault="00235D26" w:rsidP="00235D26">
      <w:pPr>
        <w:jc w:val="center"/>
        <w:rPr>
          <w:sz w:val="28"/>
          <w:szCs w:val="28"/>
        </w:rPr>
      </w:pPr>
    </w:p>
    <w:p w:rsidR="00235D26" w:rsidRPr="00235D26" w:rsidRDefault="00235D26" w:rsidP="00235D26">
      <w:pPr>
        <w:rPr>
          <w:sz w:val="28"/>
          <w:szCs w:val="28"/>
        </w:rPr>
      </w:pPr>
      <w:r w:rsidRPr="00235D26">
        <w:rPr>
          <w:sz w:val="28"/>
          <w:szCs w:val="28"/>
        </w:rPr>
        <w:t>от 16.04.2019</w:t>
      </w:r>
      <w:r w:rsidRPr="00235D26">
        <w:rPr>
          <w:sz w:val="28"/>
          <w:szCs w:val="28"/>
        </w:rPr>
        <w:tab/>
      </w:r>
      <w:r w:rsidRPr="00235D26">
        <w:rPr>
          <w:sz w:val="28"/>
          <w:szCs w:val="28"/>
        </w:rPr>
        <w:tab/>
      </w:r>
      <w:r w:rsidRPr="00235D26">
        <w:rPr>
          <w:sz w:val="28"/>
          <w:szCs w:val="28"/>
        </w:rPr>
        <w:tab/>
      </w:r>
      <w:r w:rsidRPr="00235D26">
        <w:rPr>
          <w:sz w:val="28"/>
          <w:szCs w:val="28"/>
        </w:rPr>
        <w:tab/>
      </w:r>
      <w:r w:rsidRPr="00235D26">
        <w:rPr>
          <w:sz w:val="28"/>
          <w:szCs w:val="28"/>
        </w:rPr>
        <w:tab/>
      </w:r>
      <w:r w:rsidRPr="00235D26">
        <w:rPr>
          <w:sz w:val="28"/>
          <w:szCs w:val="28"/>
        </w:rPr>
        <w:tab/>
        <w:t xml:space="preserve">                                               № </w:t>
      </w:r>
      <w:r>
        <w:rPr>
          <w:sz w:val="28"/>
          <w:szCs w:val="28"/>
        </w:rPr>
        <w:t>3</w:t>
      </w:r>
    </w:p>
    <w:p w:rsidR="00235D26" w:rsidRPr="00235D26" w:rsidRDefault="00235D26" w:rsidP="00235D26">
      <w:pPr>
        <w:jc w:val="center"/>
      </w:pPr>
      <w:r w:rsidRPr="00235D26">
        <w:t>станица Старощербиновская</w:t>
      </w:r>
    </w:p>
    <w:p w:rsidR="00925C8A" w:rsidRDefault="00925C8A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8B515B" w:rsidRPr="0023404B" w:rsidRDefault="00541BBF" w:rsidP="00541BBF">
      <w:pPr>
        <w:jc w:val="center"/>
        <w:rPr>
          <w:b/>
          <w:bCs/>
          <w:sz w:val="28"/>
          <w:szCs w:val="28"/>
        </w:rPr>
      </w:pPr>
      <w:r w:rsidRPr="0023404B">
        <w:rPr>
          <w:b/>
          <w:bCs/>
          <w:sz w:val="28"/>
          <w:szCs w:val="28"/>
        </w:rPr>
        <w:t xml:space="preserve">О назначении публичных слушаний по проекту отчета </w:t>
      </w:r>
    </w:p>
    <w:p w:rsidR="00A8495C" w:rsidRPr="0023404B" w:rsidRDefault="00541BBF" w:rsidP="00541BBF">
      <w:pPr>
        <w:jc w:val="center"/>
        <w:rPr>
          <w:b/>
          <w:bCs/>
          <w:sz w:val="28"/>
          <w:szCs w:val="28"/>
        </w:rPr>
      </w:pPr>
      <w:r w:rsidRPr="0023404B">
        <w:rPr>
          <w:b/>
          <w:bCs/>
          <w:sz w:val="28"/>
          <w:szCs w:val="28"/>
        </w:rPr>
        <w:t xml:space="preserve">об исполнении бюджета Старощербиновского сельского </w:t>
      </w:r>
    </w:p>
    <w:p w:rsidR="00541BBF" w:rsidRPr="0023404B" w:rsidRDefault="00541BBF" w:rsidP="00541BBF">
      <w:pPr>
        <w:jc w:val="center"/>
        <w:rPr>
          <w:b/>
          <w:bCs/>
          <w:sz w:val="28"/>
          <w:szCs w:val="28"/>
        </w:rPr>
      </w:pPr>
      <w:r w:rsidRPr="0023404B">
        <w:rPr>
          <w:b/>
          <w:bCs/>
          <w:sz w:val="28"/>
          <w:szCs w:val="28"/>
        </w:rPr>
        <w:t>поселения Щербиновского района за 20</w:t>
      </w:r>
      <w:r w:rsidR="002A62C3" w:rsidRPr="0023404B">
        <w:rPr>
          <w:b/>
          <w:bCs/>
          <w:sz w:val="28"/>
          <w:szCs w:val="28"/>
        </w:rPr>
        <w:t>1</w:t>
      </w:r>
      <w:r w:rsidR="0023404B" w:rsidRPr="0023404B">
        <w:rPr>
          <w:b/>
          <w:bCs/>
          <w:sz w:val="28"/>
          <w:szCs w:val="28"/>
        </w:rPr>
        <w:t>8</w:t>
      </w:r>
      <w:r w:rsidRPr="0023404B">
        <w:rPr>
          <w:b/>
          <w:bCs/>
          <w:sz w:val="28"/>
          <w:szCs w:val="28"/>
        </w:rPr>
        <w:t xml:space="preserve"> год</w:t>
      </w:r>
    </w:p>
    <w:p w:rsidR="008B515B" w:rsidRPr="0023404B" w:rsidRDefault="008B515B" w:rsidP="00541BBF">
      <w:pPr>
        <w:jc w:val="center"/>
        <w:rPr>
          <w:bCs/>
          <w:sz w:val="28"/>
          <w:szCs w:val="28"/>
        </w:rPr>
      </w:pPr>
    </w:p>
    <w:p w:rsidR="00541BBF" w:rsidRPr="0023404B" w:rsidRDefault="00541BBF" w:rsidP="00541BBF">
      <w:pPr>
        <w:jc w:val="center"/>
        <w:rPr>
          <w:bCs/>
          <w:sz w:val="28"/>
          <w:szCs w:val="28"/>
        </w:rPr>
      </w:pPr>
    </w:p>
    <w:p w:rsidR="0067318D" w:rsidRPr="0023404B" w:rsidRDefault="0067318D" w:rsidP="00541BBF">
      <w:pPr>
        <w:jc w:val="center"/>
        <w:rPr>
          <w:bCs/>
          <w:sz w:val="28"/>
          <w:szCs w:val="28"/>
        </w:rPr>
      </w:pPr>
    </w:p>
    <w:p w:rsidR="007F0F1D" w:rsidRPr="00780070" w:rsidRDefault="007F0F1D" w:rsidP="00836508">
      <w:pPr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 xml:space="preserve">В соответствии с Федеральным законом от 6 октября 2003 года </w:t>
      </w:r>
      <w:r w:rsidR="0023404B" w:rsidRPr="00780070">
        <w:rPr>
          <w:sz w:val="28"/>
          <w:szCs w:val="28"/>
        </w:rPr>
        <w:t xml:space="preserve">                         </w:t>
      </w:r>
      <w:r w:rsidR="00490D68" w:rsidRPr="00780070">
        <w:rPr>
          <w:sz w:val="28"/>
          <w:szCs w:val="28"/>
        </w:rPr>
        <w:t xml:space="preserve"> </w:t>
      </w:r>
      <w:r w:rsidRPr="00780070">
        <w:rPr>
          <w:sz w:val="28"/>
          <w:szCs w:val="28"/>
        </w:rPr>
        <w:t>№ 131-ФЗ «Об общих принципах организации местного самоуправления в Ро</w:t>
      </w:r>
      <w:r w:rsidRPr="00780070">
        <w:rPr>
          <w:sz w:val="28"/>
          <w:szCs w:val="28"/>
        </w:rPr>
        <w:t>с</w:t>
      </w:r>
      <w:r w:rsidRPr="00780070">
        <w:rPr>
          <w:sz w:val="28"/>
          <w:szCs w:val="28"/>
        </w:rPr>
        <w:t xml:space="preserve">сийской Федерации», Бюджетным кодексом Российской Федерации,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</w:t>
      </w:r>
      <w:r w:rsidR="002C0919" w:rsidRPr="00780070">
        <w:rPr>
          <w:sz w:val="28"/>
          <w:szCs w:val="28"/>
        </w:rPr>
        <w:t xml:space="preserve"> </w:t>
      </w:r>
      <w:r w:rsidRPr="00780070">
        <w:rPr>
          <w:sz w:val="28"/>
          <w:szCs w:val="28"/>
        </w:rPr>
        <w:t>28 сентября 2006 года № 3 «Об утверждении Положения о публичных слуш</w:t>
      </w:r>
      <w:r w:rsidRPr="00780070">
        <w:rPr>
          <w:sz w:val="28"/>
          <w:szCs w:val="28"/>
        </w:rPr>
        <w:t>а</w:t>
      </w:r>
      <w:r w:rsidRPr="00780070">
        <w:rPr>
          <w:sz w:val="28"/>
          <w:szCs w:val="28"/>
        </w:rPr>
        <w:t>ниях в Старощербиновском сельском поселении Щербиновского района» (с и</w:t>
      </w:r>
      <w:r w:rsidRPr="00780070">
        <w:rPr>
          <w:sz w:val="28"/>
          <w:szCs w:val="28"/>
        </w:rPr>
        <w:t>з</w:t>
      </w:r>
      <w:r w:rsidRPr="00780070">
        <w:rPr>
          <w:sz w:val="28"/>
          <w:szCs w:val="28"/>
        </w:rPr>
        <w:t>менениями от 5 марта 2007 года № 3, от 4 июня 2007 года № 1) Совет Стар</w:t>
      </w:r>
      <w:r w:rsidRPr="00780070">
        <w:rPr>
          <w:sz w:val="28"/>
          <w:szCs w:val="28"/>
        </w:rPr>
        <w:t>о</w:t>
      </w:r>
      <w:r w:rsidRPr="00780070">
        <w:rPr>
          <w:sz w:val="28"/>
          <w:szCs w:val="28"/>
        </w:rPr>
        <w:t>щербиновского сельского поселения Щер</w:t>
      </w:r>
      <w:r w:rsidR="006E4AC5">
        <w:rPr>
          <w:sz w:val="28"/>
          <w:szCs w:val="28"/>
        </w:rPr>
        <w:t xml:space="preserve">биновского района </w:t>
      </w:r>
      <w:r w:rsidR="00CF0A09">
        <w:rPr>
          <w:sz w:val="28"/>
          <w:szCs w:val="28"/>
        </w:rPr>
        <w:t xml:space="preserve"> </w:t>
      </w:r>
      <w:r w:rsidRPr="00780070">
        <w:rPr>
          <w:sz w:val="28"/>
          <w:szCs w:val="28"/>
        </w:rPr>
        <w:t>р е ш и л:</w:t>
      </w:r>
    </w:p>
    <w:p w:rsidR="007F0F1D" w:rsidRPr="00780070" w:rsidRDefault="007F0F1D" w:rsidP="008365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80070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отчета об и</w:t>
      </w:r>
      <w:r w:rsidRPr="00780070">
        <w:rPr>
          <w:rFonts w:ascii="Times New Roman" w:hAnsi="Times New Roman"/>
          <w:sz w:val="28"/>
          <w:szCs w:val="28"/>
        </w:rPr>
        <w:t>с</w:t>
      </w:r>
      <w:r w:rsidRPr="00780070">
        <w:rPr>
          <w:rFonts w:ascii="Times New Roman" w:hAnsi="Times New Roman"/>
          <w:sz w:val="28"/>
          <w:szCs w:val="28"/>
        </w:rPr>
        <w:t>полнении бюджета Старощербиновского сельского поселения Щербиновского района за 201</w:t>
      </w:r>
      <w:r w:rsidR="006E4AC5">
        <w:rPr>
          <w:rFonts w:ascii="Times New Roman" w:hAnsi="Times New Roman"/>
          <w:sz w:val="28"/>
          <w:szCs w:val="28"/>
        </w:rPr>
        <w:t>8</w:t>
      </w:r>
      <w:r w:rsidRPr="00780070">
        <w:rPr>
          <w:rFonts w:ascii="Times New Roman" w:hAnsi="Times New Roman"/>
          <w:sz w:val="28"/>
          <w:szCs w:val="28"/>
        </w:rPr>
        <w:t xml:space="preserve"> год на </w:t>
      </w:r>
      <w:r w:rsidR="00780070" w:rsidRPr="00780070">
        <w:rPr>
          <w:rFonts w:ascii="Times New Roman" w:hAnsi="Times New Roman"/>
          <w:sz w:val="28"/>
          <w:szCs w:val="28"/>
        </w:rPr>
        <w:t>30</w:t>
      </w:r>
      <w:r w:rsidRPr="00780070">
        <w:rPr>
          <w:rFonts w:ascii="Times New Roman" w:hAnsi="Times New Roman"/>
          <w:sz w:val="28"/>
          <w:szCs w:val="28"/>
        </w:rPr>
        <w:t xml:space="preserve"> </w:t>
      </w:r>
      <w:r w:rsidR="00780070" w:rsidRPr="00780070">
        <w:rPr>
          <w:rFonts w:ascii="Times New Roman" w:hAnsi="Times New Roman"/>
          <w:sz w:val="28"/>
          <w:szCs w:val="28"/>
        </w:rPr>
        <w:t>апреля</w:t>
      </w:r>
      <w:r w:rsidRPr="00780070">
        <w:rPr>
          <w:rFonts w:ascii="Times New Roman" w:hAnsi="Times New Roman"/>
          <w:sz w:val="28"/>
          <w:szCs w:val="28"/>
        </w:rPr>
        <w:t xml:space="preserve"> 201</w:t>
      </w:r>
      <w:r w:rsidR="00780070" w:rsidRPr="00780070">
        <w:rPr>
          <w:rFonts w:ascii="Times New Roman" w:hAnsi="Times New Roman"/>
          <w:sz w:val="28"/>
          <w:szCs w:val="28"/>
        </w:rPr>
        <w:t>9</w:t>
      </w:r>
      <w:r w:rsidRPr="00780070">
        <w:rPr>
          <w:rFonts w:ascii="Times New Roman" w:hAnsi="Times New Roman"/>
          <w:sz w:val="28"/>
          <w:szCs w:val="28"/>
        </w:rPr>
        <w:t xml:space="preserve"> года (прил</w:t>
      </w:r>
      <w:r w:rsidR="009B4441" w:rsidRPr="00780070">
        <w:rPr>
          <w:rFonts w:ascii="Times New Roman" w:hAnsi="Times New Roman"/>
          <w:sz w:val="28"/>
          <w:szCs w:val="28"/>
        </w:rPr>
        <w:t>ожение № 1</w:t>
      </w:r>
      <w:r w:rsidRPr="00780070">
        <w:rPr>
          <w:rFonts w:ascii="Times New Roman" w:hAnsi="Times New Roman"/>
          <w:sz w:val="28"/>
          <w:szCs w:val="28"/>
        </w:rPr>
        <w:t>);</w:t>
      </w:r>
    </w:p>
    <w:p w:rsidR="007F0F1D" w:rsidRPr="00780070" w:rsidRDefault="007F0F1D" w:rsidP="008365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80070">
        <w:rPr>
          <w:rFonts w:ascii="Times New Roman" w:hAnsi="Times New Roman"/>
          <w:sz w:val="28"/>
          <w:szCs w:val="28"/>
        </w:rPr>
        <w:t>2. Утвердить состав организационного комитета по проведению публи</w:t>
      </w:r>
      <w:r w:rsidRPr="00780070">
        <w:rPr>
          <w:rFonts w:ascii="Times New Roman" w:hAnsi="Times New Roman"/>
          <w:sz w:val="28"/>
          <w:szCs w:val="28"/>
        </w:rPr>
        <w:t>ч</w:t>
      </w:r>
      <w:r w:rsidRPr="00780070">
        <w:rPr>
          <w:rFonts w:ascii="Times New Roman" w:hAnsi="Times New Roman"/>
          <w:sz w:val="28"/>
          <w:szCs w:val="28"/>
        </w:rPr>
        <w:t>ных слушаний по проекту отчета об исполнении бюджета Старощербиновского сельского поселения Щербиновского района за 201</w:t>
      </w:r>
      <w:r w:rsidR="00780070" w:rsidRPr="00780070">
        <w:rPr>
          <w:rFonts w:ascii="Times New Roman" w:hAnsi="Times New Roman"/>
          <w:sz w:val="28"/>
          <w:szCs w:val="28"/>
        </w:rPr>
        <w:t>8</w:t>
      </w:r>
      <w:r w:rsidRPr="00780070">
        <w:rPr>
          <w:rFonts w:ascii="Times New Roman" w:hAnsi="Times New Roman"/>
          <w:sz w:val="28"/>
          <w:szCs w:val="28"/>
        </w:rPr>
        <w:t xml:space="preserve"> год (приложение </w:t>
      </w:r>
      <w:r w:rsidR="00D70ACF" w:rsidRPr="00780070">
        <w:rPr>
          <w:rFonts w:ascii="Times New Roman" w:hAnsi="Times New Roman"/>
          <w:sz w:val="28"/>
          <w:szCs w:val="28"/>
        </w:rPr>
        <w:t xml:space="preserve">№ </w:t>
      </w:r>
      <w:r w:rsidRPr="00780070">
        <w:rPr>
          <w:rFonts w:ascii="Times New Roman" w:hAnsi="Times New Roman"/>
          <w:sz w:val="28"/>
          <w:szCs w:val="28"/>
        </w:rPr>
        <w:t>2).</w:t>
      </w:r>
    </w:p>
    <w:p w:rsidR="007F0F1D" w:rsidRPr="00780070" w:rsidRDefault="007F0F1D" w:rsidP="00836508">
      <w:pPr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>3. Общему отделу администрации Старощербиновского сельского пос</w:t>
      </w:r>
      <w:r w:rsidRPr="00780070">
        <w:rPr>
          <w:sz w:val="28"/>
          <w:szCs w:val="28"/>
        </w:rPr>
        <w:t>е</w:t>
      </w:r>
      <w:r w:rsidRPr="00780070">
        <w:rPr>
          <w:sz w:val="28"/>
          <w:szCs w:val="28"/>
        </w:rPr>
        <w:t>ления Щербиновского района (Шилова):</w:t>
      </w:r>
    </w:p>
    <w:p w:rsidR="009B2784" w:rsidRPr="00780070" w:rsidRDefault="009B2784" w:rsidP="008365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 xml:space="preserve">1) </w:t>
      </w:r>
      <w:proofErr w:type="gramStart"/>
      <w:r w:rsidRPr="00780070">
        <w:rPr>
          <w:sz w:val="28"/>
          <w:szCs w:val="28"/>
        </w:rPr>
        <w:t>разместить</w:t>
      </w:r>
      <w:proofErr w:type="gramEnd"/>
      <w:r w:rsidRPr="00780070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780070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starsc</w:t>
        </w:r>
        <w:r w:rsidR="00384D7B" w:rsidRPr="00780070">
          <w:rPr>
            <w:rStyle w:val="aa"/>
            <w:color w:val="auto"/>
            <w:sz w:val="28"/>
            <w:szCs w:val="28"/>
            <w:u w:val="none"/>
            <w:lang w:val="en-US"/>
          </w:rPr>
          <w:t>h</w:t>
        </w:r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erb</w:t>
        </w:r>
        <w:proofErr w:type="spellEnd"/>
        <w:r w:rsidRPr="00780070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0070">
        <w:rPr>
          <w:sz w:val="28"/>
          <w:szCs w:val="28"/>
        </w:rPr>
        <w:t>), в меню сайта «</w:t>
      </w:r>
      <w:r w:rsidR="0067318D" w:rsidRPr="00780070">
        <w:rPr>
          <w:sz w:val="28"/>
          <w:szCs w:val="28"/>
        </w:rPr>
        <w:t>Публичные слушания</w:t>
      </w:r>
      <w:r w:rsidRPr="00780070">
        <w:rPr>
          <w:sz w:val="28"/>
          <w:szCs w:val="28"/>
        </w:rPr>
        <w:t>», «201</w:t>
      </w:r>
      <w:r w:rsidR="00780070" w:rsidRPr="00780070">
        <w:rPr>
          <w:sz w:val="28"/>
          <w:szCs w:val="28"/>
        </w:rPr>
        <w:t>9</w:t>
      </w:r>
      <w:r w:rsidRPr="00780070">
        <w:rPr>
          <w:sz w:val="28"/>
          <w:szCs w:val="28"/>
        </w:rPr>
        <w:t xml:space="preserve"> год»;</w:t>
      </w:r>
    </w:p>
    <w:p w:rsidR="009B2784" w:rsidRPr="00780070" w:rsidRDefault="009B2784" w:rsidP="00836508">
      <w:pPr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>2) официально опубликовать настоящее решение в периодическом печа</w:t>
      </w:r>
      <w:r w:rsidRPr="00780070">
        <w:rPr>
          <w:sz w:val="28"/>
          <w:szCs w:val="28"/>
        </w:rPr>
        <w:t>т</w:t>
      </w:r>
      <w:r w:rsidRPr="00780070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9B2784" w:rsidRPr="00780070" w:rsidRDefault="009B2784" w:rsidP="008365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8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07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</w:t>
      </w:r>
      <w:r w:rsidRPr="00780070">
        <w:rPr>
          <w:rFonts w:ascii="Times New Roman" w:hAnsi="Times New Roman" w:cs="Times New Roman"/>
          <w:sz w:val="28"/>
          <w:szCs w:val="28"/>
        </w:rPr>
        <w:t>с</w:t>
      </w:r>
      <w:r w:rsidRPr="00780070">
        <w:rPr>
          <w:rFonts w:ascii="Times New Roman" w:hAnsi="Times New Roman" w:cs="Times New Roman"/>
          <w:sz w:val="28"/>
          <w:szCs w:val="28"/>
        </w:rPr>
        <w:t>сию Совета Старощербиновского сельского поселения Щербиновского района по бюджету и экономическому развитию сельского поселения (</w:t>
      </w:r>
      <w:proofErr w:type="spellStart"/>
      <w:r w:rsidRPr="00780070">
        <w:rPr>
          <w:rFonts w:ascii="Times New Roman" w:hAnsi="Times New Roman" w:cs="Times New Roman"/>
          <w:sz w:val="28"/>
          <w:szCs w:val="28"/>
        </w:rPr>
        <w:t>Якушов</w:t>
      </w:r>
      <w:proofErr w:type="spellEnd"/>
      <w:r w:rsidRPr="00780070">
        <w:rPr>
          <w:rFonts w:ascii="Times New Roman" w:hAnsi="Times New Roman" w:cs="Times New Roman"/>
          <w:sz w:val="28"/>
          <w:szCs w:val="28"/>
        </w:rPr>
        <w:t>).</w:t>
      </w:r>
    </w:p>
    <w:p w:rsidR="009B2784" w:rsidRPr="00780070" w:rsidRDefault="009B2784" w:rsidP="00836508">
      <w:pPr>
        <w:tabs>
          <w:tab w:val="left" w:pos="1148"/>
        </w:tabs>
        <w:ind w:firstLine="709"/>
        <w:rPr>
          <w:sz w:val="28"/>
          <w:szCs w:val="28"/>
        </w:rPr>
      </w:pPr>
      <w:r w:rsidRPr="00780070">
        <w:rPr>
          <w:sz w:val="28"/>
          <w:szCs w:val="28"/>
        </w:rPr>
        <w:t xml:space="preserve">4. Решение вступает </w:t>
      </w:r>
      <w:r w:rsidR="00893439" w:rsidRPr="00780070">
        <w:rPr>
          <w:sz w:val="28"/>
          <w:szCs w:val="28"/>
        </w:rPr>
        <w:t>в силу со дня</w:t>
      </w:r>
      <w:r w:rsidR="00671280" w:rsidRPr="00780070">
        <w:rPr>
          <w:sz w:val="28"/>
          <w:szCs w:val="28"/>
        </w:rPr>
        <w:t xml:space="preserve"> его подписания</w:t>
      </w:r>
      <w:r w:rsidRPr="00780070">
        <w:rPr>
          <w:sz w:val="28"/>
          <w:szCs w:val="28"/>
        </w:rPr>
        <w:t>.</w:t>
      </w:r>
    </w:p>
    <w:p w:rsidR="007474D9" w:rsidRPr="00780070" w:rsidRDefault="007474D9" w:rsidP="008365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50D3" w:rsidRPr="00780070" w:rsidRDefault="000250D3" w:rsidP="008365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50D3" w:rsidRPr="00780070" w:rsidRDefault="000250D3" w:rsidP="009B278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0250D3" w:rsidRPr="00780070" w:rsidTr="000534B4">
        <w:tc>
          <w:tcPr>
            <w:tcW w:w="5148" w:type="dxa"/>
          </w:tcPr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 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третьего созыва                                          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А.В. </w:t>
            </w:r>
            <w:proofErr w:type="spellStart"/>
            <w:r w:rsidRPr="00780070">
              <w:rPr>
                <w:rFonts w:eastAsia="Calibri"/>
                <w:sz w:val="28"/>
                <w:szCs w:val="28"/>
                <w:lang w:eastAsia="en-US"/>
              </w:rPr>
              <w:t>Лихолит</w:t>
            </w:r>
            <w:proofErr w:type="spellEnd"/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В.Г. Подолянко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2784" w:rsidRDefault="009B2784" w:rsidP="009B2784">
      <w:pPr>
        <w:tabs>
          <w:tab w:val="left" w:pos="0"/>
        </w:tabs>
        <w:jc w:val="both"/>
        <w:rPr>
          <w:sz w:val="28"/>
          <w:szCs w:val="28"/>
        </w:rPr>
      </w:pPr>
    </w:p>
    <w:p w:rsidR="009B2784" w:rsidRDefault="009B2784" w:rsidP="009B2784">
      <w:pPr>
        <w:tabs>
          <w:tab w:val="left" w:pos="0"/>
        </w:tabs>
        <w:jc w:val="both"/>
        <w:rPr>
          <w:sz w:val="28"/>
          <w:szCs w:val="28"/>
        </w:rPr>
      </w:pPr>
    </w:p>
    <w:p w:rsidR="002A1CE1" w:rsidRDefault="002A1CE1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F66C43" w:rsidSect="00AC3CB2">
          <w:headerReference w:type="even" r:id="rId10"/>
          <w:headerReference w:type="default" r:id="rId11"/>
          <w:pgSz w:w="11906" w:h="16838" w:code="9"/>
          <w:pgMar w:top="232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889"/>
        <w:gridCol w:w="4678"/>
      </w:tblGrid>
      <w:tr w:rsidR="004E275B" w:rsidRPr="00F66C43" w:rsidTr="00D74A72">
        <w:tc>
          <w:tcPr>
            <w:tcW w:w="9889" w:type="dxa"/>
            <w:hideMark/>
          </w:tcPr>
          <w:p w:rsidR="004E275B" w:rsidRPr="00F66C43" w:rsidRDefault="004E275B" w:rsidP="00D74A7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66C4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   </w:t>
            </w:r>
          </w:p>
        </w:tc>
        <w:tc>
          <w:tcPr>
            <w:tcW w:w="4678" w:type="dxa"/>
            <w:hideMark/>
          </w:tcPr>
          <w:p w:rsidR="004E275B" w:rsidRPr="00F66C43" w:rsidRDefault="004E275B" w:rsidP="00D74A72">
            <w:pPr>
              <w:jc w:val="center"/>
              <w:rPr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4E275B" w:rsidRPr="00F66C43" w:rsidRDefault="004E275B" w:rsidP="00235D2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5D26">
              <w:rPr>
                <w:rFonts w:eastAsia="Calibri"/>
                <w:sz w:val="28"/>
                <w:szCs w:val="28"/>
                <w:lang w:eastAsia="en-US"/>
              </w:rPr>
              <w:t>16.04.2019</w:t>
            </w:r>
            <w:r w:rsidRPr="00F66C43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5D2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45"/>
      <w:bookmarkEnd w:id="0"/>
      <w:r w:rsidRPr="00F66C43">
        <w:rPr>
          <w:rFonts w:eastAsia="Calibri"/>
          <w:b/>
          <w:bCs/>
          <w:sz w:val="28"/>
          <w:szCs w:val="28"/>
          <w:lang w:eastAsia="en-US"/>
        </w:rPr>
        <w:t xml:space="preserve">Проект отчета об исполнении бюджета Старощербиновского сельского поселения  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6C43">
        <w:rPr>
          <w:rFonts w:eastAsia="Calibri"/>
          <w:b/>
          <w:bCs/>
          <w:sz w:val="28"/>
          <w:szCs w:val="28"/>
          <w:lang w:eastAsia="en-US"/>
        </w:rPr>
        <w:t>Щербиновского района за 201</w:t>
      </w:r>
      <w:r>
        <w:rPr>
          <w:rFonts w:eastAsia="Calibri"/>
          <w:b/>
          <w:bCs/>
          <w:sz w:val="28"/>
          <w:szCs w:val="28"/>
          <w:lang w:eastAsia="en-US"/>
        </w:rPr>
        <w:t>8</w:t>
      </w:r>
      <w:r w:rsidRPr="00F66C43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66C43">
        <w:rPr>
          <w:rFonts w:eastAsia="Calibri"/>
          <w:bCs/>
          <w:sz w:val="28"/>
          <w:szCs w:val="28"/>
          <w:lang w:eastAsia="en-US"/>
        </w:rPr>
        <w:t>Доходы бюджета Старощербиновского сельского поселения Щербиновского района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66C43">
        <w:rPr>
          <w:rFonts w:eastAsia="Calibri"/>
          <w:bCs/>
          <w:sz w:val="28"/>
          <w:szCs w:val="28"/>
          <w:lang w:eastAsia="en-US"/>
        </w:rPr>
        <w:t>по кодам классификации доходов бюджетов за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F66C43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  <w:t>(рублей)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4"/>
          <w:szCs w:val="4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119"/>
        <w:gridCol w:w="2268"/>
        <w:gridCol w:w="2835"/>
      </w:tblGrid>
      <w:tr w:rsidR="004E275B" w:rsidRPr="00450EA0" w:rsidTr="00D74A72">
        <w:trPr>
          <w:trHeight w:val="6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Утвержденные бюджетные назн</w:t>
            </w:r>
            <w:r w:rsidRPr="00450EA0">
              <w:t>а</w:t>
            </w:r>
            <w:r w:rsidRPr="00450EA0">
              <w:t xml:space="preserve">чения на 2018 год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75B" w:rsidRDefault="004E275B" w:rsidP="00D74A72">
            <w:pPr>
              <w:jc w:val="center"/>
            </w:pPr>
            <w:r w:rsidRPr="00450EA0">
              <w:t>Кассовое</w:t>
            </w:r>
          </w:p>
          <w:p w:rsidR="004E275B" w:rsidRPr="00450EA0" w:rsidRDefault="004E275B" w:rsidP="00D74A72">
            <w:pPr>
              <w:jc w:val="center"/>
            </w:pPr>
            <w:r w:rsidRPr="00450EA0">
              <w:t>исполнение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201</w:t>
            </w:r>
            <w:r>
              <w:t>8</w:t>
            </w:r>
            <w:r w:rsidRPr="00450EA0">
              <w:t xml:space="preserve"> год</w:t>
            </w:r>
          </w:p>
        </w:tc>
      </w:tr>
      <w:tr w:rsidR="004E275B" w:rsidRPr="00450EA0" w:rsidTr="00D74A72">
        <w:trPr>
          <w:trHeight w:val="189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75B" w:rsidRPr="00450EA0" w:rsidRDefault="004E275B" w:rsidP="00D74A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Default="004E275B" w:rsidP="00D74A72">
            <w:pPr>
              <w:jc w:val="center"/>
            </w:pPr>
            <w:r w:rsidRPr="00450EA0">
              <w:t>администр</w:t>
            </w:r>
            <w:r w:rsidRPr="00450EA0">
              <w:t>а</w:t>
            </w:r>
            <w:r w:rsidRPr="00450EA0">
              <w:t>тора</w:t>
            </w:r>
          </w:p>
          <w:p w:rsidR="004E275B" w:rsidRPr="00450EA0" w:rsidRDefault="004E275B" w:rsidP="00D74A72">
            <w:pPr>
              <w:jc w:val="center"/>
            </w:pPr>
            <w:r w:rsidRPr="00450EA0">
              <w:t>поступлений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Default="004E275B" w:rsidP="00D74A72">
            <w:pPr>
              <w:jc w:val="center"/>
            </w:pPr>
            <w:r w:rsidRPr="00450EA0">
              <w:t>доходов бюджета</w:t>
            </w:r>
          </w:p>
          <w:p w:rsidR="004E275B" w:rsidRDefault="004E275B" w:rsidP="00D74A72">
            <w:pPr>
              <w:jc w:val="center"/>
            </w:pPr>
            <w:r w:rsidRPr="00450EA0">
              <w:t>Старощербиновского</w:t>
            </w:r>
          </w:p>
          <w:p w:rsidR="004E275B" w:rsidRDefault="004E275B" w:rsidP="00D74A72">
            <w:pPr>
              <w:jc w:val="center"/>
            </w:pPr>
            <w:r w:rsidRPr="00450EA0">
              <w:t>сельского поселения</w:t>
            </w:r>
          </w:p>
          <w:p w:rsidR="004E275B" w:rsidRPr="00450EA0" w:rsidRDefault="004E275B" w:rsidP="00D74A72">
            <w:pPr>
              <w:jc w:val="center"/>
            </w:pPr>
            <w:r w:rsidRPr="00450EA0">
              <w:t>Щербиновского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B" w:rsidRPr="00450EA0" w:rsidRDefault="004E275B" w:rsidP="00D74A7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B" w:rsidRPr="00450EA0" w:rsidRDefault="004E275B" w:rsidP="00D74A72"/>
        </w:tc>
      </w:tr>
      <w:tr w:rsidR="004E275B" w:rsidRPr="00450EA0" w:rsidTr="00D74A72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</w:t>
            </w:r>
          </w:p>
        </w:tc>
      </w:tr>
      <w:tr w:rsidR="004E275B" w:rsidRPr="00450EA0" w:rsidTr="00D74A7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 xml:space="preserve">Доходы, всего: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89 651 826,00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92 102 012,10</w:t>
            </w:r>
          </w:p>
        </w:tc>
      </w:tr>
      <w:tr w:rsidR="004E275B" w:rsidRPr="00450EA0" w:rsidTr="00D74A7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5 091 447,00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5 591 032,83</w:t>
            </w:r>
          </w:p>
        </w:tc>
      </w:tr>
      <w:tr w:rsidR="004E275B" w:rsidRPr="00450EA0" w:rsidTr="00D74A72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Акцизы по подакцизным товарам (продукции), производимым на территории Российской Ф</w:t>
            </w:r>
            <w:r w:rsidRPr="00450EA0">
              <w:t>е</w:t>
            </w:r>
            <w:r w:rsidRPr="00450EA0"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1 03 02000 01 0000 110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5 091 447,00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5 591 032,83</w:t>
            </w:r>
          </w:p>
        </w:tc>
      </w:tr>
      <w:tr w:rsidR="004E275B" w:rsidRPr="00450EA0" w:rsidTr="00D74A72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</w:pPr>
            <w:r w:rsidRPr="00450EA0">
              <w:t>Федеральная служба статистики</w:t>
            </w:r>
          </w:p>
          <w:p w:rsidR="004E275B" w:rsidRPr="00450EA0" w:rsidRDefault="004E275B" w:rsidP="00D74A7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</w:tr>
      <w:tr w:rsidR="004E275B" w:rsidRPr="00450EA0" w:rsidTr="00D74A72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5</w:t>
            </w:r>
          </w:p>
        </w:tc>
      </w:tr>
      <w:tr w:rsidR="004E275B" w:rsidRPr="00450EA0" w:rsidTr="00D74A72">
        <w:trPr>
          <w:trHeight w:val="19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450EA0">
              <w:t>а</w:t>
            </w:r>
            <w:r w:rsidRPr="00450EA0"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1 16 90050 10 0000 140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</w:tr>
      <w:tr w:rsidR="004E275B" w:rsidRPr="00450EA0" w:rsidTr="00D74A72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54 900 000,00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57 689 878,20</w:t>
            </w:r>
          </w:p>
        </w:tc>
      </w:tr>
      <w:tr w:rsidR="004E275B" w:rsidRPr="00450EA0" w:rsidTr="00D74A72">
        <w:trPr>
          <w:trHeight w:val="2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28 200 000,00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30 422 969,82</w:t>
            </w:r>
          </w:p>
        </w:tc>
      </w:tr>
      <w:tr w:rsidR="004E275B" w:rsidRPr="00450EA0" w:rsidTr="00D74A72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4 900 000,00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4 993 715,59</w:t>
            </w:r>
          </w:p>
        </w:tc>
      </w:tr>
      <w:tr w:rsidR="004E275B" w:rsidRPr="00450EA0" w:rsidTr="00D74A72">
        <w:trPr>
          <w:trHeight w:val="1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Налог на имущество физических лиц, взима</w:t>
            </w:r>
            <w:r w:rsidRPr="00450EA0">
              <w:t>е</w:t>
            </w:r>
            <w:r w:rsidRPr="00450EA0"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1 06 01030 10 0000 110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5 500 000,00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5 750 400,57</w:t>
            </w:r>
          </w:p>
        </w:tc>
      </w:tr>
      <w:tr w:rsidR="004E275B" w:rsidRPr="00450EA0" w:rsidTr="00D74A72">
        <w:trPr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16 300 000,00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16 522 792,22</w:t>
            </w:r>
          </w:p>
        </w:tc>
      </w:tr>
      <w:tr w:rsidR="004E275B" w:rsidRPr="00450EA0" w:rsidTr="00D74A72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Департамент имущественных отношений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6 500,00</w:t>
            </w:r>
          </w:p>
        </w:tc>
      </w:tr>
      <w:tr w:rsidR="004E275B" w:rsidRPr="00450EA0" w:rsidTr="00D74A72">
        <w:trPr>
          <w:trHeight w:val="1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Денежные взыскания (штрафы), установле</w:t>
            </w:r>
            <w:r w:rsidRPr="00450EA0">
              <w:t>н</w:t>
            </w:r>
            <w:r w:rsidRPr="00450EA0">
              <w:t>ные законами субъектов Российской Федер</w:t>
            </w:r>
            <w:r w:rsidRPr="00450EA0">
              <w:t>а</w:t>
            </w:r>
            <w:r w:rsidRPr="00450EA0">
              <w:t>ции за несоблюдение муниципальных прав</w:t>
            </w:r>
            <w:r w:rsidRPr="00450EA0">
              <w:t>о</w:t>
            </w:r>
            <w:r w:rsidRPr="00450EA0">
              <w:t>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1 16 51040 02 0000 140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6 500,00</w:t>
            </w:r>
          </w:p>
        </w:tc>
      </w:tr>
      <w:tr w:rsidR="004E275B" w:rsidRPr="00450EA0" w:rsidTr="00D74A7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Администрация Старощербиновского сельск</w:t>
            </w:r>
            <w:r w:rsidRPr="00450EA0">
              <w:t>о</w:t>
            </w:r>
            <w:r w:rsidRPr="00450EA0">
              <w:t>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rPr>
                <w:rFonts w:ascii="Calibri" w:hAnsi="Calibri" w:cs="Calibri"/>
              </w:rPr>
            </w:pPr>
            <w:r w:rsidRPr="00450EA0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29 630 379,00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28 788 601,07</w:t>
            </w:r>
          </w:p>
        </w:tc>
      </w:tr>
      <w:tr w:rsidR="004E275B" w:rsidRPr="00450EA0" w:rsidTr="00D74A72">
        <w:trPr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</w:pPr>
            <w:proofErr w:type="gramStart"/>
            <w:r w:rsidRPr="00450EA0">
              <w:t>Доходы, полученные в виде арендной платы, а также средства от продажи права на заключ</w:t>
            </w:r>
            <w:r w:rsidRPr="00450EA0">
              <w:t>е</w:t>
            </w:r>
            <w:r w:rsidRPr="00450EA0">
              <w:t>ние договоров аренды за земли, находящиеся в собственности сельских поселений (за искл</w:t>
            </w:r>
            <w:r w:rsidRPr="00450EA0">
              <w:t>ю</w:t>
            </w:r>
            <w:r w:rsidRPr="00450EA0">
              <w:t>чением земельных участков муниципальных бюджетных и автономных учреждений)</w:t>
            </w:r>
            <w:proofErr w:type="gramEnd"/>
          </w:p>
          <w:p w:rsidR="004E275B" w:rsidRDefault="004E275B" w:rsidP="00D74A72">
            <w:pPr>
              <w:jc w:val="both"/>
            </w:pPr>
          </w:p>
          <w:p w:rsidR="004E275B" w:rsidRPr="00450EA0" w:rsidRDefault="004E275B" w:rsidP="00D74A7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1 11 05025 10 0000 120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9 291 215,00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9 291 215,41</w:t>
            </w:r>
          </w:p>
        </w:tc>
      </w:tr>
      <w:tr w:rsidR="004E275B" w:rsidRPr="00450EA0" w:rsidTr="00D74A7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5</w:t>
            </w:r>
          </w:p>
        </w:tc>
      </w:tr>
      <w:tr w:rsidR="004E275B" w:rsidRPr="00450EA0" w:rsidTr="00D74A72">
        <w:trPr>
          <w:trHeight w:val="1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Доходы от перечисления части прибыли, остающейся после уплаты налогов и иных об</w:t>
            </w:r>
            <w:r w:rsidRPr="00450EA0">
              <w:t>я</w:t>
            </w:r>
            <w:r w:rsidRPr="00450EA0">
              <w:t>зательных платежей муниципальных унита</w:t>
            </w:r>
            <w:r w:rsidRPr="00450EA0">
              <w:t>р</w:t>
            </w:r>
            <w:r w:rsidRPr="00450EA0">
              <w:t>ных предприятий, созданных сельскими пос</w:t>
            </w:r>
            <w:r w:rsidRPr="00450EA0">
              <w:t>е</w:t>
            </w:r>
            <w:r w:rsidRPr="00450EA0">
              <w:t xml:space="preserve">лениями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1 11 07015 10 0000 120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10 950,00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10 950,00</w:t>
            </w:r>
          </w:p>
        </w:tc>
      </w:tr>
      <w:tr w:rsidR="004E275B" w:rsidRPr="00450EA0" w:rsidTr="00D74A72">
        <w:trPr>
          <w:trHeight w:val="19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поступления от использования имущ</w:t>
            </w:r>
            <w:r w:rsidRPr="00450EA0">
              <w:t>е</w:t>
            </w:r>
            <w:r w:rsidRPr="00450EA0">
              <w:t>ства, находящегося в собственности сельских поселений (за исключением имущества мун</w:t>
            </w:r>
            <w:r w:rsidRPr="00450EA0">
              <w:t>и</w:t>
            </w:r>
            <w:r w:rsidRPr="00450EA0">
              <w:t>ципальных бюджетных и автономных учр</w:t>
            </w:r>
            <w:r w:rsidRPr="00450EA0">
              <w:t>е</w:t>
            </w:r>
            <w:r w:rsidRPr="00450EA0">
              <w:t>ждений, а также имущества муниципальных унитарных предприятий, в том числе казе</w:t>
            </w:r>
            <w:r w:rsidRPr="00450EA0">
              <w:t>н</w:t>
            </w:r>
            <w:r w:rsidRPr="00450EA0">
              <w:t>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1 11 09045 10 0000 120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5 879,00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6 948,28</w:t>
            </w:r>
          </w:p>
        </w:tc>
      </w:tr>
      <w:tr w:rsidR="004E275B" w:rsidRPr="00450EA0" w:rsidTr="00D74A72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доходы от компенсации затрат бюдж</w:t>
            </w:r>
            <w:r w:rsidRPr="00450EA0">
              <w:t>е</w:t>
            </w:r>
            <w:r w:rsidRPr="00450EA0">
              <w:t>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1 13 02995 10 0000 130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2 978,00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2 980,20</w:t>
            </w:r>
          </w:p>
        </w:tc>
      </w:tr>
      <w:tr w:rsidR="004E275B" w:rsidRPr="00450EA0" w:rsidTr="00D74A72">
        <w:trPr>
          <w:trHeight w:val="2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Доходы от реализации имущества, находящ</w:t>
            </w:r>
            <w:r w:rsidRPr="00450EA0">
              <w:t>е</w:t>
            </w:r>
            <w:r w:rsidRPr="00450EA0"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450EA0">
              <w:t>к</w:t>
            </w:r>
            <w:r w:rsidRPr="00450EA0"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450EA0">
              <w:t>н</w:t>
            </w:r>
            <w:r w:rsidRPr="00450EA0">
              <w:t>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1 14 02050 10 0000 440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5 232,00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5 232,50</w:t>
            </w:r>
          </w:p>
        </w:tc>
      </w:tr>
      <w:tr w:rsidR="004E275B" w:rsidRPr="00450EA0" w:rsidTr="00D74A72">
        <w:trPr>
          <w:trHeight w:val="8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rPr>
                <w:rFonts w:eastAsia="Calibri"/>
                <w:bCs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1 16 90050 10 0000 140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108 940,00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108 940,86</w:t>
            </w:r>
          </w:p>
        </w:tc>
      </w:tr>
      <w:tr w:rsidR="004E275B" w:rsidRPr="00450EA0" w:rsidTr="00D74A72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субсидии бюджетам сельских посел</w:t>
            </w:r>
            <w:r w:rsidRPr="00450EA0">
              <w:t>е</w:t>
            </w:r>
            <w:r w:rsidRPr="00450EA0"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2 02 02999 10 0000 151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19 592 000,00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18 749 148,61</w:t>
            </w:r>
          </w:p>
        </w:tc>
      </w:tr>
      <w:tr w:rsidR="004E275B" w:rsidRPr="00450EA0" w:rsidTr="00D74A72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</w:pPr>
            <w:r w:rsidRPr="00450EA0">
              <w:t>Субвенции бюджетам сельских поселений на выполнение передаваемых полномочий суб</w:t>
            </w:r>
            <w:r w:rsidRPr="00450EA0">
              <w:t>ъ</w:t>
            </w:r>
            <w:r w:rsidRPr="00450EA0">
              <w:t>ектов Российской Федерации</w:t>
            </w:r>
          </w:p>
          <w:p w:rsidR="004E275B" w:rsidRDefault="004E275B" w:rsidP="00D74A72">
            <w:pPr>
              <w:jc w:val="both"/>
            </w:pPr>
          </w:p>
          <w:p w:rsidR="004E275B" w:rsidRDefault="004E275B" w:rsidP="00D74A72">
            <w:pPr>
              <w:jc w:val="both"/>
            </w:pPr>
          </w:p>
          <w:p w:rsidR="004E275B" w:rsidRPr="00450EA0" w:rsidRDefault="004E275B" w:rsidP="00D74A7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2 02 30024 10 0000 151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7 600,00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7 600,00</w:t>
            </w:r>
          </w:p>
        </w:tc>
      </w:tr>
      <w:tr w:rsidR="004E275B" w:rsidRPr="00450EA0" w:rsidTr="00D74A7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5</w:t>
            </w:r>
          </w:p>
        </w:tc>
      </w:tr>
      <w:tr w:rsidR="004E275B" w:rsidRPr="00450EA0" w:rsidTr="00D74A72">
        <w:trPr>
          <w:trHeight w:val="1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Субвенции бюджетам сельских поселений на осуществление первичного воинского учет на территориях, где отсутствуют военные коми</w:t>
            </w:r>
            <w:r w:rsidRPr="00450EA0">
              <w:t>с</w:t>
            </w:r>
            <w:r w:rsidRPr="00450EA0"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2 02 35118 10 0000 151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603 200,00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603 200,00</w:t>
            </w:r>
          </w:p>
        </w:tc>
      </w:tr>
      <w:tr w:rsidR="004E275B" w:rsidRPr="00450EA0" w:rsidTr="00D74A72">
        <w:trPr>
          <w:trHeight w:val="5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безвозмездные поступления в бюдж</w:t>
            </w:r>
            <w:r w:rsidRPr="00450EA0">
              <w:t>е</w:t>
            </w:r>
            <w:r w:rsidRPr="00450EA0">
              <w:t>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1 810,00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1 810,00</w:t>
            </w:r>
          </w:p>
        </w:tc>
      </w:tr>
      <w:tr w:rsidR="004E275B" w:rsidRPr="00450EA0" w:rsidTr="00D74A72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rPr>
                <w:rFonts w:eastAsia="Calibri"/>
                <w:lang w:eastAsia="en-US"/>
              </w:rPr>
              <w:t>Доходы бюджетов сельских поселений от во</w:t>
            </w:r>
            <w:r w:rsidRPr="00450EA0">
              <w:rPr>
                <w:rFonts w:eastAsia="Calibri"/>
                <w:lang w:eastAsia="en-US"/>
              </w:rPr>
              <w:t>з</w:t>
            </w:r>
            <w:r w:rsidRPr="00450EA0">
              <w:rPr>
                <w:rFonts w:eastAsia="Calibri"/>
                <w:lang w:eastAsia="en-US"/>
              </w:rPr>
              <w:t>врата организациями остатков субсидий пр</w:t>
            </w:r>
            <w:r w:rsidRPr="00450EA0">
              <w:rPr>
                <w:rFonts w:eastAsia="Calibri"/>
                <w:lang w:eastAsia="en-US"/>
              </w:rPr>
              <w:t>о</w:t>
            </w:r>
            <w:r w:rsidRPr="00450EA0">
              <w:rPr>
                <w:rFonts w:eastAsia="Calibri"/>
                <w:lang w:eastAsia="en-US"/>
              </w:rPr>
              <w:t>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2 18 05000 10 0000 180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575,00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575,21</w:t>
            </w:r>
          </w:p>
        </w:tc>
      </w:tr>
    </w:tbl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 xml:space="preserve">Расходы бюджета Старощербиновского сельского поселения Щербиновского района по </w:t>
      </w:r>
      <w:proofErr w:type="gramStart"/>
      <w:r w:rsidRPr="00F66C43">
        <w:rPr>
          <w:rFonts w:eastAsia="Calibri"/>
          <w:sz w:val="28"/>
          <w:szCs w:val="28"/>
          <w:lang w:eastAsia="en-US"/>
        </w:rPr>
        <w:t>ведомственной</w:t>
      </w:r>
      <w:proofErr w:type="gramEnd"/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структуре расходов бюджета Старощербиновского сельского поселения Щербиновского района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rPr>
          <w:rFonts w:eastAsia="Calibri"/>
          <w:sz w:val="28"/>
          <w:szCs w:val="28"/>
          <w:lang w:eastAsia="en-US"/>
        </w:rPr>
      </w:pP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</w:t>
      </w:r>
      <w:r w:rsidRPr="00F66C43">
        <w:rPr>
          <w:rFonts w:eastAsia="Calibri"/>
          <w:lang w:eastAsia="en-US"/>
        </w:rPr>
        <w:t xml:space="preserve"> (рублей</w:t>
      </w:r>
      <w:r w:rsidRPr="00F66C43">
        <w:rPr>
          <w:rFonts w:eastAsia="Calibri"/>
          <w:sz w:val="28"/>
          <w:szCs w:val="28"/>
          <w:lang w:eastAsia="en-US"/>
        </w:rPr>
        <w:t>)</w:t>
      </w:r>
    </w:p>
    <w:p w:rsidR="004E275B" w:rsidRPr="00F66C43" w:rsidRDefault="004E275B" w:rsidP="004E275B">
      <w:pPr>
        <w:rPr>
          <w:rFonts w:eastAsia="Calibri"/>
          <w:sz w:val="2"/>
          <w:szCs w:val="2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4520"/>
        <w:gridCol w:w="709"/>
        <w:gridCol w:w="709"/>
        <w:gridCol w:w="850"/>
        <w:gridCol w:w="1843"/>
        <w:gridCol w:w="851"/>
        <w:gridCol w:w="1842"/>
        <w:gridCol w:w="1701"/>
        <w:gridCol w:w="1418"/>
      </w:tblGrid>
      <w:tr w:rsidR="004E275B" w:rsidRPr="00C222BA" w:rsidTr="00D74A72">
        <w:trPr>
          <w:trHeight w:val="18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222BA">
              <w:rPr>
                <w:rFonts w:eastAsia="Calibri"/>
                <w:lang w:eastAsia="en-US"/>
              </w:rPr>
              <w:t>п</w:t>
            </w:r>
            <w:proofErr w:type="gramEnd"/>
            <w:r w:rsidRPr="00C222B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proofErr w:type="spellStart"/>
            <w:r w:rsidRPr="00C222BA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proofErr w:type="gramStart"/>
            <w:r w:rsidRPr="00C222BA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Уточненные бюджетные назначения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C222BA">
              <w:rPr>
                <w:rFonts w:eastAsia="Calibri"/>
                <w:lang w:eastAsia="en-US"/>
              </w:rPr>
              <w:t>Кассовое</w:t>
            </w:r>
          </w:p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исполнение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Процент исполн</w:t>
            </w:r>
            <w:r w:rsidRPr="00C222BA">
              <w:rPr>
                <w:rFonts w:eastAsia="Calibri"/>
                <w:lang w:eastAsia="en-US"/>
              </w:rPr>
              <w:t>е</w:t>
            </w:r>
            <w:r w:rsidRPr="00C222BA">
              <w:rPr>
                <w:rFonts w:eastAsia="Calibri"/>
                <w:lang w:eastAsia="en-US"/>
              </w:rPr>
              <w:t>ния к уто</w:t>
            </w:r>
            <w:r w:rsidRPr="00C222BA">
              <w:rPr>
                <w:rFonts w:eastAsia="Calibri"/>
                <w:lang w:eastAsia="en-US"/>
              </w:rPr>
              <w:t>ч</w:t>
            </w:r>
            <w:r w:rsidRPr="00C222BA">
              <w:rPr>
                <w:rFonts w:eastAsia="Calibri"/>
                <w:lang w:eastAsia="en-US"/>
              </w:rPr>
              <w:t>ненным бюдже</w:t>
            </w:r>
            <w:r w:rsidRPr="00C222BA">
              <w:rPr>
                <w:rFonts w:eastAsia="Calibri"/>
                <w:lang w:eastAsia="en-US"/>
              </w:rPr>
              <w:t>т</w:t>
            </w:r>
            <w:r w:rsidRPr="00C222BA">
              <w:rPr>
                <w:rFonts w:eastAsia="Calibri"/>
                <w:lang w:eastAsia="en-US"/>
              </w:rPr>
              <w:t>ным назн</w:t>
            </w:r>
            <w:r w:rsidRPr="00C222BA">
              <w:rPr>
                <w:rFonts w:eastAsia="Calibri"/>
                <w:lang w:eastAsia="en-US"/>
              </w:rPr>
              <w:t>а</w:t>
            </w:r>
            <w:r w:rsidRPr="00C222BA">
              <w:rPr>
                <w:rFonts w:eastAsia="Calibri"/>
                <w:lang w:eastAsia="en-US"/>
              </w:rPr>
              <w:t>чениям за 2018 год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98,71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Администрация Старощербиновского сельского поселение Щербиновского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94,24</w:t>
            </w:r>
          </w:p>
        </w:tc>
      </w:tr>
      <w:tr w:rsidR="004E275B" w:rsidRPr="00E82787" w:rsidTr="00D74A72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Общегосударственные вопросы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11 077 109,72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10 992 629,46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98,71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Функционирование высшего должнос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>ного лица субъекта Российской Федер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высшего должностного лица муниципального о</w:t>
            </w:r>
            <w:r w:rsidRPr="00E82787">
              <w:rPr>
                <w:rFonts w:eastAsia="Calibri"/>
                <w:lang w:eastAsia="en-US"/>
              </w:rPr>
              <w:t>б</w:t>
            </w:r>
            <w:r w:rsidRPr="00E82787">
              <w:rPr>
                <w:rFonts w:eastAsia="Calibri"/>
                <w:lang w:eastAsia="en-US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Высшее должностное лицо муниципал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65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17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1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Функционирование Правительства Ро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сийской Федерации, высших исполн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тельных органов государственной власти субъектов Российской Федерации, мес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8 688 731,58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8 687 693,88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98,63</w:t>
            </w:r>
          </w:p>
        </w:tc>
      </w:tr>
      <w:tr w:rsidR="004E275B" w:rsidRPr="00E82787" w:rsidTr="00D74A72">
        <w:trPr>
          <w:trHeight w:val="8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Отельные направления деятельности а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министрации муниципального образов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8 688 731,58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8 687 693,88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98,63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администр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8 592 131,58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8 591 093,88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5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8 592 131,58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8 591 093,88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6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7 530 555,58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7 530 541,02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879 897,77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878 874,63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99,88</w:t>
            </w:r>
          </w:p>
        </w:tc>
      </w:tr>
      <w:tr w:rsidR="004E275B" w:rsidRPr="00E82787" w:rsidTr="00D74A72">
        <w:trPr>
          <w:trHeight w:val="2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181 678,23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181 678,23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Административные и иные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71 0 02 60190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71 0 02 60190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опред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лению поставщиков (подрядчиков, и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полнителей) для заказчиков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71 0 07 20190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71 0 07 20190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Контрольно-счетной палаты муниципального образ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 xml:space="preserve">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Руководитель Контрольно-счетной пал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ты муниципального образования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0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72 0 01 20190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Контрольно-счетная палата муниципал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ного образования Щербиновский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72 0 02 20190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72 0 02 20190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орган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зации и осуществлению муниципального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7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Отельные направления деятельности а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министрации муниципального образов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Финансовое обеспечение непредвиде</w:t>
            </w:r>
            <w:r w:rsidRPr="00E82787">
              <w:rPr>
                <w:rFonts w:eastAsia="Calibri"/>
                <w:lang w:eastAsia="en-US"/>
              </w:rPr>
              <w:t>н</w:t>
            </w:r>
            <w:r w:rsidRPr="00E82787">
              <w:rPr>
                <w:rFonts w:eastAsia="Calibri"/>
                <w:lang w:eastAsia="en-US"/>
              </w:rPr>
              <w:t>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6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Резервные фонды администрации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71 0 01 10420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3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71 0 01 10420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3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1 187 122,34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1 148 679,78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96,76</w:t>
            </w:r>
          </w:p>
        </w:tc>
      </w:tr>
      <w:tr w:rsidR="004E275B" w:rsidRPr="00E82787" w:rsidTr="00D74A72">
        <w:trPr>
          <w:trHeight w:val="7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Отдельные направления деятельности администрации муниципального образ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Формирование архивных фондов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Мероприятия, направленные на матер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ально - техническое обеспечение форм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рования архивных фондов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71 0 04 10440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8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71 0 04 10440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«Обеспечение деятел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ности администрации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672 180,50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94,59</w:t>
            </w:r>
          </w:p>
        </w:tc>
      </w:tr>
      <w:tr w:rsidR="004E275B" w:rsidRPr="00E82787" w:rsidTr="00D74A72">
        <w:trPr>
          <w:trHeight w:val="5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Информационное обеспечение деятел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220 980,50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83,53</w:t>
            </w:r>
          </w:p>
        </w:tc>
      </w:tr>
      <w:tr w:rsidR="004E275B" w:rsidRPr="00E82787" w:rsidTr="00D74A72">
        <w:trPr>
          <w:trHeight w:val="8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Информационное освещение деятельн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220 980,50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83,53</w:t>
            </w:r>
          </w:p>
        </w:tc>
      </w:tr>
      <w:tr w:rsidR="004E275B" w:rsidRPr="00E82787" w:rsidTr="00D74A72">
        <w:trPr>
          <w:trHeight w:val="6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220 980,50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83,53</w:t>
            </w:r>
          </w:p>
        </w:tc>
      </w:tr>
      <w:tr w:rsidR="004E275B" w:rsidRPr="00E82787" w:rsidTr="00D74A72">
        <w:trPr>
          <w:trHeight w:val="5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Прочие мероприятия</w:t>
            </w: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01 0 07 10610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01 0 07 10610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Прочие мероприятия, связанные с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Реализация функций, связанных с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01 0 09 10480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01 0 09 10480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7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«Противодействие ко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рупции на территории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противодействию ко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противодействию ко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рупции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«Управление муниц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пальным имуществом,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3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Содержание и обслуживание казны м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ниципального образования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03 0 02 10080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03 0 02 10080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iCs/>
                <w:lang w:eastAsia="en-US"/>
              </w:rPr>
              <w:t xml:space="preserve">Мобилизационная </w:t>
            </w:r>
            <w:r w:rsidRPr="003A71E1">
              <w:rPr>
                <w:rFonts w:eastAsia="Calibri"/>
                <w:lang w:eastAsia="en-US"/>
              </w:rPr>
              <w:t xml:space="preserve">и вневойсковая </w:t>
            </w:r>
            <w:r w:rsidRPr="00E82787">
              <w:rPr>
                <w:rFonts w:eastAsia="Calibri"/>
                <w:iCs/>
                <w:lang w:eastAsia="en-US"/>
              </w:rPr>
              <w:t>подг</w:t>
            </w:r>
            <w:r w:rsidRPr="00E82787">
              <w:rPr>
                <w:rFonts w:eastAsia="Calibri"/>
                <w:iCs/>
                <w:lang w:eastAsia="en-US"/>
              </w:rPr>
              <w:t>о</w:t>
            </w:r>
            <w:r w:rsidRPr="00E82787">
              <w:rPr>
                <w:rFonts w:eastAsia="Calibri"/>
                <w:iCs/>
                <w:lang w:eastAsia="en-US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Отдельные направления дея</w:t>
            </w:r>
            <w:r w:rsidRPr="00E82787">
              <w:rPr>
                <w:rFonts w:eastAsia="Calibri"/>
                <w:lang w:eastAsia="en-US"/>
              </w:rPr>
              <w:t>тельности администрации муниципального образ</w:t>
            </w:r>
            <w:r w:rsidRPr="00E82787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 перви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ному воинскому учету, на территориях, где отсутствуют военные ко</w:t>
            </w:r>
            <w:r>
              <w:rPr>
                <w:rFonts w:eastAsia="Calibri"/>
                <w:lang w:eastAsia="en-US"/>
              </w:rPr>
              <w:t>мис</w:t>
            </w:r>
            <w:r w:rsidRPr="00E82787">
              <w:rPr>
                <w:rFonts w:eastAsia="Calibri"/>
                <w:lang w:eastAsia="en-US"/>
              </w:rPr>
              <w:t>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 перви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ному воинскому учету, на территориях, где отсутствуют военные ко</w:t>
            </w:r>
            <w:r>
              <w:rPr>
                <w:rFonts w:eastAsia="Calibri"/>
                <w:lang w:eastAsia="en-US"/>
              </w:rPr>
              <w:t>мис</w:t>
            </w:r>
            <w:r w:rsidRPr="00E82787">
              <w:rPr>
                <w:rFonts w:eastAsia="Calibri"/>
                <w:lang w:eastAsia="en-US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603 200,00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603 200,00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Расходы на выплаты персо</w:t>
            </w:r>
            <w:r w:rsidRPr="00E82787">
              <w:rPr>
                <w:rFonts w:eastAsia="Calibri"/>
                <w:lang w:eastAsia="en-US"/>
              </w:rPr>
              <w:t>налу в целях обеспечения выполнения функци</w:t>
            </w:r>
            <w:r>
              <w:rPr>
                <w:rFonts w:eastAsia="Calibri"/>
                <w:lang w:eastAsia="en-US"/>
              </w:rPr>
              <w:t>й гос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дарственными (муниципаль</w:t>
            </w:r>
            <w:r w:rsidRPr="00E82787">
              <w:rPr>
                <w:rFonts w:eastAsia="Calibri"/>
                <w:lang w:eastAsia="en-US"/>
              </w:rPr>
              <w:t>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ми управления государствен</w:t>
            </w:r>
            <w:r w:rsidRPr="00E82787">
              <w:rPr>
                <w:rFonts w:eastAsia="Calibri"/>
                <w:lang w:eastAsia="en-US"/>
              </w:rPr>
              <w:t>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</w:t>
            </w:r>
            <w:r>
              <w:rPr>
                <w:rFonts w:eastAsia="Calibri"/>
                <w:lang w:eastAsia="en-US"/>
              </w:rPr>
              <w:t>ными фон</w:t>
            </w:r>
            <w:r w:rsidRPr="00E82787">
              <w:rPr>
                <w:rFonts w:eastAsia="Calibri"/>
                <w:lang w:eastAsia="en-US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577 748,16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577 748,16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Закупки товаров, работ и ус</w:t>
            </w:r>
            <w:r w:rsidRPr="00E82787">
              <w:rPr>
                <w:rFonts w:eastAsia="Calibri"/>
                <w:lang w:eastAsia="en-US"/>
              </w:rPr>
              <w:t>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25 451,84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25 451,84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Осуществление полномочий по перви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ному воинскому учету, на территориях, где отсутствуют военные ко</w:t>
            </w:r>
            <w:r>
              <w:rPr>
                <w:rFonts w:eastAsia="Calibri"/>
                <w:lang w:eastAsia="en-US"/>
              </w:rPr>
              <w:t>мис</w:t>
            </w:r>
            <w:r w:rsidRPr="00E82787">
              <w:rPr>
                <w:rFonts w:eastAsia="Calibri"/>
                <w:lang w:eastAsia="en-US"/>
              </w:rPr>
              <w:t>сариаты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9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Расходы на выплаты персо</w:t>
            </w:r>
            <w:r w:rsidRPr="00E82787">
              <w:rPr>
                <w:rFonts w:eastAsia="Calibri"/>
                <w:lang w:eastAsia="en-US"/>
              </w:rPr>
              <w:t>налу в целях обеспечения выполнения функци</w:t>
            </w:r>
            <w:r>
              <w:rPr>
                <w:rFonts w:eastAsia="Calibri"/>
                <w:lang w:eastAsia="en-US"/>
              </w:rPr>
              <w:t>й гос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дарственными (муниципаль</w:t>
            </w:r>
            <w:r w:rsidRPr="00E82787">
              <w:rPr>
                <w:rFonts w:eastAsia="Calibri"/>
                <w:lang w:eastAsia="en-US"/>
              </w:rPr>
              <w:t>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</w:t>
            </w:r>
            <w:r>
              <w:rPr>
                <w:rFonts w:eastAsia="Calibri"/>
                <w:lang w:eastAsia="en-US"/>
              </w:rPr>
              <w:t>равления государствен</w:t>
            </w:r>
            <w:r w:rsidRPr="00E82787">
              <w:rPr>
                <w:rFonts w:eastAsia="Calibri"/>
                <w:lang w:eastAsia="en-US"/>
              </w:rPr>
              <w:t>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</w:t>
            </w:r>
            <w:r>
              <w:rPr>
                <w:rFonts w:eastAsia="Calibri"/>
                <w:lang w:eastAsia="en-US"/>
              </w:rPr>
              <w:t>ными фон</w:t>
            </w:r>
            <w:r w:rsidRPr="00E82787">
              <w:rPr>
                <w:rFonts w:eastAsia="Calibri"/>
                <w:lang w:eastAsia="en-US"/>
              </w:rPr>
              <w:t>дами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2787">
              <w:rPr>
                <w:rFonts w:eastAsia="Calibri"/>
                <w:lang w:eastAsia="en-US"/>
              </w:rPr>
              <w:t>учреждениями, о</w:t>
            </w:r>
            <w:r>
              <w:rPr>
                <w:rFonts w:eastAsia="Calibri"/>
                <w:lang w:eastAsia="en-US"/>
              </w:rPr>
              <w:t>рганами управления государствен</w:t>
            </w:r>
            <w:r w:rsidRPr="00E82787">
              <w:rPr>
                <w:rFonts w:eastAsia="Calibri"/>
                <w:lang w:eastAsia="en-US"/>
              </w:rPr>
              <w:t>ными внебюджетны</w:t>
            </w:r>
            <w:r>
              <w:rPr>
                <w:rFonts w:eastAsia="Calibri"/>
                <w:lang w:eastAsia="en-US"/>
              </w:rPr>
              <w:t>ми фон</w:t>
            </w:r>
            <w:r w:rsidRPr="00E82787">
              <w:rPr>
                <w:rFonts w:eastAsia="Calibri"/>
                <w:lang w:eastAsia="en-US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71 0 08 71180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0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Национальная безопасность и прав</w:t>
            </w:r>
            <w:r w:rsidRPr="00E82787">
              <w:rPr>
                <w:rFonts w:eastAsia="Calibri"/>
                <w:bCs/>
                <w:lang w:eastAsia="en-US"/>
              </w:rPr>
              <w:t>о</w:t>
            </w:r>
            <w:r w:rsidRPr="00E82787">
              <w:rPr>
                <w:rFonts w:eastAsia="Calibri"/>
                <w:bCs/>
                <w:lang w:eastAsia="en-US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144 027,00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144 027,00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iCs/>
                <w:lang w:eastAsia="en-US"/>
              </w:rPr>
              <w:t>Защита населения и территории от чре</w:t>
            </w:r>
            <w:r w:rsidRPr="00E82787">
              <w:rPr>
                <w:rFonts w:eastAsia="Calibri"/>
                <w:iCs/>
                <w:lang w:eastAsia="en-US"/>
              </w:rPr>
              <w:t>з</w:t>
            </w:r>
            <w:r w:rsidRPr="00E82787">
              <w:rPr>
                <w:rFonts w:eastAsia="Calibri"/>
                <w:iCs/>
                <w:lang w:eastAsia="en-US"/>
              </w:rPr>
              <w:t>вычайных ситуаций природного и техн</w:t>
            </w:r>
            <w:r w:rsidRPr="00E82787">
              <w:rPr>
                <w:rFonts w:eastAsia="Calibri"/>
                <w:iCs/>
                <w:lang w:eastAsia="en-US"/>
              </w:rPr>
              <w:t>о</w:t>
            </w:r>
            <w:r w:rsidRPr="00E82787">
              <w:rPr>
                <w:rFonts w:eastAsia="Calibri"/>
                <w:iCs/>
                <w:lang w:eastAsia="en-US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9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«Обеспечение безопа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ности населения на территории Стар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3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Предупреждение и ликвидация после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ствий чрезвычайных ситуаций и стихи</w:t>
            </w:r>
            <w:r w:rsidRPr="00E82787">
              <w:rPr>
                <w:rFonts w:eastAsia="Calibri"/>
                <w:lang w:eastAsia="en-US"/>
              </w:rPr>
              <w:t>й</w:t>
            </w:r>
            <w:r w:rsidRPr="00E82787">
              <w:rPr>
                <w:rFonts w:eastAsia="Calibri"/>
                <w:lang w:eastAsia="en-US"/>
              </w:rPr>
              <w:t>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Предупреждение и ликвидация после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ствий чрезвычайных ситуаций и стихи</w:t>
            </w:r>
            <w:r w:rsidRPr="00E82787">
              <w:rPr>
                <w:rFonts w:eastAsia="Calibri"/>
                <w:lang w:eastAsia="en-US"/>
              </w:rPr>
              <w:t>й</w:t>
            </w:r>
            <w:r w:rsidRPr="00E82787">
              <w:rPr>
                <w:rFonts w:eastAsia="Calibri"/>
                <w:lang w:eastAsia="en-US"/>
              </w:rPr>
              <w:t>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0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 xml:space="preserve"> 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Мероприятия, связанные с безопасн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стью 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19 0 02 10490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19 0 02 10490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iCs/>
                <w:lang w:eastAsia="en-US"/>
              </w:rPr>
              <w:t>Другие вопросы в области национальной безопасности и правоохранительной де</w:t>
            </w:r>
            <w:r w:rsidRPr="00E82787">
              <w:rPr>
                <w:rFonts w:eastAsia="Calibri"/>
                <w:iCs/>
                <w:lang w:eastAsia="en-US"/>
              </w:rPr>
              <w:t>я</w:t>
            </w:r>
            <w:r w:rsidRPr="00E82787">
              <w:rPr>
                <w:rFonts w:eastAsia="Calibri"/>
                <w:iCs/>
                <w:lang w:eastAsia="en-US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«Обеспечение безопа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ности населения на территории Стар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19 0 03 10500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19 0 03 10500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Отдельные мероприятия Реализации м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Финансовое обеспечение деятельности добровольных формирований насел</w:t>
            </w:r>
            <w:r>
              <w:rPr>
                <w:rFonts w:eastAsia="Calibri"/>
                <w:lang w:eastAsia="en-US"/>
              </w:rPr>
              <w:t>ения по охране общественного по</w:t>
            </w:r>
            <w:r w:rsidRPr="00E82787">
              <w:rPr>
                <w:rFonts w:eastAsia="Calibri"/>
                <w:lang w:eastAsia="en-US"/>
              </w:rPr>
              <w:t>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19 0 07 10270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19 0 07 10270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20 337 293,04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20 166 011,35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99,16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Общеэкономические вопросы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9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«Организация време</w:t>
            </w:r>
            <w:r w:rsidRPr="00E82787">
              <w:rPr>
                <w:rFonts w:eastAsia="Calibri"/>
                <w:lang w:eastAsia="en-US"/>
              </w:rPr>
              <w:t>н</w:t>
            </w:r>
            <w:r w:rsidRPr="00E82787">
              <w:rPr>
                <w:rFonts w:eastAsia="Calibri"/>
                <w:lang w:eastAsia="en-US"/>
              </w:rPr>
              <w:t>ного трудоустройства несовершенноле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>них в возрасте от 14 до 18 лет на терр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тории Старощербиновского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организации временного трудоустройства несовершеннолетних в возрасте от 14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Реализация мероприятий по организации временного трудоустройства несове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шеннолетних в возрасте от 14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25 0 01 10260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25 0 01 10260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19 913 700,00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19 742 418,31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E82787" w:rsidTr="00D74A72">
        <w:trPr>
          <w:trHeight w:val="11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«Развитие дорожного хозяйства в Старощербиновском сел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 xml:space="preserve">ском поселении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19 913 700,00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19 742 418,31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E82787" w:rsidTr="00D74A72">
        <w:trPr>
          <w:trHeight w:val="4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19 913 700,00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19 742 418,31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E82787" w:rsidTr="00D74A72">
        <w:trPr>
          <w:trHeight w:val="14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и ремонт автомобильных дорог общего пользования, в том числе дорог в поселении (за исключением а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томобильных дорог федерального знач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13 891 454,87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13 891 454,87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6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t xml:space="preserve">Капитальный ремонт и ремонт </w:t>
            </w:r>
            <w:proofErr w:type="gramStart"/>
            <w:r w:rsidRPr="00E82787">
              <w:t>авто-мобильных</w:t>
            </w:r>
            <w:proofErr w:type="gramEnd"/>
            <w:r w:rsidRPr="00E82787">
              <w:t xml:space="preserve"> дорог общего поль</w:t>
            </w:r>
            <w:r>
              <w:t>зова</w:t>
            </w:r>
            <w:r w:rsidRPr="00E82787">
              <w:t>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6 022 100,00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5 850 963,44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97,16</w:t>
            </w:r>
          </w:p>
        </w:tc>
      </w:tr>
      <w:tr w:rsidR="004E275B" w:rsidRPr="00E82787" w:rsidTr="00D74A72">
        <w:trPr>
          <w:trHeight w:val="71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6 022 100,00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5 850 963,44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97,16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Отельные направления деятельности а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министрации муниципального образов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в сфере земельных отн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Мероприятия, направленные на ко</w:t>
            </w:r>
            <w:r w:rsidRPr="00E82787">
              <w:rPr>
                <w:rFonts w:eastAsia="Calibri"/>
                <w:lang w:eastAsia="en-US"/>
              </w:rPr>
              <w:t>м</w:t>
            </w:r>
            <w:r w:rsidRPr="00E82787">
              <w:rPr>
                <w:rFonts w:eastAsia="Calibri"/>
                <w:lang w:eastAsia="en-US"/>
              </w:rPr>
              <w:t>плексное и устойчивое развитие в сфере земельных отношений сельского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71 0 05 10450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71 0 05 10450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8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«Развитие субъектов малого и среднего предпринимательства в Старощербиновском сельском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нии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04 0 01 10090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04 0 01 10090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28 514 102,50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28 422 278,88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99,68</w:t>
            </w:r>
          </w:p>
        </w:tc>
      </w:tr>
      <w:tr w:rsidR="004E275B" w:rsidRPr="00E82787" w:rsidTr="00D74A72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2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«Комплексное развитие жилищно-коммунального хозяйства, энергосбережение и повышение энерг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тической эффективности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Мероприятия в сфере коммунального х</w:t>
            </w:r>
            <w:r w:rsidRPr="00E82787">
              <w:rPr>
                <w:rFonts w:eastAsia="Calibri"/>
                <w:bCs/>
                <w:lang w:eastAsia="en-US"/>
              </w:rPr>
              <w:t>о</w:t>
            </w:r>
            <w:r w:rsidRPr="00E82787">
              <w:rPr>
                <w:rFonts w:eastAsia="Calibri"/>
                <w:bCs/>
                <w:lang w:eastAsia="en-US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Реализация мероприятий в сфере комм</w:t>
            </w:r>
            <w:r w:rsidRPr="00E82787">
              <w:rPr>
                <w:rFonts w:eastAsia="Calibri"/>
                <w:bCs/>
                <w:lang w:eastAsia="en-US"/>
              </w:rPr>
              <w:t>у</w:t>
            </w:r>
            <w:r w:rsidRPr="00E82787">
              <w:rPr>
                <w:rFonts w:eastAsia="Calibri"/>
                <w:bCs/>
                <w:lang w:eastAsia="en-US"/>
              </w:rPr>
              <w:t>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22 0 03 10570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22 0 03 10570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26 947 461,56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26 855 709,94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99,66</w:t>
            </w:r>
          </w:p>
        </w:tc>
      </w:tr>
      <w:tr w:rsidR="004E275B" w:rsidRPr="00E82787" w:rsidTr="00D74A72">
        <w:trPr>
          <w:trHeight w:val="234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«Комплексное развитие жилищно-коммунального хозяйства, энергосбережение и повышение энерг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тической эффективности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9 799 619,00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9 707 867,38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99,06</w:t>
            </w:r>
          </w:p>
        </w:tc>
      </w:tr>
      <w:tr w:rsidR="004E275B" w:rsidRPr="00E82787" w:rsidTr="00D74A72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Благоустройство и озеленение террит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рии Старощербиновского сельского п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селения Щербиновского района</w:t>
            </w: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1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благоустройству и оз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ленению территории Старощербиновск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22 0 01 10550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22 0 01 10550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9 670 314,00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9 578 562,38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99,05</w:t>
            </w:r>
          </w:p>
        </w:tc>
      </w:tr>
      <w:tr w:rsidR="004E275B" w:rsidRPr="00E82787" w:rsidTr="00D74A72">
        <w:trPr>
          <w:trHeight w:val="5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модернизации и соде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жанию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22 0 02 10560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9 670 314,00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9 578 562,38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99,05</w:t>
            </w:r>
          </w:p>
        </w:tc>
      </w:tr>
      <w:tr w:rsidR="004E275B" w:rsidRPr="00E82787" w:rsidTr="00D74A72">
        <w:trPr>
          <w:trHeight w:val="5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22 0 02 10560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9 670 314,00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9 578 562,38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99,05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Другие не программные расходы в обл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16 007 042,56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16 007 042,56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муниципал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10 265 809,34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10 265 809,34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3 582 818,93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3 582 818,93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114 399,29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114 399,29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7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Благоустройство муниципального обр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благоустройству и оз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ленению территории сельского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79 0 02 10550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Организация ритуальных услуг и соде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содержанию мест зах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81 0 01 10680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81 0 01 10680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iCs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3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«Молодежь Староще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биновского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4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организации и провед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нию социально-значимых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Реализация мероприятий в области м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лодежной политики</w:t>
            </w: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14 0 01 10330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35 391 563,49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34 489 830,00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  <w:rPr>
                <w:i/>
                <w:iCs/>
              </w:rPr>
            </w:pPr>
            <w:r w:rsidRPr="00E82787">
              <w:rPr>
                <w:rFonts w:eastAsia="Calibri"/>
                <w:i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35 391 563,49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34 489 830,00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E82787" w:rsidTr="00D74A72">
        <w:trPr>
          <w:trHeight w:val="16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  <w:rPr>
                <w:i/>
                <w:iCs/>
              </w:rPr>
            </w:pPr>
            <w:r w:rsidRPr="00E82787">
              <w:rPr>
                <w:rFonts w:eastAsia="Calibri"/>
                <w:i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34 361 594,49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33 461 180,05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97,38</w:t>
            </w:r>
          </w:p>
        </w:tc>
      </w:tr>
      <w:tr w:rsidR="004E275B" w:rsidRPr="00E82787" w:rsidTr="00D74A72">
        <w:trPr>
          <w:trHeight w:val="8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Совершенствование деятельности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ципальных учреждений отрасли «Кул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тура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34 361 594,49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33 461 180,05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97,38</w:t>
            </w:r>
          </w:p>
        </w:tc>
      </w:tr>
      <w:tr w:rsidR="004E275B" w:rsidRPr="00E82787" w:rsidTr="00D74A72">
        <w:trPr>
          <w:trHeight w:val="84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деятельности (оказание услуг)  муниципальных учр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15 840 155,00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15 839 532,92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8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1 249 444,24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1 249 052,34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99,97</w:t>
            </w:r>
          </w:p>
        </w:tc>
      </w:tr>
      <w:tr w:rsidR="004E275B" w:rsidRPr="00E82787" w:rsidTr="00D74A72">
        <w:trPr>
          <w:trHeight w:val="7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656 204,59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655 974,41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99,96</w:t>
            </w:r>
          </w:p>
        </w:tc>
      </w:tr>
      <w:tr w:rsidR="004E275B" w:rsidRPr="00E82787" w:rsidTr="00D74A72">
        <w:trPr>
          <w:trHeight w:val="9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13 932 300,00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2 206,17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2 206,17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ждений (кредиторская задолженность)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Пополнение книжных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12 0 01 10200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7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Поэтапное повышение уровня средней заработной платы работников муниц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пальных учреждений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района в целях выполнения Указа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 xml:space="preserve">12 0 01 </w:t>
            </w:r>
            <w:r w:rsidRPr="00E82787">
              <w:rPr>
                <w:rFonts w:eastAsia="Calibri"/>
                <w:sz w:val="36"/>
                <w:szCs w:val="36"/>
                <w:lang w:eastAsia="en-US"/>
              </w:rPr>
              <w:t>s</w:t>
            </w:r>
            <w:r w:rsidRPr="00E82787">
              <w:rPr>
                <w:rFonts w:eastAsia="Calibri"/>
                <w:lang w:eastAsia="en-US"/>
              </w:rPr>
              <w:t>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18 512 028,00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17 612 235,64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95,14</w:t>
            </w:r>
          </w:p>
        </w:tc>
      </w:tr>
      <w:tr w:rsidR="004E275B" w:rsidRPr="00E82787" w:rsidTr="00D74A72">
        <w:trPr>
          <w:trHeight w:val="1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 xml:space="preserve">12 0 01 </w:t>
            </w:r>
            <w:r w:rsidRPr="00E82787">
              <w:rPr>
                <w:rFonts w:eastAsia="Calibri"/>
                <w:sz w:val="36"/>
                <w:szCs w:val="36"/>
                <w:lang w:eastAsia="en-US"/>
              </w:rPr>
              <w:t>s</w:t>
            </w:r>
            <w:r w:rsidRPr="00E82787">
              <w:rPr>
                <w:rFonts w:eastAsia="Calibri"/>
                <w:lang w:eastAsia="en-US"/>
              </w:rPr>
              <w:t>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2 199 032,00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2 190 021,59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99,59</w:t>
            </w:r>
          </w:p>
        </w:tc>
      </w:tr>
      <w:tr w:rsidR="004E275B" w:rsidRPr="00E82787" w:rsidTr="00D74A72">
        <w:trPr>
          <w:trHeight w:val="8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коммерческим организациям 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 xml:space="preserve">12 0 01 </w:t>
            </w:r>
            <w:r w:rsidRPr="00E82787">
              <w:rPr>
                <w:rFonts w:eastAsia="Calibri"/>
                <w:sz w:val="36"/>
                <w:szCs w:val="36"/>
                <w:lang w:eastAsia="en-US"/>
              </w:rPr>
              <w:t>s</w:t>
            </w:r>
            <w:r w:rsidRPr="00E82787">
              <w:rPr>
                <w:rFonts w:eastAsia="Calibri"/>
                <w:lang w:eastAsia="en-US"/>
              </w:rPr>
              <w:t>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16 312 996,00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15 422 214,05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94,54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21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«Сохранение, использ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вание и популяризация объектов кул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турного наследия (памятников истории и культуры), находящихся на территории Старощербиновского сельского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ния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и текущий ремонт памятн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ков и братских могил, находящихся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87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содержанию памятн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ков и братских могил, находящихся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24 0 01 10280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5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24 0 01 10280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15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«Календарь праздни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ных мероприятий, юбилейных и памя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 xml:space="preserve">ных дат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проведения праздничных дней и памятных дат, проводимых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 xml:space="preserve">нами местного самоуправления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проведения праздничных дней и памятных дат, проводимых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 xml:space="preserve">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767 474,00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767 474,00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2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«Оказание адресной с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циальной помощи гражданам Староще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биновского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района, </w:t>
            </w:r>
            <w:proofErr w:type="gramStart"/>
            <w:r w:rsidRPr="00E82787">
              <w:rPr>
                <w:rFonts w:eastAsia="Calibri"/>
                <w:lang w:eastAsia="en-US"/>
              </w:rPr>
              <w:t>оказавшихся</w:t>
            </w:r>
            <w:proofErr w:type="gramEnd"/>
            <w:r w:rsidRPr="00E82787">
              <w:rPr>
                <w:rFonts w:eastAsia="Calibri"/>
                <w:lang w:eastAsia="en-US"/>
              </w:rPr>
              <w:t xml:space="preserve"> в трудной жизненной ситуации или в связи с чре</w:t>
            </w:r>
            <w:r w:rsidRPr="00E82787">
              <w:rPr>
                <w:rFonts w:eastAsia="Calibri"/>
                <w:lang w:eastAsia="en-US"/>
              </w:rPr>
              <w:t>з</w:t>
            </w:r>
            <w:r w:rsidRPr="00E82787">
              <w:rPr>
                <w:rFonts w:eastAsia="Calibri"/>
                <w:lang w:eastAsia="en-US"/>
              </w:rPr>
              <w:t xml:space="preserve">вычайными обстоятельствами»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Оказание адресной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Реализация мероприятий по оказанию адресной социальной помощи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953188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953188">
              <w:rPr>
                <w:rFonts w:eastAsia="Calibri"/>
                <w:lang w:eastAsia="en-US"/>
              </w:rPr>
              <w:t>и</w:t>
            </w:r>
            <w:r w:rsidRPr="00953188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953188">
              <w:rPr>
                <w:rFonts w:eastAsia="Calibri"/>
                <w:lang w:eastAsia="en-US"/>
              </w:rPr>
              <w:t>и</w:t>
            </w:r>
            <w:r w:rsidRPr="00953188">
              <w:rPr>
                <w:rFonts w:eastAsia="Calibri"/>
                <w:lang w:eastAsia="en-US"/>
              </w:rPr>
              <w:t xml:space="preserve">новского района «Развитие физической культуры и спорта в Старощербиновском сельском поселении Щербиновского района» 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953188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953188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953188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Реализация Единого календарного плана физкультурных мероприятий Староще</w:t>
            </w:r>
            <w:r w:rsidRPr="00953188">
              <w:rPr>
                <w:rFonts w:eastAsia="Calibri"/>
                <w:lang w:eastAsia="en-US"/>
              </w:rPr>
              <w:t>р</w:t>
            </w:r>
            <w:r w:rsidRPr="00953188">
              <w:rPr>
                <w:rFonts w:eastAsia="Calibri"/>
                <w:lang w:eastAsia="en-US"/>
              </w:rPr>
              <w:t>биновского сельского поселения Щерб</w:t>
            </w:r>
            <w:r w:rsidRPr="00953188">
              <w:rPr>
                <w:rFonts w:eastAsia="Calibri"/>
                <w:lang w:eastAsia="en-US"/>
              </w:rPr>
              <w:t>и</w:t>
            </w:r>
            <w:r w:rsidRPr="00953188">
              <w:rPr>
                <w:rFonts w:eastAsia="Calibri"/>
                <w:lang w:eastAsia="en-US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Организация и проведение физкульту</w:t>
            </w:r>
            <w:r w:rsidRPr="00953188">
              <w:rPr>
                <w:rFonts w:eastAsia="Calibri"/>
                <w:lang w:eastAsia="en-US"/>
              </w:rPr>
              <w:t>р</w:t>
            </w:r>
            <w:r w:rsidRPr="00953188">
              <w:rPr>
                <w:rFonts w:eastAsia="Calibri"/>
                <w:lang w:eastAsia="en-US"/>
              </w:rPr>
              <w:t>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953188">
              <w:rPr>
                <w:rFonts w:eastAsia="Calibri"/>
                <w:lang w:eastAsia="en-US"/>
              </w:rPr>
              <w:t>у</w:t>
            </w:r>
            <w:r w:rsidRPr="00953188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</w:tbl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Расходы бюджета Старощербиновского сельского поселения Щербиновского района</w:t>
      </w:r>
    </w:p>
    <w:p w:rsidR="004E275B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по разделам, подразделам классификации расходов бюджетов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 </w:t>
      </w:r>
    </w:p>
    <w:p w:rsidR="004E275B" w:rsidRPr="00F66C43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ind w:right="-57"/>
        <w:jc w:val="center"/>
        <w:rPr>
          <w:rFonts w:eastAsia="Calibri"/>
          <w:lang w:eastAsia="en-US"/>
        </w:rPr>
      </w:pP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                        </w:t>
      </w:r>
      <w:r w:rsidRPr="00F66C43">
        <w:rPr>
          <w:rFonts w:eastAsia="Calibri"/>
          <w:lang w:eastAsia="en-US"/>
        </w:rPr>
        <w:t>(рублей)</w:t>
      </w:r>
    </w:p>
    <w:p w:rsidR="004E275B" w:rsidRPr="00F66C43" w:rsidRDefault="004E275B" w:rsidP="004E275B">
      <w:pPr>
        <w:ind w:right="-57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01"/>
        <w:gridCol w:w="4509"/>
        <w:gridCol w:w="1142"/>
        <w:gridCol w:w="851"/>
        <w:gridCol w:w="709"/>
        <w:gridCol w:w="2126"/>
        <w:gridCol w:w="2268"/>
        <w:gridCol w:w="2835"/>
      </w:tblGrid>
      <w:tr w:rsidR="004E275B" w:rsidRPr="007F31F0" w:rsidTr="00D74A72">
        <w:trPr>
          <w:trHeight w:val="18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31F0">
              <w:rPr>
                <w:rFonts w:eastAsia="Calibri"/>
                <w:lang w:eastAsia="en-US"/>
              </w:rPr>
              <w:t>п</w:t>
            </w:r>
            <w:proofErr w:type="gramEnd"/>
            <w:r w:rsidRPr="007F31F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proofErr w:type="spellStart"/>
            <w:r w:rsidRPr="007F31F0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proofErr w:type="gramStart"/>
            <w:r w:rsidRPr="007F31F0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Уточненные бюджетные назначения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Кассовое исполн</w:t>
            </w:r>
            <w:r w:rsidRPr="007F31F0">
              <w:rPr>
                <w:rFonts w:eastAsia="Calibri"/>
                <w:lang w:eastAsia="en-US"/>
              </w:rPr>
              <w:t>е</w:t>
            </w:r>
            <w:r w:rsidRPr="007F31F0">
              <w:rPr>
                <w:rFonts w:eastAsia="Calibri"/>
                <w:lang w:eastAsia="en-US"/>
              </w:rPr>
              <w:t>ние за 2018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Процент исполнения к уточненным бюджетным назначениям за 2018 год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>
              <w:t>8</w:t>
            </w:r>
          </w:p>
        </w:tc>
      </w:tr>
      <w:tr w:rsidR="004E275B" w:rsidRPr="007F31F0" w:rsidTr="00D74A72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Всего расходов,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98,71</w:t>
            </w:r>
          </w:p>
        </w:tc>
      </w:tr>
      <w:tr w:rsidR="004E275B" w:rsidRPr="007F31F0" w:rsidTr="00D74A7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94,24</w:t>
            </w:r>
          </w:p>
        </w:tc>
      </w:tr>
      <w:tr w:rsidR="004E275B" w:rsidRPr="007F31F0" w:rsidTr="00D74A72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11 077 109,72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10 992 629,46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98,71</w:t>
            </w:r>
          </w:p>
        </w:tc>
      </w:tr>
      <w:tr w:rsidR="004E275B" w:rsidRPr="007F31F0" w:rsidTr="00D74A72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  <w:rPr>
                <w:b/>
                <w:bCs/>
              </w:rPr>
            </w:pPr>
            <w:r w:rsidRPr="007F31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7F31F0">
              <w:rPr>
                <w:rFonts w:eastAsia="Calibri"/>
                <w:lang w:eastAsia="en-US"/>
              </w:rPr>
              <w:t>Функционирование высшего должнос</w:t>
            </w:r>
            <w:r w:rsidRPr="007F31F0">
              <w:rPr>
                <w:rFonts w:eastAsia="Calibri"/>
                <w:lang w:eastAsia="en-US"/>
              </w:rPr>
              <w:t>т</w:t>
            </w:r>
            <w:r w:rsidRPr="007F31F0">
              <w:rPr>
                <w:rFonts w:eastAsia="Calibri"/>
                <w:lang w:eastAsia="en-US"/>
              </w:rPr>
              <w:t>ного лица субъекта Российской Федер</w:t>
            </w:r>
            <w:r w:rsidRPr="007F31F0">
              <w:rPr>
                <w:rFonts w:eastAsia="Calibri"/>
                <w:lang w:eastAsia="en-US"/>
              </w:rPr>
              <w:t>а</w:t>
            </w:r>
            <w:r w:rsidRPr="007F31F0">
              <w:rPr>
                <w:rFonts w:eastAsia="Calibri"/>
                <w:lang w:eastAsia="en-US"/>
              </w:rPr>
              <w:t>ции и муниципального образования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7F31F0" w:rsidRDefault="004E275B" w:rsidP="00D74A72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7F31F0" w:rsidTr="00D74A72">
        <w:trPr>
          <w:trHeight w:val="3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196BE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96BE5"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E275B" w:rsidRPr="007F31F0" w:rsidTr="00D74A72">
        <w:trPr>
          <w:trHeight w:val="16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  <w:rPr>
                <w:b/>
                <w:bCs/>
              </w:rPr>
            </w:pPr>
            <w:r w:rsidRPr="007F31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Функционирование Правительства Ро</w:t>
            </w:r>
            <w:r w:rsidRPr="007F31F0">
              <w:rPr>
                <w:rFonts w:eastAsia="Calibri"/>
                <w:lang w:eastAsia="en-US"/>
              </w:rPr>
              <w:t>с</w:t>
            </w:r>
            <w:r w:rsidRPr="007F31F0">
              <w:rPr>
                <w:rFonts w:eastAsia="Calibri"/>
                <w:lang w:eastAsia="en-US"/>
              </w:rPr>
              <w:t>сийской Федерации, высших исполн</w:t>
            </w:r>
            <w:r w:rsidRPr="007F31F0">
              <w:rPr>
                <w:rFonts w:eastAsia="Calibri"/>
                <w:lang w:eastAsia="en-US"/>
              </w:rPr>
              <w:t>и</w:t>
            </w:r>
            <w:r w:rsidRPr="007F31F0">
              <w:rPr>
                <w:rFonts w:eastAsia="Calibri"/>
                <w:lang w:eastAsia="en-US"/>
              </w:rPr>
              <w:t>тельных органов государственной власти субъектов Российской Федерации, мес</w:t>
            </w:r>
            <w:r w:rsidRPr="007F31F0">
              <w:rPr>
                <w:rFonts w:eastAsia="Calibri"/>
                <w:lang w:eastAsia="en-US"/>
              </w:rPr>
              <w:t>т</w:t>
            </w:r>
            <w:r w:rsidRPr="007F31F0">
              <w:rPr>
                <w:rFonts w:eastAsia="Calibri"/>
                <w:lang w:eastAsia="en-US"/>
              </w:rPr>
              <w:t>ных администраций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8 688 731,58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8 687 693,88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98,63</w:t>
            </w:r>
          </w:p>
        </w:tc>
      </w:tr>
      <w:tr w:rsidR="004E275B" w:rsidRPr="007F31F0" w:rsidTr="00D74A72">
        <w:trPr>
          <w:trHeight w:val="12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</w:t>
            </w:r>
            <w:r w:rsidRPr="007F31F0">
              <w:rPr>
                <w:rFonts w:eastAsia="Calibri"/>
                <w:lang w:eastAsia="en-US"/>
              </w:rPr>
              <w:t>р</w:t>
            </w:r>
            <w:r w:rsidRPr="007F31F0">
              <w:rPr>
                <w:rFonts w:eastAsia="Calibri"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7F31F0" w:rsidTr="00D74A7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1 187 122,34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1 148 679,78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96,76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Национальная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>
              <w:rPr>
                <w:rFonts w:eastAsia="Calibri"/>
                <w:iCs/>
                <w:lang w:eastAsia="en-US"/>
              </w:rPr>
              <w:t>Мобилизационная и вневой</w:t>
            </w:r>
            <w:r w:rsidRPr="007F31F0">
              <w:rPr>
                <w:rFonts w:eastAsia="Calibri"/>
                <w:iCs/>
                <w:lang w:eastAsia="en-US"/>
              </w:rPr>
              <w:t>сковая подг</w:t>
            </w:r>
            <w:r w:rsidRPr="007F31F0">
              <w:rPr>
                <w:rFonts w:eastAsia="Calibri"/>
                <w:iCs/>
                <w:lang w:eastAsia="en-US"/>
              </w:rPr>
              <w:t>о</w:t>
            </w:r>
            <w:r w:rsidRPr="007F31F0">
              <w:rPr>
                <w:rFonts w:eastAsia="Calibri"/>
                <w:iCs/>
                <w:lang w:eastAsia="en-US"/>
              </w:rPr>
              <w:t>товка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Национальная безопасность и прав</w:t>
            </w:r>
            <w:r w:rsidRPr="007F31F0">
              <w:rPr>
                <w:rFonts w:eastAsia="Calibri"/>
                <w:bCs/>
                <w:lang w:eastAsia="en-US"/>
              </w:rPr>
              <w:t>о</w:t>
            </w:r>
            <w:r w:rsidRPr="007F31F0">
              <w:rPr>
                <w:rFonts w:eastAsia="Calibri"/>
                <w:bCs/>
                <w:lang w:eastAsia="en-US"/>
              </w:rPr>
              <w:t>охранительная деятельность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144 027,00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144 027,00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iCs/>
                <w:lang w:eastAsia="en-US"/>
              </w:rPr>
              <w:t>Защита населения и территории от чре</w:t>
            </w:r>
            <w:r w:rsidRPr="007F31F0">
              <w:rPr>
                <w:rFonts w:eastAsia="Calibri"/>
                <w:iCs/>
                <w:lang w:eastAsia="en-US"/>
              </w:rPr>
              <w:t>з</w:t>
            </w:r>
            <w:r w:rsidRPr="007F31F0">
              <w:rPr>
                <w:rFonts w:eastAsia="Calibri"/>
                <w:iCs/>
                <w:lang w:eastAsia="en-US"/>
              </w:rPr>
              <w:t>вычайных ситуаций природного и техн</w:t>
            </w:r>
            <w:r w:rsidRPr="007F31F0">
              <w:rPr>
                <w:rFonts w:eastAsia="Calibri"/>
                <w:iCs/>
                <w:lang w:eastAsia="en-US"/>
              </w:rPr>
              <w:t>о</w:t>
            </w:r>
            <w:r w:rsidRPr="007F31F0">
              <w:rPr>
                <w:rFonts w:eastAsia="Calibri"/>
                <w:iCs/>
                <w:lang w:eastAsia="en-US"/>
              </w:rPr>
              <w:t>генного характера, гражданская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9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iCs/>
                <w:lang w:eastAsia="en-US"/>
              </w:rPr>
              <w:t>Другие вопросы в области национальной безопасности и правоохранительной де</w:t>
            </w:r>
            <w:r w:rsidRPr="007F31F0">
              <w:rPr>
                <w:rFonts w:eastAsia="Calibri"/>
                <w:iCs/>
                <w:lang w:eastAsia="en-US"/>
              </w:rPr>
              <w:t>я</w:t>
            </w:r>
            <w:r w:rsidRPr="007F31F0">
              <w:rPr>
                <w:rFonts w:eastAsia="Calibri"/>
                <w:iCs/>
                <w:lang w:eastAsia="en-US"/>
              </w:rPr>
              <w:t>тельности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20 337 293,04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20 166 011,35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99,16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Общеэкономические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19 913 700,00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19 742 418,31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7F31F0" w:rsidTr="00D74A72">
        <w:trPr>
          <w:trHeight w:val="6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28 514 102,50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28 422 278,88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99,68</w:t>
            </w:r>
          </w:p>
        </w:tc>
      </w:tr>
      <w:tr w:rsidR="004E275B" w:rsidRPr="007F31F0" w:rsidTr="00D74A72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7F31F0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7F31F0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E275B" w:rsidRPr="007F31F0" w:rsidTr="00D74A7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26 947 461,56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26 855 709,94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99,66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iCs/>
                <w:lang w:eastAsia="en-US"/>
              </w:rPr>
              <w:t xml:space="preserve">Молодежная политика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t xml:space="preserve">Культура, кинематография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35 391 563,49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34 489 830,00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35 391 563,49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34 489 830,00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t xml:space="preserve">Физическая культура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245 500,00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</w:tbl>
    <w:p w:rsidR="004E275B" w:rsidRPr="00F66C43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 xml:space="preserve">Источники финансирования дефицита бюджета Старощербиновского сельского поселения Щербиновского </w:t>
      </w:r>
    </w:p>
    <w:p w:rsidR="004E275B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 xml:space="preserve">района по кодам </w:t>
      </w:r>
      <w:proofErr w:type="gramStart"/>
      <w:r w:rsidRPr="00F66C43">
        <w:rPr>
          <w:rFonts w:eastAsia="Calibri"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  <w:r w:rsidRPr="00F66C43">
        <w:rPr>
          <w:rFonts w:eastAsia="Calibri"/>
          <w:sz w:val="28"/>
          <w:szCs w:val="28"/>
          <w:lang w:eastAsia="en-US"/>
        </w:rPr>
        <w:t xml:space="preserve">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lang w:eastAsia="en-US"/>
        </w:rPr>
      </w:pP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F66C43">
        <w:rPr>
          <w:rFonts w:eastAsia="Calibri"/>
          <w:lang w:eastAsia="en-US"/>
        </w:rPr>
        <w:t xml:space="preserve"> (рублей)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694"/>
        <w:gridCol w:w="3543"/>
        <w:gridCol w:w="2552"/>
      </w:tblGrid>
      <w:tr w:rsidR="004E275B" w:rsidRPr="00B37A2F" w:rsidTr="00D74A72">
        <w:trPr>
          <w:trHeight w:val="450"/>
        </w:trPr>
        <w:tc>
          <w:tcPr>
            <w:tcW w:w="6237" w:type="dxa"/>
            <w:vMerge w:val="restart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Кассовое исполнение за 2018 год</w:t>
            </w:r>
          </w:p>
        </w:tc>
      </w:tr>
      <w:tr w:rsidR="004E275B" w:rsidRPr="00B37A2F" w:rsidTr="00D74A72">
        <w:trPr>
          <w:trHeight w:val="450"/>
        </w:trPr>
        <w:tc>
          <w:tcPr>
            <w:tcW w:w="6237" w:type="dxa"/>
            <w:vMerge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E275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B37A2F">
              <w:rPr>
                <w:rFonts w:eastAsia="Calibri"/>
                <w:lang w:eastAsia="en-US"/>
              </w:rPr>
              <w:t>дминистратора</w:t>
            </w:r>
          </w:p>
          <w:p w:rsidR="004E275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источников</w:t>
            </w:r>
          </w:p>
          <w:p w:rsidR="004E275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финансирования</w:t>
            </w: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vMerge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Источники финансирования дефицита бюджета Стар</w:t>
            </w:r>
            <w:r w:rsidRPr="00B37A2F">
              <w:rPr>
                <w:rFonts w:eastAsia="Calibri"/>
                <w:lang w:eastAsia="en-US"/>
              </w:rPr>
              <w:t>о</w:t>
            </w:r>
            <w:r w:rsidRPr="00B37A2F">
              <w:rPr>
                <w:rFonts w:eastAsia="Calibri"/>
                <w:lang w:eastAsia="en-US"/>
              </w:rPr>
              <w:t>щербиновского сельского поселения Щербиновского ра</w:t>
            </w:r>
            <w:r w:rsidRPr="00B37A2F">
              <w:rPr>
                <w:rFonts w:eastAsia="Calibri"/>
                <w:lang w:eastAsia="en-US"/>
              </w:rPr>
              <w:t>й</w:t>
            </w:r>
            <w:r w:rsidRPr="00B37A2F">
              <w:rPr>
                <w:rFonts w:eastAsia="Calibri"/>
                <w:lang w:eastAsia="en-US"/>
              </w:rPr>
              <w:t>она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3 347 044,60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Администрация Старощербиновского сельского посел</w:t>
            </w:r>
            <w:r w:rsidRPr="00B37A2F">
              <w:rPr>
                <w:rFonts w:eastAsia="Calibri"/>
                <w:lang w:eastAsia="en-US"/>
              </w:rPr>
              <w:t>е</w:t>
            </w:r>
            <w:r w:rsidRPr="00B37A2F">
              <w:rPr>
                <w:rFonts w:eastAsia="Calibri"/>
                <w:lang w:eastAsia="en-US"/>
              </w:rPr>
              <w:t>ния Щербиновского района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3 347 044,60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000 01 050000 00 0000 000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3 347 044,60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000 01 050201 10 0000 510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-92 310 747,26</w:t>
            </w:r>
          </w:p>
        </w:tc>
      </w:tr>
      <w:tr w:rsidR="004E275B" w:rsidRPr="00D54E6B" w:rsidTr="00D74A72">
        <w:tc>
          <w:tcPr>
            <w:tcW w:w="6237" w:type="dxa"/>
            <w:shd w:val="clear" w:color="auto" w:fill="auto"/>
          </w:tcPr>
          <w:p w:rsidR="004E275B" w:rsidRPr="00D54E6B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Уменьшение прочих остатков денежных средств бюдж</w:t>
            </w:r>
            <w:r w:rsidRPr="00D54E6B">
              <w:rPr>
                <w:rFonts w:eastAsia="Calibri"/>
                <w:lang w:eastAsia="en-US"/>
              </w:rPr>
              <w:t>е</w:t>
            </w:r>
            <w:r w:rsidRPr="00D54E6B">
              <w:rPr>
                <w:rFonts w:eastAsia="Calibri"/>
                <w:lang w:eastAsia="en-US"/>
              </w:rPr>
              <w:t>тов сельских поселений</w:t>
            </w:r>
          </w:p>
        </w:tc>
        <w:tc>
          <w:tcPr>
            <w:tcW w:w="2694" w:type="dxa"/>
            <w:shd w:val="clear" w:color="auto" w:fill="auto"/>
          </w:tcPr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000 01 050201 10 0000 610</w:t>
            </w:r>
          </w:p>
        </w:tc>
        <w:tc>
          <w:tcPr>
            <w:tcW w:w="2552" w:type="dxa"/>
            <w:shd w:val="clear" w:color="auto" w:fill="auto"/>
          </w:tcPr>
          <w:p w:rsidR="004E275B" w:rsidRPr="00D54E6B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D54E6B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95 657 791,86</w:t>
            </w:r>
          </w:p>
        </w:tc>
      </w:tr>
    </w:tbl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Расходы бюджета Старощербиновского сельского поселения Щербиновского района на исполнение</w:t>
      </w: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муниципальных программ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jc w:val="center"/>
        <w:rPr>
          <w:rFonts w:eastAsia="Calibri"/>
          <w:lang w:eastAsia="en-US"/>
        </w:rPr>
      </w:pP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  <w:t xml:space="preserve"> (рублей)</w:t>
      </w:r>
    </w:p>
    <w:p w:rsidR="004E275B" w:rsidRPr="00F66C43" w:rsidRDefault="004E275B" w:rsidP="004E275B">
      <w:pPr>
        <w:spacing w:after="200" w:line="276" w:lineRule="auto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2268"/>
        <w:gridCol w:w="2127"/>
        <w:gridCol w:w="2268"/>
      </w:tblGrid>
      <w:tr w:rsidR="004E275B" w:rsidRPr="00BA482C" w:rsidTr="00D74A72">
        <w:tc>
          <w:tcPr>
            <w:tcW w:w="1951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6662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Уточненные бю</w:t>
            </w:r>
            <w:r w:rsidRPr="00BA482C">
              <w:rPr>
                <w:rFonts w:eastAsia="Calibri"/>
                <w:lang w:eastAsia="en-US"/>
              </w:rPr>
              <w:t>д</w:t>
            </w:r>
            <w:r w:rsidRPr="00BA482C">
              <w:rPr>
                <w:rFonts w:eastAsia="Calibri"/>
                <w:lang w:eastAsia="en-US"/>
              </w:rPr>
              <w:t>жетные назначени</w:t>
            </w:r>
            <w:r>
              <w:rPr>
                <w:rFonts w:eastAsia="Calibri"/>
                <w:lang w:eastAsia="en-US"/>
              </w:rPr>
              <w:t xml:space="preserve">я на </w:t>
            </w:r>
            <w:r w:rsidRPr="00BA482C">
              <w:rPr>
                <w:rFonts w:eastAsia="Calibri"/>
                <w:lang w:eastAsia="en-US"/>
              </w:rPr>
              <w:t>2018 год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Кассовое испо</w:t>
            </w:r>
            <w:r w:rsidRPr="00BA482C">
              <w:rPr>
                <w:rFonts w:eastAsia="Calibri"/>
                <w:lang w:eastAsia="en-US"/>
              </w:rPr>
              <w:t>л</w:t>
            </w:r>
            <w:r w:rsidRPr="00BA482C">
              <w:rPr>
                <w:rFonts w:eastAsia="Calibri"/>
                <w:lang w:eastAsia="en-US"/>
              </w:rPr>
              <w:t>нение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за 2018 год</w:t>
            </w:r>
          </w:p>
        </w:tc>
        <w:tc>
          <w:tcPr>
            <w:tcW w:w="2268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Процент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исполнения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к уточненным бюджетным назн</w:t>
            </w:r>
            <w:r w:rsidRPr="00BA482C">
              <w:rPr>
                <w:rFonts w:eastAsia="Calibri"/>
                <w:lang w:eastAsia="en-US"/>
              </w:rPr>
              <w:t>а</w:t>
            </w:r>
            <w:r w:rsidRPr="00BA482C">
              <w:rPr>
                <w:rFonts w:eastAsia="Calibri"/>
                <w:lang w:eastAsia="en-US"/>
              </w:rPr>
              <w:t>чениям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  <w:r w:rsidRPr="00BA482C">
              <w:rPr>
                <w:rFonts w:eastAsia="Calibri"/>
                <w:lang w:eastAsia="en-US"/>
              </w:rPr>
              <w:t xml:space="preserve"> 2018 год</w:t>
            </w:r>
          </w:p>
        </w:tc>
      </w:tr>
    </w:tbl>
    <w:p w:rsidR="004E275B" w:rsidRPr="00BF5736" w:rsidRDefault="004E275B" w:rsidP="004E275B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2268"/>
        <w:gridCol w:w="2127"/>
        <w:gridCol w:w="2268"/>
      </w:tblGrid>
      <w:tr w:rsidR="004E275B" w:rsidRPr="00103825" w:rsidTr="00D74A72">
        <w:trPr>
          <w:tblHeader/>
        </w:trPr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E275B" w:rsidRPr="00103825" w:rsidRDefault="004E275B" w:rsidP="00D74A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E275B" w:rsidRPr="00103825" w:rsidRDefault="004E275B" w:rsidP="00D74A72">
            <w:pPr>
              <w:spacing w:line="276" w:lineRule="auto"/>
              <w:ind w:left="-108" w:hanging="360"/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E275B" w:rsidRPr="00103825" w:rsidRDefault="004E275B" w:rsidP="00D74A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5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01 0 00 00000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Обеспечение деятельности органов местного самоуправления Старощербиновского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672 180,50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635 790,00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94,59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18 0 00 00000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Противодействие коррупции на территории Старощербино</w:t>
            </w:r>
            <w:r w:rsidRPr="00103825">
              <w:rPr>
                <w:rFonts w:eastAsia="Calibri"/>
                <w:lang w:eastAsia="en-US"/>
              </w:rPr>
              <w:t>в</w:t>
            </w:r>
            <w:r w:rsidRPr="00103825">
              <w:rPr>
                <w:rFonts w:eastAsia="Calibri"/>
                <w:lang w:eastAsia="en-US"/>
              </w:rPr>
              <w:t xml:space="preserve">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28 000,00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28 000,00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03 0 00 00000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Управление муниципальным имуществом Старощербино</w:t>
            </w:r>
            <w:r w:rsidRPr="00103825">
              <w:rPr>
                <w:rFonts w:eastAsia="Calibri"/>
                <w:lang w:eastAsia="en-US"/>
              </w:rPr>
              <w:t>в</w:t>
            </w:r>
            <w:r w:rsidRPr="00103825">
              <w:rPr>
                <w:rFonts w:eastAsia="Calibri"/>
                <w:lang w:eastAsia="en-US"/>
              </w:rPr>
              <w:t xml:space="preserve">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471 732,84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469 680,78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19 0 00 00000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Обеспечение безопасности населения на территории Стар</w:t>
            </w:r>
            <w:r w:rsidRPr="00103825">
              <w:rPr>
                <w:rFonts w:eastAsia="Calibri"/>
                <w:lang w:eastAsia="en-US"/>
              </w:rPr>
              <w:t>о</w:t>
            </w:r>
            <w:r w:rsidRPr="00103825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144 027,00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144 027,00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25 0 00 00000</w:t>
            </w:r>
          </w:p>
        </w:tc>
        <w:tc>
          <w:tcPr>
            <w:tcW w:w="6662" w:type="dxa"/>
            <w:shd w:val="clear" w:color="auto" w:fill="auto"/>
          </w:tcPr>
          <w:p w:rsidR="004E275B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Организация временного трудоустройства несовершенноле</w:t>
            </w:r>
            <w:r w:rsidRPr="00103825">
              <w:rPr>
                <w:rFonts w:eastAsia="Calibri"/>
                <w:lang w:eastAsia="en-US"/>
              </w:rPr>
              <w:t>т</w:t>
            </w:r>
            <w:r w:rsidRPr="00103825">
              <w:rPr>
                <w:rFonts w:eastAsia="Calibri"/>
                <w:lang w:eastAsia="en-US"/>
              </w:rPr>
              <w:t>них в возрасте от 14 до 18 лет на территории Старощербино</w:t>
            </w:r>
            <w:r w:rsidRPr="00103825">
              <w:rPr>
                <w:rFonts w:eastAsia="Calibri"/>
                <w:lang w:eastAsia="en-US"/>
              </w:rPr>
              <w:t>в</w:t>
            </w:r>
            <w:r w:rsidRPr="00103825">
              <w:rPr>
                <w:rFonts w:eastAsia="Calibri"/>
                <w:lang w:eastAsia="en-US"/>
              </w:rPr>
              <w:t>ского сельского поселения Щербиновского района</w:t>
            </w:r>
          </w:p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310 217,04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310 217,04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lastRenderedPageBreak/>
              <w:t>20 0 00 00000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Развитие дорожного хозяйства в Старощербиновском сел</w:t>
            </w:r>
            <w:r w:rsidRPr="00103825">
              <w:rPr>
                <w:rFonts w:eastAsia="Calibri"/>
                <w:lang w:eastAsia="en-US"/>
              </w:rPr>
              <w:t>ь</w:t>
            </w:r>
            <w:r w:rsidRPr="00103825">
              <w:rPr>
                <w:rFonts w:eastAsia="Calibri"/>
                <w:lang w:eastAsia="en-US"/>
              </w:rPr>
              <w:t xml:space="preserve">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19 913 700,00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19 742 418,31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Развитие субъектов малого и среднего предпринимательства в Старощербиновском сельском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26 300,00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26 300,00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882B60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82B60">
              <w:rPr>
                <w:rFonts w:eastAsia="Calibri"/>
                <w:lang w:eastAsia="en-US"/>
              </w:rPr>
              <w:t>22 0 00 00000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Комплексное развитие жилищно-коммунального хозяйства, энергосбережение и повышение энергетической эффективн</w:t>
            </w:r>
            <w:r w:rsidRPr="00F8299C">
              <w:rPr>
                <w:rFonts w:eastAsia="Calibri"/>
                <w:lang w:eastAsia="en-US"/>
              </w:rPr>
              <w:t>о</w:t>
            </w:r>
            <w:r w:rsidRPr="00F8299C">
              <w:rPr>
                <w:rFonts w:eastAsia="Calibri"/>
                <w:lang w:eastAsia="en-US"/>
              </w:rPr>
              <w:t>сти Старощербиновского сельского поселения Щербиновск</w:t>
            </w:r>
            <w:r w:rsidRPr="00F8299C">
              <w:rPr>
                <w:rFonts w:eastAsia="Calibri"/>
                <w:lang w:eastAsia="en-US"/>
              </w:rPr>
              <w:t>о</w:t>
            </w:r>
            <w:r w:rsidRPr="00F8299C">
              <w:rPr>
                <w:rFonts w:eastAsia="Calibri"/>
                <w:lang w:eastAsia="en-US"/>
              </w:rPr>
              <w:t xml:space="preserve">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11 366 259,94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11 274 436,32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99,19</w:t>
            </w:r>
          </w:p>
        </w:tc>
      </w:tr>
      <w:tr w:rsidR="004E275B" w:rsidRPr="00882B60" w:rsidTr="00D74A72">
        <w:tc>
          <w:tcPr>
            <w:tcW w:w="1951" w:type="dxa"/>
            <w:shd w:val="clear" w:color="auto" w:fill="auto"/>
          </w:tcPr>
          <w:p w:rsidR="004E275B" w:rsidRPr="00882B60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82B60">
              <w:rPr>
                <w:rFonts w:eastAsia="Calibri"/>
                <w:lang w:eastAsia="en-US"/>
              </w:rPr>
              <w:t>14 0 00 00000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Молодежь Старощербиновского сельского поселения Щерб</w:t>
            </w:r>
            <w:r w:rsidRPr="00F8299C">
              <w:rPr>
                <w:rFonts w:eastAsia="Calibri"/>
                <w:lang w:eastAsia="en-US"/>
              </w:rPr>
              <w:t>и</w:t>
            </w:r>
            <w:r w:rsidRPr="00F8299C">
              <w:rPr>
                <w:rFonts w:eastAsia="Calibri"/>
                <w:lang w:eastAsia="en-US"/>
              </w:rPr>
              <w:t xml:space="preserve">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116 070,90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116 070,90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F8299C" w:rsidTr="00D74A72">
        <w:tc>
          <w:tcPr>
            <w:tcW w:w="1951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 xml:space="preserve">Развитие культуры и кинематографии в Старощербиновском сельском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34 361 594,49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33 461 180,05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97,38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24 0 00 00000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Сохранение, использование и популяризация объектов кул</w:t>
            </w:r>
            <w:r w:rsidRPr="00F8299C">
              <w:rPr>
                <w:rFonts w:eastAsia="Calibri"/>
                <w:lang w:eastAsia="en-US"/>
              </w:rPr>
              <w:t>ь</w:t>
            </w:r>
            <w:r w:rsidRPr="00F8299C">
              <w:rPr>
                <w:rFonts w:eastAsia="Calibri"/>
                <w:lang w:eastAsia="en-US"/>
              </w:rPr>
              <w:t>турного наследия (памятников истории и культуры), наход</w:t>
            </w:r>
            <w:r w:rsidRPr="00F8299C">
              <w:rPr>
                <w:rFonts w:eastAsia="Calibri"/>
                <w:lang w:eastAsia="en-US"/>
              </w:rPr>
              <w:t>я</w:t>
            </w:r>
            <w:r w:rsidRPr="00F8299C">
              <w:rPr>
                <w:rFonts w:eastAsia="Calibri"/>
                <w:lang w:eastAsia="en-US"/>
              </w:rPr>
              <w:t>щихся на территории Старощербиновского сельского посел</w:t>
            </w:r>
            <w:r w:rsidRPr="00F8299C">
              <w:rPr>
                <w:rFonts w:eastAsia="Calibri"/>
                <w:lang w:eastAsia="en-US"/>
              </w:rPr>
              <w:t>е</w:t>
            </w:r>
            <w:r w:rsidRPr="00F8299C">
              <w:rPr>
                <w:rFonts w:eastAsia="Calibri"/>
                <w:lang w:eastAsia="en-US"/>
              </w:rPr>
              <w:t xml:space="preserve">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193 745,00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192 425,95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26 0 00 00000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275B" w:rsidRPr="00F8299C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Календарь праздничных мероприятий, юбилейных и памя</w:t>
            </w:r>
            <w:r w:rsidRPr="00F8299C">
              <w:rPr>
                <w:rFonts w:eastAsia="Calibri"/>
                <w:lang w:eastAsia="en-US"/>
              </w:rPr>
              <w:t>т</w:t>
            </w:r>
            <w:r w:rsidRPr="00F8299C">
              <w:rPr>
                <w:rFonts w:eastAsia="Calibri"/>
                <w:lang w:eastAsia="en-US"/>
              </w:rPr>
              <w:t>ных дат Старощербиновского сельского поселения Щерб</w:t>
            </w:r>
            <w:r w:rsidRPr="00F8299C">
              <w:rPr>
                <w:rFonts w:eastAsia="Calibri"/>
                <w:lang w:eastAsia="en-US"/>
              </w:rPr>
              <w:t>и</w:t>
            </w:r>
            <w:r w:rsidRPr="00F8299C">
              <w:rPr>
                <w:rFonts w:eastAsia="Calibri"/>
                <w:lang w:eastAsia="en-US"/>
              </w:rPr>
              <w:t xml:space="preserve">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836 224,00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836 224,00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BA482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27 0 00 00000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BA482C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Оказание адресной социальной помощи гражданам Стар</w:t>
            </w:r>
            <w:r w:rsidRPr="00BA482C">
              <w:rPr>
                <w:rFonts w:eastAsia="Calibri"/>
                <w:lang w:eastAsia="en-US"/>
              </w:rPr>
              <w:t>о</w:t>
            </w:r>
            <w:r w:rsidRPr="00BA482C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района, оказавшимся в трудной жизненной ситуации или в связи с чрезвычайными обстоятельствами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152 000,00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152 000,00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BA482C" w:rsidTr="00D74A72">
        <w:tc>
          <w:tcPr>
            <w:tcW w:w="1951" w:type="dxa"/>
            <w:shd w:val="clear" w:color="auto" w:fill="auto"/>
          </w:tcPr>
          <w:p w:rsidR="004E275B" w:rsidRPr="00BA482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13 0 00 00000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BA482C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Развитие физической культуры и спорта в Старощербино</w:t>
            </w:r>
            <w:r w:rsidRPr="00BA482C">
              <w:rPr>
                <w:rFonts w:eastAsia="Calibri"/>
                <w:lang w:eastAsia="en-US"/>
              </w:rPr>
              <w:t>в</w:t>
            </w:r>
            <w:r w:rsidRPr="00BA482C">
              <w:rPr>
                <w:rFonts w:eastAsia="Calibri"/>
                <w:lang w:eastAsia="en-US"/>
              </w:rPr>
              <w:t xml:space="preserve">ском сельском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BA482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BA482C">
              <w:rPr>
                <w:rFonts w:eastAsia="Calibri"/>
                <w:bCs/>
                <w:lang w:eastAsia="en-US"/>
              </w:rPr>
              <w:t>245 500,00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245 500,00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</w:tbl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</w:p>
    <w:p w:rsidR="00EA57FE" w:rsidRDefault="00EA57FE" w:rsidP="004E275B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 н</w:t>
      </w:r>
      <w:r w:rsidR="004E275B" w:rsidRPr="00B37A2F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финансово-экономического отдела администрации </w:t>
      </w:r>
    </w:p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Старощербиновского сельского поселения </w:t>
      </w:r>
    </w:p>
    <w:p w:rsidR="003C5340" w:rsidRDefault="004E275B" w:rsidP="004E275B">
      <w:pPr>
        <w:rPr>
          <w:rFonts w:eastAsia="Calibri"/>
          <w:sz w:val="28"/>
          <w:szCs w:val="28"/>
          <w:lang w:eastAsia="en-US"/>
        </w:rPr>
        <w:sectPr w:rsidR="003C5340" w:rsidSect="00BD24EE">
          <w:headerReference w:type="even" r:id="rId12"/>
          <w:headerReference w:type="default" r:id="rId13"/>
          <w:pgSz w:w="16838" w:h="11906" w:orient="landscape" w:code="9"/>
          <w:pgMar w:top="1701" w:right="232" w:bottom="567" w:left="1134" w:header="709" w:footer="709" w:gutter="0"/>
          <w:cols w:space="708"/>
          <w:titlePg/>
          <w:docGrid w:linePitch="381"/>
        </w:sectPr>
      </w:pPr>
      <w:r w:rsidRPr="00B37A2F">
        <w:rPr>
          <w:rFonts w:eastAsia="Calibri"/>
          <w:sz w:val="28"/>
          <w:szCs w:val="28"/>
          <w:lang w:eastAsia="en-US"/>
        </w:rPr>
        <w:t>Щербиновского района</w:t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  <w:t xml:space="preserve"> </w:t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="00EA57FE">
        <w:rPr>
          <w:rFonts w:eastAsia="Calibri"/>
          <w:sz w:val="28"/>
          <w:szCs w:val="28"/>
          <w:lang w:eastAsia="en-US"/>
        </w:rPr>
        <w:t xml:space="preserve">Н.Н. </w:t>
      </w:r>
      <w:proofErr w:type="spellStart"/>
      <w:r w:rsidR="00EA57FE">
        <w:rPr>
          <w:rFonts w:eastAsia="Calibri"/>
          <w:sz w:val="28"/>
          <w:szCs w:val="28"/>
          <w:lang w:eastAsia="en-US"/>
        </w:rPr>
        <w:t>Дацко</w:t>
      </w:r>
      <w:proofErr w:type="spellEnd"/>
    </w:p>
    <w:tbl>
      <w:tblPr>
        <w:tblpPr w:leftFromText="180" w:rightFromText="180" w:tblpY="555"/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3C5340" w:rsidRPr="003C5340" w:rsidTr="00D74A72">
        <w:tc>
          <w:tcPr>
            <w:tcW w:w="4786" w:type="dxa"/>
          </w:tcPr>
          <w:p w:rsidR="003C5340" w:rsidRPr="003C5340" w:rsidRDefault="003C5340" w:rsidP="003C53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</w:tcPr>
          <w:p w:rsidR="003C5340" w:rsidRPr="003C5340" w:rsidRDefault="003C5340" w:rsidP="003C5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5340">
              <w:rPr>
                <w:sz w:val="28"/>
                <w:szCs w:val="28"/>
              </w:rPr>
              <w:t>ПРИЛОЖЕНИЕ № 2</w:t>
            </w:r>
          </w:p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</w:p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УТВЕРЖДЕН</w:t>
            </w:r>
          </w:p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решением Совета Старощербиновского сельского поселения Щербиновского района третьего созыва</w:t>
            </w:r>
          </w:p>
          <w:p w:rsidR="003C5340" w:rsidRPr="003C5340" w:rsidRDefault="003C5340" w:rsidP="00EA57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5340">
              <w:rPr>
                <w:sz w:val="28"/>
                <w:szCs w:val="28"/>
              </w:rPr>
              <w:t xml:space="preserve">от </w:t>
            </w:r>
            <w:r w:rsidR="00EA57FE">
              <w:rPr>
                <w:sz w:val="28"/>
                <w:szCs w:val="28"/>
              </w:rPr>
              <w:t>16.04.2019</w:t>
            </w:r>
            <w:r w:rsidRPr="003C5340">
              <w:rPr>
                <w:sz w:val="28"/>
                <w:szCs w:val="28"/>
              </w:rPr>
              <w:t xml:space="preserve"> № </w:t>
            </w:r>
            <w:r w:rsidR="00EA57FE">
              <w:rPr>
                <w:sz w:val="28"/>
                <w:szCs w:val="28"/>
              </w:rPr>
              <w:t>3</w:t>
            </w:r>
          </w:p>
        </w:tc>
      </w:tr>
    </w:tbl>
    <w:p w:rsidR="003C5340" w:rsidRPr="003C5340" w:rsidRDefault="003C5340" w:rsidP="003C5340">
      <w:pPr>
        <w:ind w:left="6237"/>
        <w:jc w:val="both"/>
        <w:rPr>
          <w:sz w:val="28"/>
          <w:szCs w:val="28"/>
        </w:rPr>
      </w:pP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>СОСТАВ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>по проекту отчета об исполнении бюджета Старощербиновского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 xml:space="preserve">сельского поселения Щербиновского района 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>за 2018 год</w:t>
      </w:r>
    </w:p>
    <w:p w:rsidR="003C5340" w:rsidRPr="003C5340" w:rsidRDefault="003C5340" w:rsidP="003C5340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5"/>
        <w:gridCol w:w="3612"/>
        <w:gridCol w:w="351"/>
        <w:gridCol w:w="5400"/>
      </w:tblGrid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proofErr w:type="spellStart"/>
            <w:r w:rsidRPr="003C5340">
              <w:rPr>
                <w:sz w:val="28"/>
                <w:szCs w:val="28"/>
              </w:rPr>
              <w:t>Диброва</w:t>
            </w:r>
            <w:proofErr w:type="spellEnd"/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главный специалист финансово-экономического отдела администрации Старощербиновского сельского поселения Щербиновского района;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2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Евсигнеева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ведущий специалист финансово-экономического отдела администрации Старощербиновского сельского поселения Щербиновского района;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3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Максимова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депутат Совета Старощербиновского сел</w:t>
            </w:r>
            <w:r w:rsidRPr="003C5340">
              <w:rPr>
                <w:sz w:val="28"/>
                <w:szCs w:val="28"/>
              </w:rPr>
              <w:t>ь</w:t>
            </w:r>
            <w:r w:rsidRPr="003C5340">
              <w:rPr>
                <w:sz w:val="28"/>
                <w:szCs w:val="28"/>
              </w:rPr>
              <w:t>ского поселения Щербиновского района, третьего созыва;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4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Маслов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депутат Совета Старощербиновского сел</w:t>
            </w:r>
            <w:r w:rsidRPr="003C5340">
              <w:rPr>
                <w:sz w:val="28"/>
                <w:szCs w:val="28"/>
              </w:rPr>
              <w:t>ь</w:t>
            </w:r>
            <w:r w:rsidRPr="003C5340">
              <w:rPr>
                <w:sz w:val="28"/>
                <w:szCs w:val="28"/>
              </w:rPr>
              <w:t>ского поселения Щербиновского района, третьего созыва;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5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proofErr w:type="spellStart"/>
            <w:r w:rsidRPr="003C5340">
              <w:rPr>
                <w:sz w:val="28"/>
                <w:szCs w:val="28"/>
              </w:rPr>
              <w:t>Стрижак</w:t>
            </w:r>
            <w:proofErr w:type="spellEnd"/>
            <w:r w:rsidRPr="003C5340">
              <w:rPr>
                <w:sz w:val="28"/>
                <w:szCs w:val="28"/>
              </w:rPr>
              <w:t xml:space="preserve"> 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Валентина Тимофеевна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депутат Совета Старощербиновского сел</w:t>
            </w:r>
            <w:r w:rsidRPr="003C5340">
              <w:rPr>
                <w:sz w:val="28"/>
                <w:szCs w:val="28"/>
              </w:rPr>
              <w:t>ь</w:t>
            </w:r>
            <w:r w:rsidRPr="003C5340">
              <w:rPr>
                <w:sz w:val="28"/>
                <w:szCs w:val="28"/>
              </w:rPr>
              <w:t>ского поселения Щербиновского района, третьего созыва.</w:t>
            </w:r>
          </w:p>
        </w:tc>
      </w:tr>
    </w:tbl>
    <w:p w:rsidR="003C5340" w:rsidRPr="003C5340" w:rsidRDefault="003C5340" w:rsidP="003C5340">
      <w:pPr>
        <w:jc w:val="both"/>
        <w:rPr>
          <w:sz w:val="28"/>
          <w:szCs w:val="28"/>
        </w:rPr>
      </w:pPr>
    </w:p>
    <w:p w:rsidR="003C5340" w:rsidRPr="003C5340" w:rsidRDefault="003C5340" w:rsidP="003C5340">
      <w:pPr>
        <w:rPr>
          <w:sz w:val="28"/>
          <w:szCs w:val="28"/>
        </w:rPr>
      </w:pPr>
    </w:p>
    <w:p w:rsidR="003C5340" w:rsidRPr="003C5340" w:rsidRDefault="003C5340" w:rsidP="003C5340">
      <w:pPr>
        <w:rPr>
          <w:sz w:val="28"/>
          <w:szCs w:val="28"/>
        </w:rPr>
      </w:pPr>
    </w:p>
    <w:p w:rsidR="00EA57FE" w:rsidRDefault="00EA57FE" w:rsidP="003C5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3C5340" w:rsidRPr="003C534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sz w:val="28"/>
          <w:szCs w:val="28"/>
        </w:rPr>
        <w:t>финансово-экономического</w:t>
      </w: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sz w:val="28"/>
          <w:szCs w:val="28"/>
        </w:rPr>
        <w:t xml:space="preserve">отдела администрации </w:t>
      </w: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sz w:val="28"/>
          <w:szCs w:val="28"/>
        </w:rPr>
        <w:t xml:space="preserve">Старощербиновского сельского </w:t>
      </w: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rFonts w:cs="Courier New"/>
          <w:sz w:val="28"/>
          <w:szCs w:val="28"/>
        </w:rPr>
        <w:t>поселения Щербиновского района</w:t>
      </w:r>
      <w:r w:rsidRPr="003C5340">
        <w:rPr>
          <w:sz w:val="28"/>
          <w:szCs w:val="28"/>
        </w:rPr>
        <w:tab/>
      </w:r>
      <w:r w:rsidRPr="003C5340">
        <w:rPr>
          <w:sz w:val="28"/>
          <w:szCs w:val="28"/>
        </w:rPr>
        <w:tab/>
      </w:r>
      <w:r w:rsidRPr="003C5340">
        <w:rPr>
          <w:sz w:val="28"/>
          <w:szCs w:val="28"/>
        </w:rPr>
        <w:tab/>
      </w:r>
      <w:r w:rsidRPr="003C5340">
        <w:rPr>
          <w:sz w:val="28"/>
          <w:szCs w:val="28"/>
        </w:rPr>
        <w:tab/>
        <w:t xml:space="preserve">                 </w:t>
      </w:r>
      <w:r w:rsidR="00EA57FE">
        <w:rPr>
          <w:sz w:val="28"/>
          <w:szCs w:val="28"/>
        </w:rPr>
        <w:t xml:space="preserve">          Н.Н. </w:t>
      </w:r>
      <w:proofErr w:type="spellStart"/>
      <w:r w:rsidR="00EA57FE">
        <w:rPr>
          <w:sz w:val="28"/>
          <w:szCs w:val="28"/>
        </w:rPr>
        <w:t>Да</w:t>
      </w:r>
      <w:r w:rsidR="00EA57FE">
        <w:rPr>
          <w:sz w:val="28"/>
          <w:szCs w:val="28"/>
        </w:rPr>
        <w:t>ц</w:t>
      </w:r>
      <w:r w:rsidR="00EA57FE">
        <w:rPr>
          <w:sz w:val="28"/>
          <w:szCs w:val="28"/>
        </w:rPr>
        <w:t>ко</w:t>
      </w:r>
      <w:proofErr w:type="spellEnd"/>
    </w:p>
    <w:p w:rsidR="00F66C43" w:rsidRDefault="00F66C43" w:rsidP="004E275B">
      <w:pPr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3C5340" w:rsidRDefault="003C5340" w:rsidP="004E275B">
      <w:pPr>
        <w:rPr>
          <w:sz w:val="28"/>
          <w:szCs w:val="28"/>
        </w:rPr>
      </w:pPr>
    </w:p>
    <w:sectPr w:rsidR="003C5340" w:rsidSect="003C5340">
      <w:pgSz w:w="11906" w:h="16838" w:code="9"/>
      <w:pgMar w:top="23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59" w:rsidRDefault="00A06959">
      <w:r>
        <w:separator/>
      </w:r>
    </w:p>
  </w:endnote>
  <w:endnote w:type="continuationSeparator" w:id="0">
    <w:p w:rsidR="00A06959" w:rsidRDefault="00A0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59" w:rsidRDefault="00A06959">
      <w:r>
        <w:separator/>
      </w:r>
    </w:p>
  </w:footnote>
  <w:footnote w:type="continuationSeparator" w:id="0">
    <w:p w:rsidR="00A06959" w:rsidRDefault="00A0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04B" w:rsidRDefault="00234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D26">
      <w:rPr>
        <w:rStyle w:val="a5"/>
        <w:noProof/>
      </w:rPr>
      <w:t>2</w:t>
    </w:r>
    <w:r>
      <w:rPr>
        <w:rStyle w:val="a5"/>
      </w:rPr>
      <w:fldChar w:fldCharType="end"/>
    </w:r>
  </w:p>
  <w:p w:rsidR="0023404B" w:rsidRDefault="0023404B">
    <w:pPr>
      <w:pStyle w:val="a3"/>
    </w:pPr>
  </w:p>
  <w:p w:rsidR="0023404B" w:rsidRDefault="002340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04B" w:rsidRDefault="0023404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FF3">
      <w:rPr>
        <w:rStyle w:val="a5"/>
        <w:noProof/>
      </w:rPr>
      <w:t>30</w:t>
    </w:r>
    <w:r>
      <w:rPr>
        <w:rStyle w:val="a5"/>
      </w:rPr>
      <w:fldChar w:fldCharType="end"/>
    </w:r>
  </w:p>
  <w:p w:rsidR="0023404B" w:rsidRDefault="0023404B">
    <w:pPr>
      <w:pStyle w:val="a3"/>
    </w:pPr>
  </w:p>
  <w:p w:rsidR="0023404B" w:rsidRDefault="00234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E1"/>
    <w:rsid w:val="00015946"/>
    <w:rsid w:val="0001689A"/>
    <w:rsid w:val="000171B7"/>
    <w:rsid w:val="000250D3"/>
    <w:rsid w:val="00027A25"/>
    <w:rsid w:val="00044E32"/>
    <w:rsid w:val="0004739D"/>
    <w:rsid w:val="000534B4"/>
    <w:rsid w:val="000537CC"/>
    <w:rsid w:val="00054960"/>
    <w:rsid w:val="00070BD5"/>
    <w:rsid w:val="00081CB6"/>
    <w:rsid w:val="000839B7"/>
    <w:rsid w:val="00096989"/>
    <w:rsid w:val="000B056F"/>
    <w:rsid w:val="000C1F27"/>
    <w:rsid w:val="000E1F9C"/>
    <w:rsid w:val="00106919"/>
    <w:rsid w:val="00112E56"/>
    <w:rsid w:val="00126995"/>
    <w:rsid w:val="0013292F"/>
    <w:rsid w:val="001629ED"/>
    <w:rsid w:val="00173C7C"/>
    <w:rsid w:val="001C1913"/>
    <w:rsid w:val="001D5044"/>
    <w:rsid w:val="001E0F70"/>
    <w:rsid w:val="001E69A2"/>
    <w:rsid w:val="002043A0"/>
    <w:rsid w:val="0021415E"/>
    <w:rsid w:val="00224324"/>
    <w:rsid w:val="00225983"/>
    <w:rsid w:val="00233A0E"/>
    <w:rsid w:val="0023404B"/>
    <w:rsid w:val="00235D26"/>
    <w:rsid w:val="00247EDF"/>
    <w:rsid w:val="00252ABB"/>
    <w:rsid w:val="00280AA8"/>
    <w:rsid w:val="0029391B"/>
    <w:rsid w:val="002A1CE1"/>
    <w:rsid w:val="002A62C3"/>
    <w:rsid w:val="002B414A"/>
    <w:rsid w:val="002C069B"/>
    <w:rsid w:val="002C0919"/>
    <w:rsid w:val="002C1650"/>
    <w:rsid w:val="002D5371"/>
    <w:rsid w:val="0030236A"/>
    <w:rsid w:val="00310C4F"/>
    <w:rsid w:val="00314743"/>
    <w:rsid w:val="00342FC5"/>
    <w:rsid w:val="00356504"/>
    <w:rsid w:val="003605C7"/>
    <w:rsid w:val="0036461C"/>
    <w:rsid w:val="003727C7"/>
    <w:rsid w:val="00384D7B"/>
    <w:rsid w:val="00394059"/>
    <w:rsid w:val="003C5340"/>
    <w:rsid w:val="003D40BB"/>
    <w:rsid w:val="003D48B7"/>
    <w:rsid w:val="003D716C"/>
    <w:rsid w:val="004002D4"/>
    <w:rsid w:val="004326E7"/>
    <w:rsid w:val="00463129"/>
    <w:rsid w:val="0048216B"/>
    <w:rsid w:val="00490D68"/>
    <w:rsid w:val="00495983"/>
    <w:rsid w:val="004C03EF"/>
    <w:rsid w:val="004E275B"/>
    <w:rsid w:val="004E72AC"/>
    <w:rsid w:val="004F1E01"/>
    <w:rsid w:val="004F3C04"/>
    <w:rsid w:val="004F7E77"/>
    <w:rsid w:val="00501CD4"/>
    <w:rsid w:val="00503442"/>
    <w:rsid w:val="00511798"/>
    <w:rsid w:val="00541BBF"/>
    <w:rsid w:val="00545C3E"/>
    <w:rsid w:val="00552D34"/>
    <w:rsid w:val="00560E2E"/>
    <w:rsid w:val="005721ED"/>
    <w:rsid w:val="00591354"/>
    <w:rsid w:val="00592A18"/>
    <w:rsid w:val="005A1D89"/>
    <w:rsid w:val="005C32F1"/>
    <w:rsid w:val="006033CA"/>
    <w:rsid w:val="00607CDA"/>
    <w:rsid w:val="00632D2B"/>
    <w:rsid w:val="00661D77"/>
    <w:rsid w:val="00671280"/>
    <w:rsid w:val="0067318D"/>
    <w:rsid w:val="006C4C14"/>
    <w:rsid w:val="006E1ECA"/>
    <w:rsid w:val="006E4AC5"/>
    <w:rsid w:val="00702AC6"/>
    <w:rsid w:val="00720685"/>
    <w:rsid w:val="007363AD"/>
    <w:rsid w:val="00743662"/>
    <w:rsid w:val="007474D9"/>
    <w:rsid w:val="0075293A"/>
    <w:rsid w:val="007606A0"/>
    <w:rsid w:val="007705A1"/>
    <w:rsid w:val="00780070"/>
    <w:rsid w:val="00780E33"/>
    <w:rsid w:val="00797A96"/>
    <w:rsid w:val="007A282D"/>
    <w:rsid w:val="007B58AB"/>
    <w:rsid w:val="007B76C1"/>
    <w:rsid w:val="007E1644"/>
    <w:rsid w:val="007F0CEC"/>
    <w:rsid w:val="007F0F1D"/>
    <w:rsid w:val="008131A5"/>
    <w:rsid w:val="00817DEA"/>
    <w:rsid w:val="0082170B"/>
    <w:rsid w:val="008332ED"/>
    <w:rsid w:val="00835A27"/>
    <w:rsid w:val="00836508"/>
    <w:rsid w:val="00836B9E"/>
    <w:rsid w:val="008829DC"/>
    <w:rsid w:val="0089185E"/>
    <w:rsid w:val="00892C5C"/>
    <w:rsid w:val="00893439"/>
    <w:rsid w:val="00897120"/>
    <w:rsid w:val="008A3B98"/>
    <w:rsid w:val="008B515B"/>
    <w:rsid w:val="008C3A53"/>
    <w:rsid w:val="008C46BB"/>
    <w:rsid w:val="008D18AD"/>
    <w:rsid w:val="008F0C0B"/>
    <w:rsid w:val="00925C8A"/>
    <w:rsid w:val="00926A32"/>
    <w:rsid w:val="00961EA8"/>
    <w:rsid w:val="00963166"/>
    <w:rsid w:val="009B2784"/>
    <w:rsid w:val="009B4441"/>
    <w:rsid w:val="009C1FEE"/>
    <w:rsid w:val="009D0667"/>
    <w:rsid w:val="009D4675"/>
    <w:rsid w:val="009D74F1"/>
    <w:rsid w:val="00A06959"/>
    <w:rsid w:val="00A117DD"/>
    <w:rsid w:val="00A1771B"/>
    <w:rsid w:val="00A22DB1"/>
    <w:rsid w:val="00A233B7"/>
    <w:rsid w:val="00A568FA"/>
    <w:rsid w:val="00A65F17"/>
    <w:rsid w:val="00A77CBC"/>
    <w:rsid w:val="00A8495C"/>
    <w:rsid w:val="00A951AA"/>
    <w:rsid w:val="00AA2553"/>
    <w:rsid w:val="00AB64ED"/>
    <w:rsid w:val="00AC090C"/>
    <w:rsid w:val="00AC0EFA"/>
    <w:rsid w:val="00AC3CB2"/>
    <w:rsid w:val="00AE299C"/>
    <w:rsid w:val="00AE6E4A"/>
    <w:rsid w:val="00AF76EA"/>
    <w:rsid w:val="00B07503"/>
    <w:rsid w:val="00B13C94"/>
    <w:rsid w:val="00B168F5"/>
    <w:rsid w:val="00B65A9C"/>
    <w:rsid w:val="00B73C5E"/>
    <w:rsid w:val="00BA0494"/>
    <w:rsid w:val="00BB47E3"/>
    <w:rsid w:val="00BC0609"/>
    <w:rsid w:val="00BC27B4"/>
    <w:rsid w:val="00BE1138"/>
    <w:rsid w:val="00BE570A"/>
    <w:rsid w:val="00BF2FF3"/>
    <w:rsid w:val="00C042E4"/>
    <w:rsid w:val="00C04493"/>
    <w:rsid w:val="00C04558"/>
    <w:rsid w:val="00C23C66"/>
    <w:rsid w:val="00C258E9"/>
    <w:rsid w:val="00C26ED3"/>
    <w:rsid w:val="00C3323D"/>
    <w:rsid w:val="00C41F16"/>
    <w:rsid w:val="00C70507"/>
    <w:rsid w:val="00C72921"/>
    <w:rsid w:val="00CA45E5"/>
    <w:rsid w:val="00CB7646"/>
    <w:rsid w:val="00CC1327"/>
    <w:rsid w:val="00CD5F5F"/>
    <w:rsid w:val="00CF0A09"/>
    <w:rsid w:val="00CF1F0C"/>
    <w:rsid w:val="00D15F0B"/>
    <w:rsid w:val="00D17712"/>
    <w:rsid w:val="00D2429C"/>
    <w:rsid w:val="00D275DB"/>
    <w:rsid w:val="00D35B57"/>
    <w:rsid w:val="00D40A5F"/>
    <w:rsid w:val="00D53006"/>
    <w:rsid w:val="00D70ACF"/>
    <w:rsid w:val="00DA2117"/>
    <w:rsid w:val="00DA4567"/>
    <w:rsid w:val="00DA5FC5"/>
    <w:rsid w:val="00DB64FA"/>
    <w:rsid w:val="00DC50E6"/>
    <w:rsid w:val="00DC6212"/>
    <w:rsid w:val="00DD1973"/>
    <w:rsid w:val="00DD529D"/>
    <w:rsid w:val="00DE1917"/>
    <w:rsid w:val="00DE5440"/>
    <w:rsid w:val="00DF56CD"/>
    <w:rsid w:val="00E22CE0"/>
    <w:rsid w:val="00E27408"/>
    <w:rsid w:val="00E800A1"/>
    <w:rsid w:val="00E811CB"/>
    <w:rsid w:val="00E8564B"/>
    <w:rsid w:val="00EA3798"/>
    <w:rsid w:val="00EA57FE"/>
    <w:rsid w:val="00EC1C18"/>
    <w:rsid w:val="00ED050B"/>
    <w:rsid w:val="00F02B88"/>
    <w:rsid w:val="00F02B8F"/>
    <w:rsid w:val="00F35695"/>
    <w:rsid w:val="00F4135B"/>
    <w:rsid w:val="00F66C43"/>
    <w:rsid w:val="00F717F1"/>
    <w:rsid w:val="00F7448A"/>
    <w:rsid w:val="00F85ED4"/>
    <w:rsid w:val="00FA5A53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A1C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CE1"/>
  </w:style>
  <w:style w:type="paragraph" w:styleId="a6">
    <w:name w:val="Balloon Text"/>
    <w:basedOn w:val="a"/>
    <w:link w:val="a7"/>
    <w:rsid w:val="00A568FA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541BBF"/>
    <w:rPr>
      <w:rFonts w:ascii="Courier New" w:hAnsi="Courier New"/>
      <w:sz w:val="20"/>
      <w:szCs w:val="20"/>
    </w:rPr>
  </w:style>
  <w:style w:type="character" w:styleId="aa">
    <w:name w:val="Hyperlink"/>
    <w:uiPriority w:val="99"/>
    <w:unhideWhenUsed/>
    <w:rsid w:val="007F0F1D"/>
    <w:rPr>
      <w:color w:val="000080"/>
      <w:u w:val="single"/>
    </w:rPr>
  </w:style>
  <w:style w:type="character" w:customStyle="1" w:styleId="a9">
    <w:name w:val="Текст Знак"/>
    <w:link w:val="a8"/>
    <w:rsid w:val="007F0F1D"/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F66C43"/>
  </w:style>
  <w:style w:type="character" w:customStyle="1" w:styleId="a4">
    <w:name w:val="Верхний колонтитул Знак"/>
    <w:link w:val="a3"/>
    <w:uiPriority w:val="99"/>
    <w:rsid w:val="00F66C4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6C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F66C4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rsid w:val="00F66C4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66C4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uiPriority w:val="99"/>
    <w:semiHidden/>
    <w:rsid w:val="00F66C43"/>
    <w:rPr>
      <w:rFonts w:ascii="Calibri" w:eastAsia="Calibri" w:hAnsi="Calibri" w:cs="Times New Roman" w:hint="default"/>
    </w:rPr>
  </w:style>
  <w:style w:type="character" w:customStyle="1" w:styleId="11">
    <w:name w:val="Текст Знак1"/>
    <w:uiPriority w:val="99"/>
    <w:semiHidden/>
    <w:rsid w:val="00F66C43"/>
    <w:rPr>
      <w:rFonts w:ascii="Consolas" w:eastAsia="Calibri" w:hAnsi="Consolas" w:cs="Times New Roman" w:hint="default"/>
      <w:sz w:val="21"/>
      <w:szCs w:val="21"/>
    </w:rPr>
  </w:style>
  <w:style w:type="character" w:customStyle="1" w:styleId="12">
    <w:name w:val="Текст выноски Знак1"/>
    <w:uiPriority w:val="99"/>
    <w:semiHidden/>
    <w:rsid w:val="00F66C43"/>
    <w:rPr>
      <w:rFonts w:ascii="Tahoma" w:eastAsia="Calibri" w:hAnsi="Tahoma" w:cs="Tahoma" w:hint="default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F66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6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015946"/>
    <w:pPr>
      <w:spacing w:after="160" w:line="240" w:lineRule="exact"/>
    </w:pPr>
    <w:rPr>
      <w:sz w:val="20"/>
      <w:szCs w:val="20"/>
    </w:rPr>
  </w:style>
  <w:style w:type="paragraph" w:customStyle="1" w:styleId="ae">
    <w:name w:val="ттт"/>
    <w:basedOn w:val="a8"/>
    <w:rsid w:val="00015946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15946"/>
  </w:style>
  <w:style w:type="table" w:customStyle="1" w:styleId="3">
    <w:name w:val="Сетка таблицы3"/>
    <w:basedOn w:val="a1"/>
    <w:next w:val="ad"/>
    <w:rsid w:val="0001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015946"/>
    <w:rPr>
      <w:color w:val="800080"/>
      <w:u w:val="single"/>
    </w:rPr>
  </w:style>
  <w:style w:type="paragraph" w:customStyle="1" w:styleId="font5">
    <w:name w:val="font5"/>
    <w:basedOn w:val="a"/>
    <w:rsid w:val="0001594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1594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015946"/>
    <w:pPr>
      <w:spacing w:before="100" w:beforeAutospacing="1" w:after="100" w:afterAutospacing="1"/>
    </w:pPr>
  </w:style>
  <w:style w:type="paragraph" w:customStyle="1" w:styleId="xl66">
    <w:name w:val="xl66"/>
    <w:basedOn w:val="a"/>
    <w:rsid w:val="000159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1594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01594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A1C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CE1"/>
  </w:style>
  <w:style w:type="paragraph" w:styleId="a6">
    <w:name w:val="Balloon Text"/>
    <w:basedOn w:val="a"/>
    <w:link w:val="a7"/>
    <w:rsid w:val="00A568FA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541BBF"/>
    <w:rPr>
      <w:rFonts w:ascii="Courier New" w:hAnsi="Courier New"/>
      <w:sz w:val="20"/>
      <w:szCs w:val="20"/>
    </w:rPr>
  </w:style>
  <w:style w:type="character" w:styleId="aa">
    <w:name w:val="Hyperlink"/>
    <w:uiPriority w:val="99"/>
    <w:unhideWhenUsed/>
    <w:rsid w:val="007F0F1D"/>
    <w:rPr>
      <w:color w:val="000080"/>
      <w:u w:val="single"/>
    </w:rPr>
  </w:style>
  <w:style w:type="character" w:customStyle="1" w:styleId="a9">
    <w:name w:val="Текст Знак"/>
    <w:link w:val="a8"/>
    <w:rsid w:val="007F0F1D"/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F66C43"/>
  </w:style>
  <w:style w:type="character" w:customStyle="1" w:styleId="a4">
    <w:name w:val="Верхний колонтитул Знак"/>
    <w:link w:val="a3"/>
    <w:uiPriority w:val="99"/>
    <w:rsid w:val="00F66C4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6C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F66C4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rsid w:val="00F66C4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66C4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uiPriority w:val="99"/>
    <w:semiHidden/>
    <w:rsid w:val="00F66C43"/>
    <w:rPr>
      <w:rFonts w:ascii="Calibri" w:eastAsia="Calibri" w:hAnsi="Calibri" w:cs="Times New Roman" w:hint="default"/>
    </w:rPr>
  </w:style>
  <w:style w:type="character" w:customStyle="1" w:styleId="11">
    <w:name w:val="Текст Знак1"/>
    <w:uiPriority w:val="99"/>
    <w:semiHidden/>
    <w:rsid w:val="00F66C43"/>
    <w:rPr>
      <w:rFonts w:ascii="Consolas" w:eastAsia="Calibri" w:hAnsi="Consolas" w:cs="Times New Roman" w:hint="default"/>
      <w:sz w:val="21"/>
      <w:szCs w:val="21"/>
    </w:rPr>
  </w:style>
  <w:style w:type="character" w:customStyle="1" w:styleId="12">
    <w:name w:val="Текст выноски Знак1"/>
    <w:uiPriority w:val="99"/>
    <w:semiHidden/>
    <w:rsid w:val="00F66C43"/>
    <w:rPr>
      <w:rFonts w:ascii="Tahoma" w:eastAsia="Calibri" w:hAnsi="Tahoma" w:cs="Tahoma" w:hint="default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F66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6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015946"/>
    <w:pPr>
      <w:spacing w:after="160" w:line="240" w:lineRule="exact"/>
    </w:pPr>
    <w:rPr>
      <w:sz w:val="20"/>
      <w:szCs w:val="20"/>
    </w:rPr>
  </w:style>
  <w:style w:type="paragraph" w:customStyle="1" w:styleId="ae">
    <w:name w:val="ттт"/>
    <w:basedOn w:val="a8"/>
    <w:rsid w:val="00015946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15946"/>
  </w:style>
  <w:style w:type="table" w:customStyle="1" w:styleId="3">
    <w:name w:val="Сетка таблицы3"/>
    <w:basedOn w:val="a1"/>
    <w:next w:val="ad"/>
    <w:rsid w:val="0001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015946"/>
    <w:rPr>
      <w:color w:val="800080"/>
      <w:u w:val="single"/>
    </w:rPr>
  </w:style>
  <w:style w:type="paragraph" w:customStyle="1" w:styleId="font5">
    <w:name w:val="font5"/>
    <w:basedOn w:val="a"/>
    <w:rsid w:val="0001594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1594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015946"/>
    <w:pPr>
      <w:spacing w:before="100" w:beforeAutospacing="1" w:after="100" w:afterAutospacing="1"/>
    </w:pPr>
  </w:style>
  <w:style w:type="paragraph" w:customStyle="1" w:styleId="xl66">
    <w:name w:val="xl66"/>
    <w:basedOn w:val="a"/>
    <w:rsid w:val="000159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1594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01594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hce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35A8-9C07-43CA-9387-335A7E99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41734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http://starshcerb.ru/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5</cp:revision>
  <cp:lastPrinted>2016-03-25T06:49:00Z</cp:lastPrinted>
  <dcterms:created xsi:type="dcterms:W3CDTF">2019-04-12T09:18:00Z</dcterms:created>
  <dcterms:modified xsi:type="dcterms:W3CDTF">2019-04-12T09:21:00Z</dcterms:modified>
</cp:coreProperties>
</file>