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6" w:rsidRDefault="00B66AD6" w:rsidP="00B66AD6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>Перечень нормативных правовых актов, регулирующих</w:t>
      </w:r>
    </w:p>
    <w:p w:rsidR="0005530F" w:rsidRDefault="00B66AD6" w:rsidP="00600D54">
      <w:pPr>
        <w:jc w:val="center"/>
        <w:rPr>
          <w:b/>
          <w:sz w:val="28"/>
          <w:szCs w:val="28"/>
        </w:rPr>
      </w:pPr>
      <w:r w:rsidRPr="00B66AD6">
        <w:rPr>
          <w:b/>
          <w:sz w:val="28"/>
          <w:szCs w:val="28"/>
        </w:rPr>
        <w:t xml:space="preserve">предоставление </w:t>
      </w:r>
      <w:r w:rsidR="0005530F">
        <w:rPr>
          <w:b/>
          <w:sz w:val="28"/>
          <w:szCs w:val="28"/>
        </w:rPr>
        <w:t>администрацией Старощербиновского</w:t>
      </w:r>
    </w:p>
    <w:p w:rsidR="00C813B8" w:rsidRPr="00487AC5" w:rsidRDefault="0005530F" w:rsidP="0060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</w:t>
      </w:r>
      <w:r w:rsidR="00B66AD6" w:rsidRPr="00B66AD6">
        <w:rPr>
          <w:b/>
          <w:sz w:val="28"/>
          <w:szCs w:val="28"/>
        </w:rPr>
        <w:t xml:space="preserve">муниципальной </w:t>
      </w:r>
      <w:r w:rsidR="00B66AD6" w:rsidRPr="00487AC5">
        <w:rPr>
          <w:b/>
          <w:sz w:val="28"/>
          <w:szCs w:val="28"/>
        </w:rPr>
        <w:t>услуги «</w:t>
      </w:r>
      <w:r w:rsidR="00487AC5" w:rsidRPr="00487AC5">
        <w:rPr>
          <w:b/>
          <w:sz w:val="28"/>
          <w:szCs w:val="28"/>
        </w:rPr>
        <w:t>Предоставление разрешения на осуществление земляных работ</w:t>
      </w:r>
      <w:r w:rsidR="00B66AD6" w:rsidRPr="00487AC5">
        <w:rPr>
          <w:b/>
          <w:sz w:val="28"/>
          <w:szCs w:val="28"/>
        </w:rPr>
        <w:t>»</w:t>
      </w:r>
    </w:p>
    <w:p w:rsidR="00B66AD6" w:rsidRDefault="00B66AD6" w:rsidP="00B66AD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3066"/>
        <w:gridCol w:w="3350"/>
      </w:tblGrid>
      <w:tr w:rsidR="00B66AD6" w:rsidRPr="00874E2C" w:rsidTr="003066F0">
        <w:tc>
          <w:tcPr>
            <w:tcW w:w="3155" w:type="dxa"/>
          </w:tcPr>
          <w:p w:rsidR="00DE05EE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Наименование</w:t>
            </w:r>
          </w:p>
          <w:p w:rsidR="00DE05EE" w:rsidRPr="00874E2C" w:rsidRDefault="00DE05EE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н</w:t>
            </w:r>
            <w:r w:rsidR="00B66AD6" w:rsidRPr="00874E2C">
              <w:rPr>
                <w:sz w:val="28"/>
                <w:szCs w:val="28"/>
              </w:rPr>
              <w:t>ормативного</w:t>
            </w:r>
          </w:p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066" w:type="dxa"/>
          </w:tcPr>
          <w:p w:rsidR="00DE05EE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Реквизиты</w:t>
            </w:r>
          </w:p>
          <w:p w:rsidR="00942220" w:rsidRDefault="00942220" w:rsidP="00B6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6AD6" w:rsidRPr="00874E2C">
              <w:rPr>
                <w:sz w:val="28"/>
                <w:szCs w:val="28"/>
              </w:rPr>
              <w:t>ормативного</w:t>
            </w:r>
          </w:p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350" w:type="dxa"/>
          </w:tcPr>
          <w:p w:rsidR="00B66AD6" w:rsidRPr="00874E2C" w:rsidRDefault="00B66AD6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B66AD6" w:rsidRPr="00874E2C" w:rsidTr="003066F0">
        <w:tc>
          <w:tcPr>
            <w:tcW w:w="3155" w:type="dxa"/>
          </w:tcPr>
          <w:p w:rsidR="00B66AD6" w:rsidRPr="00874E2C" w:rsidRDefault="00B86A2F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Конституция Росси</w:t>
            </w:r>
            <w:r w:rsidRPr="00874E2C">
              <w:rPr>
                <w:sz w:val="28"/>
                <w:szCs w:val="28"/>
              </w:rPr>
              <w:t>й</w:t>
            </w:r>
            <w:r w:rsidRPr="00874E2C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066" w:type="dxa"/>
          </w:tcPr>
          <w:p w:rsidR="00B66AD6" w:rsidRPr="00874E2C" w:rsidRDefault="00B86A2F" w:rsidP="00B66AD6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12.12.1993</w:t>
            </w:r>
          </w:p>
        </w:tc>
        <w:tc>
          <w:tcPr>
            <w:tcW w:w="3350" w:type="dxa"/>
          </w:tcPr>
          <w:p w:rsidR="00B66AD6" w:rsidRPr="00874E2C" w:rsidRDefault="00B86A2F" w:rsidP="0005530F">
            <w:pPr>
              <w:jc w:val="both"/>
              <w:rPr>
                <w:sz w:val="28"/>
                <w:szCs w:val="28"/>
              </w:rPr>
            </w:pPr>
            <w:proofErr w:type="gramStart"/>
            <w:r w:rsidRPr="00874E2C">
              <w:rPr>
                <w:sz w:val="28"/>
                <w:szCs w:val="28"/>
              </w:rPr>
              <w:t>официальный текст Ко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ституции РФ с внесе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ными поправками от 21.07.2014 опубликова</w:t>
            </w:r>
            <w:r w:rsidRPr="00874E2C">
              <w:rPr>
                <w:sz w:val="28"/>
                <w:szCs w:val="28"/>
              </w:rPr>
              <w:t>н</w:t>
            </w:r>
            <w:r w:rsidRPr="00874E2C">
              <w:rPr>
                <w:sz w:val="28"/>
                <w:szCs w:val="28"/>
              </w:rPr>
              <w:t>на Официальном инте</w:t>
            </w:r>
            <w:r w:rsidRPr="00874E2C">
              <w:rPr>
                <w:sz w:val="28"/>
                <w:szCs w:val="28"/>
              </w:rPr>
              <w:t>р</w:t>
            </w:r>
            <w:r w:rsidRPr="00874E2C">
              <w:rPr>
                <w:sz w:val="28"/>
                <w:szCs w:val="28"/>
              </w:rPr>
              <w:t>нет-портале правовой информации http://www.pravo.gov.ru, 01.08.2014,</w:t>
            </w:r>
            <w:r w:rsidRPr="00874E2C">
              <w:rPr>
                <w:sz w:val="28"/>
                <w:szCs w:val="28"/>
              </w:rPr>
              <w:tab/>
              <w:t xml:space="preserve">в «Собрании законодательства РФ», 04.08.2014, </w:t>
            </w:r>
            <w:r w:rsidR="0005530F">
              <w:rPr>
                <w:sz w:val="28"/>
                <w:szCs w:val="28"/>
              </w:rPr>
              <w:t>№</w:t>
            </w:r>
            <w:r w:rsidRPr="00874E2C">
              <w:rPr>
                <w:sz w:val="28"/>
                <w:szCs w:val="28"/>
              </w:rPr>
              <w:t xml:space="preserve"> 31, ст. 4398</w:t>
            </w:r>
            <w:proofErr w:type="gramEnd"/>
          </w:p>
        </w:tc>
      </w:tr>
      <w:tr w:rsidR="00A27272" w:rsidRPr="00874E2C" w:rsidTr="003066F0">
        <w:tc>
          <w:tcPr>
            <w:tcW w:w="3155" w:type="dxa"/>
          </w:tcPr>
          <w:p w:rsidR="00A27272" w:rsidRPr="00874E2C" w:rsidRDefault="00A27272" w:rsidP="00A27272">
            <w:pPr>
              <w:widowControl w:val="0"/>
              <w:tabs>
                <w:tab w:val="left" w:pos="0"/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Земельный кодекс Российской Федерации </w:t>
            </w:r>
          </w:p>
        </w:tc>
        <w:tc>
          <w:tcPr>
            <w:tcW w:w="3066" w:type="dxa"/>
          </w:tcPr>
          <w:p w:rsidR="00BA5CFE" w:rsidRDefault="00A27272" w:rsidP="00B66A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25.10.2001</w:t>
            </w:r>
          </w:p>
          <w:p w:rsidR="00A27272" w:rsidRPr="00874E2C" w:rsidRDefault="00A27272" w:rsidP="00B66AD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136-ФЗ</w:t>
            </w:r>
          </w:p>
        </w:tc>
        <w:tc>
          <w:tcPr>
            <w:tcW w:w="3350" w:type="dxa"/>
          </w:tcPr>
          <w:p w:rsidR="00A27272" w:rsidRPr="00874E2C" w:rsidRDefault="00A27272" w:rsidP="008D4795">
            <w:pPr>
              <w:widowControl w:val="0"/>
              <w:tabs>
                <w:tab w:val="left" w:pos="0"/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официального опубликования «Российская газета» от 30</w:t>
            </w:r>
            <w:r w:rsidR="0005530F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2001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211-212)</w:t>
            </w:r>
          </w:p>
        </w:tc>
      </w:tr>
      <w:tr w:rsidR="00B66AD6" w:rsidRPr="00874E2C" w:rsidTr="003066F0">
        <w:tc>
          <w:tcPr>
            <w:tcW w:w="3155" w:type="dxa"/>
          </w:tcPr>
          <w:p w:rsidR="00B66AD6" w:rsidRPr="00874E2C" w:rsidRDefault="00600D54" w:rsidP="00600D54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Федеральный закон «Об общих принципах орг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низации местного сам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t>управления в Росси</w:t>
            </w:r>
            <w:r w:rsidRPr="00874E2C">
              <w:rPr>
                <w:sz w:val="28"/>
                <w:szCs w:val="28"/>
              </w:rPr>
              <w:t>й</w:t>
            </w:r>
            <w:r w:rsidRPr="00874E2C"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3066" w:type="dxa"/>
          </w:tcPr>
          <w:p w:rsidR="00BA5CFE" w:rsidRDefault="0021394E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 xml:space="preserve">от </w:t>
            </w:r>
            <w:r w:rsidR="0005530F">
              <w:rPr>
                <w:sz w:val="28"/>
                <w:szCs w:val="28"/>
              </w:rPr>
              <w:t>0</w:t>
            </w:r>
            <w:r w:rsidR="00600D54" w:rsidRPr="00874E2C">
              <w:rPr>
                <w:sz w:val="28"/>
                <w:szCs w:val="28"/>
              </w:rPr>
              <w:t>6</w:t>
            </w:r>
            <w:r w:rsidR="0005530F">
              <w:rPr>
                <w:sz w:val="28"/>
                <w:szCs w:val="28"/>
              </w:rPr>
              <w:t>.10.</w:t>
            </w:r>
            <w:r w:rsidR="00600D54" w:rsidRPr="00874E2C">
              <w:rPr>
                <w:sz w:val="28"/>
                <w:szCs w:val="28"/>
              </w:rPr>
              <w:t>2003</w:t>
            </w:r>
          </w:p>
          <w:p w:rsidR="00B66AD6" w:rsidRPr="00874E2C" w:rsidRDefault="00600D54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№ 131-ФЗ</w:t>
            </w:r>
          </w:p>
        </w:tc>
        <w:tc>
          <w:tcPr>
            <w:tcW w:w="3350" w:type="dxa"/>
          </w:tcPr>
          <w:p w:rsidR="00B66AD6" w:rsidRPr="00874E2C" w:rsidRDefault="00600D54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первоначальный текст документа опубликован в изданиях «Собрание з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конодательства РФ», 06.10.2003, № 40, ст. 3822, «Парламентская 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зета», № 186, 08.10.2003, «Российская газета», № 202, 08.10.2003</w:t>
            </w:r>
          </w:p>
        </w:tc>
      </w:tr>
      <w:tr w:rsidR="00E86E15" w:rsidRPr="00874E2C" w:rsidTr="003066F0">
        <w:tc>
          <w:tcPr>
            <w:tcW w:w="3155" w:type="dxa"/>
          </w:tcPr>
          <w:p w:rsidR="00E86E15" w:rsidRPr="00874E2C" w:rsidRDefault="00E86E15" w:rsidP="008A60F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Федеральный закон</w:t>
            </w:r>
          </w:p>
          <w:p w:rsidR="00E86E15" w:rsidRPr="00874E2C" w:rsidRDefault="00E86E15" w:rsidP="008A60F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«Об организации предоставления гос</w:t>
            </w:r>
            <w:r w:rsidRPr="00874E2C">
              <w:rPr>
                <w:sz w:val="28"/>
                <w:szCs w:val="28"/>
              </w:rPr>
              <w:t>у</w:t>
            </w:r>
            <w:r w:rsidRPr="00874E2C">
              <w:rPr>
                <w:sz w:val="28"/>
                <w:szCs w:val="28"/>
              </w:rPr>
              <w:t>дарственных и муниц</w:t>
            </w:r>
            <w:r w:rsidRPr="00874E2C">
              <w:rPr>
                <w:sz w:val="28"/>
                <w:szCs w:val="28"/>
              </w:rPr>
              <w:t>и</w:t>
            </w:r>
            <w:r w:rsidRPr="00874E2C">
              <w:rPr>
                <w:sz w:val="28"/>
                <w:szCs w:val="28"/>
              </w:rPr>
              <w:t>пальных услуг»</w:t>
            </w:r>
          </w:p>
        </w:tc>
        <w:tc>
          <w:tcPr>
            <w:tcW w:w="3066" w:type="dxa"/>
          </w:tcPr>
          <w:p w:rsidR="00BA5CFE" w:rsidRDefault="00E86E15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от 27</w:t>
            </w:r>
            <w:r w:rsidR="0005530F">
              <w:rPr>
                <w:sz w:val="28"/>
                <w:szCs w:val="28"/>
              </w:rPr>
              <w:t>.07.</w:t>
            </w:r>
            <w:r w:rsidRPr="00874E2C">
              <w:rPr>
                <w:sz w:val="28"/>
                <w:szCs w:val="28"/>
              </w:rPr>
              <w:t>2010</w:t>
            </w:r>
          </w:p>
          <w:p w:rsidR="00E86E15" w:rsidRPr="00874E2C" w:rsidRDefault="00E86E15" w:rsidP="0005530F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№ 210-ФЗ</w:t>
            </w:r>
          </w:p>
        </w:tc>
        <w:tc>
          <w:tcPr>
            <w:tcW w:w="3350" w:type="dxa"/>
          </w:tcPr>
          <w:p w:rsidR="00E86E15" w:rsidRPr="00874E2C" w:rsidRDefault="00E86E15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первоначальный текст документа опубликован в изданиях «Российская г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зета», № 168, 30.07.2010, «Собрание законодател</w:t>
            </w:r>
            <w:r w:rsidRPr="00874E2C">
              <w:rPr>
                <w:sz w:val="28"/>
                <w:szCs w:val="28"/>
              </w:rPr>
              <w:t>ь</w:t>
            </w:r>
            <w:r w:rsidRPr="00874E2C">
              <w:rPr>
                <w:sz w:val="28"/>
                <w:szCs w:val="28"/>
              </w:rPr>
              <w:t>ства РФ», 02.08.2010, № 31, ст. 4179</w:t>
            </w:r>
          </w:p>
        </w:tc>
      </w:tr>
      <w:tr w:rsidR="0005530F" w:rsidRPr="00874E2C" w:rsidTr="003066F0">
        <w:tc>
          <w:tcPr>
            <w:tcW w:w="3155" w:type="dxa"/>
          </w:tcPr>
          <w:p w:rsidR="0005530F" w:rsidRDefault="0005530F" w:rsidP="003D3619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Федеральный закон</w:t>
            </w:r>
          </w:p>
          <w:p w:rsidR="0005530F" w:rsidRPr="008F169B" w:rsidRDefault="0005530F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электронной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писи»</w:t>
            </w:r>
          </w:p>
        </w:tc>
        <w:tc>
          <w:tcPr>
            <w:tcW w:w="3066" w:type="dxa"/>
          </w:tcPr>
          <w:p w:rsidR="0005530F" w:rsidRPr="008F169B" w:rsidRDefault="0005530F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06.04.2011 № 63-ФЗ</w:t>
            </w:r>
          </w:p>
        </w:tc>
        <w:tc>
          <w:tcPr>
            <w:tcW w:w="3350" w:type="dxa"/>
          </w:tcPr>
          <w:p w:rsidR="0005530F" w:rsidRDefault="0005530F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AA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Парламентская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17, 08-14.04.2011,</w:t>
            </w:r>
            <w:r>
              <w:rPr>
                <w:sz w:val="28"/>
                <w:szCs w:val="28"/>
              </w:rPr>
              <w:t xml:space="preserve"> «</w:t>
            </w:r>
            <w:r w:rsidRPr="00ED7AA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75, 08.04.2011,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ED7AA3">
              <w:rPr>
                <w:sz w:val="28"/>
                <w:szCs w:val="28"/>
              </w:rPr>
              <w:t>Собрание законодател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D7AA3">
              <w:rPr>
                <w:sz w:val="28"/>
                <w:szCs w:val="28"/>
              </w:rPr>
              <w:t xml:space="preserve">, 11.04.2011, </w:t>
            </w:r>
            <w:r>
              <w:rPr>
                <w:sz w:val="28"/>
                <w:szCs w:val="28"/>
              </w:rPr>
              <w:t>№</w:t>
            </w:r>
            <w:r w:rsidRPr="00ED7AA3">
              <w:rPr>
                <w:sz w:val="28"/>
                <w:szCs w:val="28"/>
              </w:rPr>
              <w:t xml:space="preserve"> 15, ст. 2036</w:t>
            </w:r>
          </w:p>
        </w:tc>
      </w:tr>
      <w:tr w:rsidR="00AF2BCE" w:rsidRPr="00874E2C" w:rsidTr="003066F0">
        <w:tc>
          <w:tcPr>
            <w:tcW w:w="3155" w:type="dxa"/>
          </w:tcPr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Российской Федерации «О</w:t>
            </w:r>
            <w:r w:rsidRPr="00B02D15">
              <w:rPr>
                <w:sz w:val="28"/>
                <w:szCs w:val="28"/>
              </w:rPr>
              <w:t xml:space="preserve"> порядке подачи и рассмотрения жалоб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на решения и действия (бездействие) федеральных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исполнительной власти и их должностных лиц, федеральных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госуда</w:t>
            </w:r>
            <w:r w:rsidRPr="00B02D15"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ственных служащих, должностных лиц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внебю</w:t>
            </w:r>
            <w:r w:rsidRPr="00B02D15">
              <w:rPr>
                <w:sz w:val="28"/>
                <w:szCs w:val="28"/>
              </w:rPr>
              <w:t>д</w:t>
            </w:r>
            <w:r w:rsidRPr="00B02D15">
              <w:rPr>
                <w:sz w:val="28"/>
                <w:szCs w:val="28"/>
              </w:rPr>
              <w:t xml:space="preserve">жетных фондов </w:t>
            </w:r>
            <w:r>
              <w:rPr>
                <w:sz w:val="28"/>
                <w:szCs w:val="28"/>
              </w:rPr>
              <w:t>Р</w:t>
            </w:r>
            <w:r w:rsidRPr="00B02D15">
              <w:rPr>
                <w:sz w:val="28"/>
                <w:szCs w:val="28"/>
              </w:rPr>
              <w:t>осси</w:t>
            </w:r>
            <w:r w:rsidRPr="00B02D15">
              <w:rPr>
                <w:sz w:val="28"/>
                <w:szCs w:val="28"/>
              </w:rPr>
              <w:t>й</w:t>
            </w:r>
            <w:r w:rsidRPr="00B02D15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>Ф</w:t>
            </w:r>
            <w:r w:rsidRPr="00B02D15">
              <w:rPr>
                <w:sz w:val="28"/>
                <w:szCs w:val="28"/>
              </w:rPr>
              <w:t>едерации, гос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корпор</w:t>
            </w:r>
            <w:r w:rsidRPr="00B02D15">
              <w:rPr>
                <w:sz w:val="28"/>
                <w:szCs w:val="28"/>
              </w:rPr>
              <w:t>а</w:t>
            </w:r>
            <w:r w:rsidRPr="00B02D15">
              <w:rPr>
                <w:sz w:val="28"/>
                <w:szCs w:val="28"/>
              </w:rPr>
              <w:t>ций, наделенных в с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ответствии с федерал</w:t>
            </w:r>
            <w:r w:rsidRPr="00B02D15">
              <w:rPr>
                <w:sz w:val="28"/>
                <w:szCs w:val="28"/>
              </w:rPr>
              <w:t>ь</w:t>
            </w:r>
            <w:r w:rsidRPr="00B02D15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</w:t>
            </w:r>
            <w:r w:rsidRPr="00B02D15">
              <w:rPr>
                <w:sz w:val="28"/>
                <w:szCs w:val="28"/>
              </w:rPr>
              <w:t>законами полн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мочиями по предоста</w:t>
            </w:r>
            <w:r w:rsidRPr="00B02D15">
              <w:rPr>
                <w:sz w:val="28"/>
                <w:szCs w:val="28"/>
              </w:rPr>
              <w:t>в</w:t>
            </w:r>
            <w:r w:rsidRPr="00B02D15">
              <w:rPr>
                <w:sz w:val="28"/>
                <w:szCs w:val="28"/>
              </w:rPr>
              <w:t>лению государственных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услуг в установленной сфере деятельности, и их должностных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лиц, организаций, предусмотренных ч</w:t>
            </w:r>
            <w:r w:rsidRPr="00B02D15">
              <w:rPr>
                <w:sz w:val="28"/>
                <w:szCs w:val="28"/>
              </w:rPr>
              <w:t>а</w:t>
            </w:r>
            <w:r w:rsidRPr="00B02D15">
              <w:rPr>
                <w:sz w:val="28"/>
                <w:szCs w:val="28"/>
              </w:rPr>
              <w:t>стью 1.1 статьи 16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02D15">
              <w:rPr>
                <w:sz w:val="28"/>
                <w:szCs w:val="28"/>
              </w:rPr>
              <w:t xml:space="preserve">едерального закона </w:t>
            </w:r>
            <w:r>
              <w:rPr>
                <w:sz w:val="28"/>
                <w:szCs w:val="28"/>
              </w:rPr>
              <w:t>«О</w:t>
            </w:r>
            <w:r w:rsidRPr="00B02D15">
              <w:rPr>
                <w:sz w:val="28"/>
                <w:szCs w:val="28"/>
              </w:rPr>
              <w:t>б организации предоставления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государственных и м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ниципальных услуг</w:t>
            </w:r>
            <w:r>
              <w:rPr>
                <w:sz w:val="28"/>
                <w:szCs w:val="28"/>
              </w:rPr>
              <w:t>»</w:t>
            </w:r>
            <w:r w:rsidRPr="00B02D15">
              <w:rPr>
                <w:sz w:val="28"/>
                <w:szCs w:val="28"/>
              </w:rPr>
              <w:t>, и их работников,</w:t>
            </w:r>
          </w:p>
          <w:p w:rsidR="00AF2BCE" w:rsidRPr="00B02D15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а также многофункци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нальных центров пред</w:t>
            </w:r>
            <w:r w:rsidRPr="00B02D15">
              <w:rPr>
                <w:sz w:val="28"/>
                <w:szCs w:val="28"/>
              </w:rPr>
              <w:t>о</w:t>
            </w:r>
            <w:r w:rsidRPr="00B02D15">
              <w:rPr>
                <w:sz w:val="28"/>
                <w:szCs w:val="28"/>
              </w:rPr>
              <w:t>ставления</w:t>
            </w:r>
          </w:p>
          <w:p w:rsidR="00AF2BCE" w:rsidRPr="00ED7AA3" w:rsidRDefault="00AF2BCE" w:rsidP="003D3619">
            <w:pPr>
              <w:jc w:val="center"/>
              <w:rPr>
                <w:sz w:val="28"/>
                <w:szCs w:val="28"/>
              </w:rPr>
            </w:pPr>
            <w:r w:rsidRPr="00B02D15">
              <w:rPr>
                <w:sz w:val="28"/>
                <w:szCs w:val="28"/>
              </w:rPr>
              <w:t>государственных и м</w:t>
            </w:r>
            <w:r w:rsidRPr="00B02D15">
              <w:rPr>
                <w:sz w:val="28"/>
                <w:szCs w:val="28"/>
              </w:rPr>
              <w:t>у</w:t>
            </w:r>
            <w:r w:rsidRPr="00B02D15">
              <w:rPr>
                <w:sz w:val="28"/>
                <w:szCs w:val="28"/>
              </w:rPr>
              <w:t>ниципальных услуг и их работников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AF2BCE" w:rsidRDefault="00AF2BCE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16.08.2012 № 840</w:t>
            </w:r>
          </w:p>
        </w:tc>
        <w:tc>
          <w:tcPr>
            <w:tcW w:w="3350" w:type="dxa"/>
          </w:tcPr>
          <w:p w:rsidR="00AF2BCE" w:rsidRDefault="00AF2BCE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AB3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Российская г</w:t>
            </w:r>
            <w:r w:rsidRPr="00EA5AB3">
              <w:rPr>
                <w:sz w:val="28"/>
                <w:szCs w:val="28"/>
              </w:rPr>
              <w:t>а</w:t>
            </w:r>
            <w:r w:rsidRPr="00EA5AB3">
              <w:rPr>
                <w:sz w:val="28"/>
                <w:szCs w:val="28"/>
              </w:rPr>
              <w:t>зета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192, 22.08.2012,</w:t>
            </w:r>
            <w:r>
              <w:rPr>
                <w:sz w:val="28"/>
                <w:szCs w:val="28"/>
              </w:rPr>
              <w:t xml:space="preserve"> «</w:t>
            </w:r>
            <w:r w:rsidRPr="00EA5AB3">
              <w:rPr>
                <w:sz w:val="28"/>
                <w:szCs w:val="28"/>
              </w:rPr>
              <w:t>Собрание законодател</w:t>
            </w:r>
            <w:r w:rsidRPr="00EA5AB3">
              <w:rPr>
                <w:sz w:val="28"/>
                <w:szCs w:val="28"/>
              </w:rPr>
              <w:t>ь</w:t>
            </w:r>
            <w:r w:rsidRPr="00EA5AB3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EA5AB3">
              <w:rPr>
                <w:sz w:val="28"/>
                <w:szCs w:val="28"/>
              </w:rPr>
              <w:t xml:space="preserve">, 27.08.2012, </w:t>
            </w:r>
            <w:r>
              <w:rPr>
                <w:sz w:val="28"/>
                <w:szCs w:val="28"/>
              </w:rPr>
              <w:t>№</w:t>
            </w:r>
            <w:r w:rsidRPr="00EA5AB3">
              <w:rPr>
                <w:sz w:val="28"/>
                <w:szCs w:val="28"/>
              </w:rPr>
              <w:t xml:space="preserve"> 35, ст. 4829</w:t>
            </w:r>
          </w:p>
        </w:tc>
      </w:tr>
      <w:tr w:rsidR="00C01937" w:rsidRPr="00874E2C" w:rsidTr="003066F0">
        <w:tc>
          <w:tcPr>
            <w:tcW w:w="3155" w:type="dxa"/>
          </w:tcPr>
          <w:p w:rsidR="00C01937" w:rsidRDefault="00C01937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Российской Федерации «О</w:t>
            </w:r>
            <w:r w:rsidRPr="00DE0EFA">
              <w:rPr>
                <w:sz w:val="28"/>
                <w:szCs w:val="28"/>
              </w:rPr>
              <w:t xml:space="preserve"> фед</w:t>
            </w:r>
            <w:r w:rsidRPr="00DE0EFA">
              <w:rPr>
                <w:sz w:val="28"/>
                <w:szCs w:val="28"/>
              </w:rPr>
              <w:t>е</w:t>
            </w:r>
            <w:r w:rsidRPr="00DE0EFA">
              <w:rPr>
                <w:sz w:val="28"/>
                <w:szCs w:val="28"/>
              </w:rPr>
              <w:lastRenderedPageBreak/>
              <w:t>ральной государстве</w:t>
            </w:r>
            <w:r w:rsidRPr="00DE0EFA">
              <w:rPr>
                <w:sz w:val="28"/>
                <w:szCs w:val="28"/>
              </w:rPr>
              <w:t>н</w:t>
            </w:r>
            <w:r w:rsidRPr="00DE0EFA">
              <w:rPr>
                <w:sz w:val="28"/>
                <w:szCs w:val="28"/>
              </w:rPr>
              <w:t>ной информационной системе,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обеспечива</w:t>
            </w:r>
            <w:r w:rsidRPr="00DE0EFA">
              <w:rPr>
                <w:sz w:val="28"/>
                <w:szCs w:val="28"/>
              </w:rPr>
              <w:t>ю</w:t>
            </w:r>
            <w:r w:rsidRPr="00DE0EFA">
              <w:rPr>
                <w:sz w:val="28"/>
                <w:szCs w:val="28"/>
              </w:rPr>
              <w:t>щей процесс досуде</w:t>
            </w:r>
            <w:r w:rsidRPr="00DE0EFA">
              <w:rPr>
                <w:sz w:val="28"/>
                <w:szCs w:val="28"/>
              </w:rPr>
              <w:t>б</w:t>
            </w:r>
            <w:r w:rsidRPr="00DE0EFA">
              <w:rPr>
                <w:sz w:val="28"/>
                <w:szCs w:val="28"/>
              </w:rPr>
              <w:t>ного (внесудебного)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обжалования решений и действий (бездействия), совершенных</w:t>
            </w:r>
            <w:r>
              <w:rPr>
                <w:sz w:val="28"/>
                <w:szCs w:val="28"/>
              </w:rPr>
              <w:t xml:space="preserve"> </w:t>
            </w:r>
            <w:r w:rsidRPr="00DE0EFA">
              <w:rPr>
                <w:sz w:val="28"/>
                <w:szCs w:val="28"/>
              </w:rPr>
              <w:t>при предоставлении гос</w:t>
            </w:r>
            <w:r w:rsidRPr="00DE0EFA">
              <w:rPr>
                <w:sz w:val="28"/>
                <w:szCs w:val="28"/>
              </w:rPr>
              <w:t>у</w:t>
            </w:r>
            <w:r w:rsidRPr="00DE0EFA">
              <w:rPr>
                <w:sz w:val="28"/>
                <w:szCs w:val="28"/>
              </w:rPr>
              <w:t>дарственных и муниц</w:t>
            </w:r>
            <w:r w:rsidRPr="00DE0EFA">
              <w:rPr>
                <w:sz w:val="28"/>
                <w:szCs w:val="28"/>
              </w:rPr>
              <w:t>и</w:t>
            </w:r>
            <w:r w:rsidRPr="00DE0EFA">
              <w:rPr>
                <w:sz w:val="28"/>
                <w:szCs w:val="28"/>
              </w:rPr>
              <w:t>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C01937" w:rsidRDefault="00C01937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20.11.2012 № 1198</w:t>
            </w:r>
          </w:p>
        </w:tc>
        <w:tc>
          <w:tcPr>
            <w:tcW w:w="3350" w:type="dxa"/>
          </w:tcPr>
          <w:p w:rsidR="00C01937" w:rsidRDefault="00C01937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6008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Российская г</w:t>
            </w:r>
            <w:r w:rsidRPr="001F6008">
              <w:rPr>
                <w:sz w:val="28"/>
                <w:szCs w:val="28"/>
              </w:rPr>
              <w:t>а</w:t>
            </w:r>
            <w:r w:rsidRPr="001F6008">
              <w:rPr>
                <w:sz w:val="28"/>
                <w:szCs w:val="28"/>
              </w:rPr>
              <w:lastRenderedPageBreak/>
              <w:t>зета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271, 23.11.2012,</w:t>
            </w:r>
            <w:r>
              <w:rPr>
                <w:sz w:val="28"/>
                <w:szCs w:val="28"/>
              </w:rPr>
              <w:t xml:space="preserve"> «</w:t>
            </w:r>
            <w:r w:rsidRPr="001F6008">
              <w:rPr>
                <w:sz w:val="28"/>
                <w:szCs w:val="28"/>
              </w:rPr>
              <w:t>Собрание законодател</w:t>
            </w:r>
            <w:r w:rsidRPr="001F6008">
              <w:rPr>
                <w:sz w:val="28"/>
                <w:szCs w:val="28"/>
              </w:rPr>
              <w:t>ь</w:t>
            </w:r>
            <w:r w:rsidRPr="001F6008">
              <w:rPr>
                <w:sz w:val="28"/>
                <w:szCs w:val="28"/>
              </w:rPr>
              <w:t>ства РФ</w:t>
            </w:r>
            <w:r>
              <w:rPr>
                <w:sz w:val="28"/>
                <w:szCs w:val="28"/>
              </w:rPr>
              <w:t>»</w:t>
            </w:r>
            <w:r w:rsidRPr="001F6008">
              <w:rPr>
                <w:sz w:val="28"/>
                <w:szCs w:val="28"/>
              </w:rPr>
              <w:t xml:space="preserve">, 26.11.2012, </w:t>
            </w:r>
            <w:r>
              <w:rPr>
                <w:sz w:val="28"/>
                <w:szCs w:val="28"/>
              </w:rPr>
              <w:t>№</w:t>
            </w:r>
            <w:r w:rsidRPr="001F6008">
              <w:rPr>
                <w:sz w:val="28"/>
                <w:szCs w:val="28"/>
              </w:rPr>
              <w:t xml:space="preserve"> 48, ст. 6706</w:t>
            </w:r>
          </w:p>
        </w:tc>
      </w:tr>
      <w:tr w:rsidR="006560A5" w:rsidRPr="00874E2C" w:rsidTr="003066F0">
        <w:tc>
          <w:tcPr>
            <w:tcW w:w="3155" w:type="dxa"/>
          </w:tcPr>
          <w:p w:rsidR="006560A5" w:rsidRPr="00345851" w:rsidRDefault="006560A5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главы администрации (губе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натора) Краснодарского края «О</w:t>
            </w:r>
            <w:r w:rsidRPr="001076F5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порядка подачи и ра</w:t>
            </w:r>
            <w:r w:rsidRPr="001076F5">
              <w:rPr>
                <w:sz w:val="28"/>
                <w:szCs w:val="28"/>
              </w:rPr>
              <w:t>с</w:t>
            </w:r>
            <w:r w:rsidRPr="001076F5">
              <w:rPr>
                <w:sz w:val="28"/>
                <w:szCs w:val="28"/>
              </w:rPr>
              <w:t>смотрения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жалоб на решения и действия (бездействие)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исполн</w:t>
            </w:r>
            <w:r w:rsidRPr="001076F5">
              <w:rPr>
                <w:sz w:val="28"/>
                <w:szCs w:val="28"/>
              </w:rPr>
              <w:t>и</w:t>
            </w:r>
            <w:r w:rsidRPr="001076F5">
              <w:rPr>
                <w:sz w:val="28"/>
                <w:szCs w:val="28"/>
              </w:rPr>
              <w:t>тельных органов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дарственной власти</w:t>
            </w:r>
            <w:r>
              <w:rPr>
                <w:sz w:val="28"/>
                <w:szCs w:val="28"/>
              </w:rPr>
              <w:t xml:space="preserve"> К</w:t>
            </w:r>
            <w:r w:rsidRPr="001076F5">
              <w:rPr>
                <w:sz w:val="28"/>
                <w:szCs w:val="28"/>
              </w:rPr>
              <w:t>раснодарского края, предоставляющих гос</w:t>
            </w:r>
            <w:r w:rsidRPr="001076F5">
              <w:rPr>
                <w:sz w:val="28"/>
                <w:szCs w:val="28"/>
              </w:rPr>
              <w:t>у</w:t>
            </w:r>
            <w:r w:rsidRPr="001076F5">
              <w:rPr>
                <w:sz w:val="28"/>
                <w:szCs w:val="28"/>
              </w:rPr>
              <w:t>дарственные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услуги, их должностных лиц либо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гра</w:t>
            </w:r>
            <w:r w:rsidRPr="001076F5">
              <w:rPr>
                <w:sz w:val="28"/>
                <w:szCs w:val="28"/>
              </w:rPr>
              <w:t>ж</w:t>
            </w:r>
            <w:r w:rsidRPr="001076F5">
              <w:rPr>
                <w:sz w:val="28"/>
                <w:szCs w:val="28"/>
              </w:rPr>
              <w:t xml:space="preserve">данских служащих </w:t>
            </w:r>
            <w:r>
              <w:rPr>
                <w:sz w:val="28"/>
                <w:szCs w:val="28"/>
              </w:rPr>
              <w:t>К</w:t>
            </w:r>
            <w:r w:rsidRPr="001076F5">
              <w:rPr>
                <w:sz w:val="28"/>
                <w:szCs w:val="28"/>
              </w:rPr>
              <w:t>раснодарского края,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многофункционального центра, работников</w:t>
            </w:r>
            <w:r>
              <w:rPr>
                <w:sz w:val="28"/>
                <w:szCs w:val="28"/>
              </w:rPr>
              <w:t xml:space="preserve"> </w:t>
            </w:r>
            <w:r w:rsidRPr="001076F5">
              <w:rPr>
                <w:sz w:val="28"/>
                <w:szCs w:val="28"/>
              </w:rPr>
              <w:t>многофункционального центра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6560A5" w:rsidRPr="00345851" w:rsidRDefault="006560A5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11.02.2013 № 100</w:t>
            </w:r>
          </w:p>
        </w:tc>
        <w:tc>
          <w:tcPr>
            <w:tcW w:w="3350" w:type="dxa"/>
          </w:tcPr>
          <w:p w:rsidR="006560A5" w:rsidRDefault="006560A5" w:rsidP="003D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2092">
              <w:rPr>
                <w:sz w:val="28"/>
                <w:szCs w:val="28"/>
              </w:rPr>
              <w:t>ервоначальный текст документа опубликован в изданиях</w:t>
            </w:r>
            <w:r>
              <w:rPr>
                <w:sz w:val="28"/>
                <w:szCs w:val="28"/>
              </w:rPr>
              <w:t xml:space="preserve"> </w:t>
            </w:r>
            <w:r w:rsidRPr="007D2092">
              <w:rPr>
                <w:sz w:val="28"/>
                <w:szCs w:val="28"/>
              </w:rPr>
              <w:tab/>
              <w:t>Официальный сайт администрации Краснодарского края http://admkrai.krasnodar.ru, 13.02.2013,</w:t>
            </w:r>
            <w:r>
              <w:rPr>
                <w:sz w:val="28"/>
                <w:szCs w:val="28"/>
              </w:rPr>
              <w:t xml:space="preserve"> «</w:t>
            </w:r>
            <w:r w:rsidRPr="007D2092">
              <w:rPr>
                <w:sz w:val="28"/>
                <w:szCs w:val="28"/>
              </w:rPr>
              <w:t>Кубанские новости</w:t>
            </w:r>
            <w:r>
              <w:rPr>
                <w:sz w:val="28"/>
                <w:szCs w:val="28"/>
              </w:rPr>
              <w:t>»</w:t>
            </w:r>
            <w:r w:rsidRPr="007D209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</w:t>
            </w:r>
            <w:r w:rsidRPr="007D2092">
              <w:rPr>
                <w:sz w:val="28"/>
                <w:szCs w:val="28"/>
              </w:rPr>
              <w:t xml:space="preserve"> 36, 27.02.2013</w:t>
            </w:r>
          </w:p>
        </w:tc>
      </w:tr>
      <w:tr w:rsidR="006560A5" w:rsidRPr="00874E2C" w:rsidTr="003066F0">
        <w:tc>
          <w:tcPr>
            <w:tcW w:w="3155" w:type="dxa"/>
          </w:tcPr>
          <w:p w:rsidR="006560A5" w:rsidRPr="00874E2C" w:rsidRDefault="006560A5" w:rsidP="00B96EA5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Устав Старощербино</w:t>
            </w:r>
            <w:r w:rsidRPr="00874E2C">
              <w:rPr>
                <w:sz w:val="28"/>
                <w:szCs w:val="28"/>
              </w:rPr>
              <w:t>в</w:t>
            </w:r>
            <w:r w:rsidRPr="00874E2C">
              <w:rPr>
                <w:sz w:val="28"/>
                <w:szCs w:val="28"/>
              </w:rPr>
              <w:t>ского сельского посел</w:t>
            </w:r>
            <w:r w:rsidRPr="00874E2C">
              <w:rPr>
                <w:sz w:val="28"/>
                <w:szCs w:val="28"/>
              </w:rPr>
              <w:t>е</w:t>
            </w:r>
            <w:r w:rsidRPr="00874E2C">
              <w:rPr>
                <w:sz w:val="28"/>
                <w:szCs w:val="28"/>
              </w:rPr>
              <w:t xml:space="preserve">ния Щербиновского района </w:t>
            </w:r>
          </w:p>
        </w:tc>
        <w:tc>
          <w:tcPr>
            <w:tcW w:w="3066" w:type="dxa"/>
          </w:tcPr>
          <w:p w:rsidR="006560A5" w:rsidRPr="00874E2C" w:rsidRDefault="006560A5" w:rsidP="00803DE0">
            <w:pPr>
              <w:jc w:val="center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решение Совета Ст</w:t>
            </w:r>
            <w:r w:rsidRPr="00874E2C">
              <w:rPr>
                <w:sz w:val="28"/>
                <w:szCs w:val="28"/>
              </w:rPr>
              <w:t>а</w:t>
            </w:r>
            <w:r w:rsidRPr="00874E2C">
              <w:rPr>
                <w:sz w:val="28"/>
                <w:szCs w:val="28"/>
              </w:rPr>
              <w:t>рощербиновского сел</w:t>
            </w:r>
            <w:r w:rsidRPr="00874E2C">
              <w:rPr>
                <w:sz w:val="28"/>
                <w:szCs w:val="28"/>
              </w:rPr>
              <w:t>ь</w:t>
            </w:r>
            <w:r w:rsidRPr="00874E2C">
              <w:rPr>
                <w:sz w:val="28"/>
                <w:szCs w:val="28"/>
              </w:rPr>
              <w:t>ского поселения Ще</w:t>
            </w:r>
            <w:r w:rsidRPr="00874E2C">
              <w:rPr>
                <w:sz w:val="28"/>
                <w:szCs w:val="28"/>
              </w:rPr>
              <w:t>р</w:t>
            </w:r>
            <w:r w:rsidRPr="00874E2C">
              <w:rPr>
                <w:sz w:val="28"/>
                <w:szCs w:val="28"/>
              </w:rPr>
              <w:t xml:space="preserve">биновского района от 31.05.2018 № 7 </w:t>
            </w:r>
          </w:p>
        </w:tc>
        <w:tc>
          <w:tcPr>
            <w:tcW w:w="3350" w:type="dxa"/>
          </w:tcPr>
          <w:p w:rsidR="006560A5" w:rsidRPr="00874E2C" w:rsidRDefault="006560A5" w:rsidP="0005530F">
            <w:pPr>
              <w:jc w:val="both"/>
              <w:rPr>
                <w:sz w:val="28"/>
                <w:szCs w:val="28"/>
              </w:rPr>
            </w:pPr>
            <w:r w:rsidRPr="00874E2C">
              <w:rPr>
                <w:sz w:val="28"/>
                <w:szCs w:val="28"/>
              </w:rPr>
              <w:t>Информационный бю</w:t>
            </w:r>
            <w:r w:rsidRPr="00874E2C">
              <w:rPr>
                <w:sz w:val="28"/>
                <w:szCs w:val="28"/>
              </w:rPr>
              <w:t>л</w:t>
            </w:r>
            <w:r w:rsidRPr="00874E2C">
              <w:rPr>
                <w:sz w:val="28"/>
                <w:szCs w:val="28"/>
              </w:rPr>
              <w:t>летень органов местного самоуправления Стар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874E2C">
              <w:rPr>
                <w:sz w:val="28"/>
                <w:szCs w:val="28"/>
              </w:rPr>
              <w:t>о</w:t>
            </w:r>
            <w:r w:rsidRPr="00874E2C">
              <w:rPr>
                <w:sz w:val="28"/>
                <w:szCs w:val="28"/>
              </w:rPr>
              <w:t>го района от 12.07.2018 № 18 (262) Часть 1</w:t>
            </w:r>
          </w:p>
        </w:tc>
      </w:tr>
      <w:tr w:rsidR="003066F0" w:rsidRPr="00874E2C" w:rsidTr="003066F0">
        <w:tc>
          <w:tcPr>
            <w:tcW w:w="3155" w:type="dxa"/>
          </w:tcPr>
          <w:p w:rsidR="003066F0" w:rsidRPr="00B96EA5" w:rsidRDefault="003066F0" w:rsidP="003D3619">
            <w:pPr>
              <w:jc w:val="center"/>
              <w:rPr>
                <w:sz w:val="28"/>
                <w:szCs w:val="28"/>
              </w:rPr>
            </w:pPr>
            <w:r w:rsidRPr="00A17640">
              <w:rPr>
                <w:sz w:val="28"/>
                <w:szCs w:val="28"/>
              </w:rPr>
              <w:t>постановление админ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страции Старощерб</w:t>
            </w:r>
            <w:r w:rsidRPr="00A17640">
              <w:rPr>
                <w:sz w:val="28"/>
                <w:szCs w:val="28"/>
              </w:rPr>
              <w:t>и</w:t>
            </w:r>
            <w:r w:rsidRPr="00A17640">
              <w:rPr>
                <w:sz w:val="28"/>
                <w:szCs w:val="28"/>
              </w:rPr>
              <w:t>новского сельского п</w:t>
            </w:r>
            <w:r w:rsidRPr="00A17640">
              <w:rPr>
                <w:sz w:val="28"/>
                <w:szCs w:val="28"/>
              </w:rPr>
              <w:t>о</w:t>
            </w:r>
            <w:r w:rsidRPr="00A17640">
              <w:rPr>
                <w:sz w:val="28"/>
                <w:szCs w:val="28"/>
              </w:rPr>
              <w:t>селения Щербиновского района</w:t>
            </w:r>
            <w:r>
              <w:rPr>
                <w:sz w:val="28"/>
                <w:szCs w:val="28"/>
              </w:rPr>
              <w:t xml:space="preserve"> «</w:t>
            </w:r>
            <w:r w:rsidRPr="00E060B3">
              <w:rPr>
                <w:sz w:val="28"/>
                <w:szCs w:val="28"/>
              </w:rPr>
              <w:t>Об установл</w:t>
            </w:r>
            <w:r w:rsidRPr="00E060B3">
              <w:rPr>
                <w:sz w:val="28"/>
                <w:szCs w:val="28"/>
              </w:rPr>
              <w:t>е</w:t>
            </w:r>
            <w:r w:rsidRPr="00E060B3">
              <w:rPr>
                <w:sz w:val="28"/>
                <w:szCs w:val="28"/>
              </w:rPr>
              <w:t xml:space="preserve">нии порядка подачи и </w:t>
            </w:r>
            <w:r w:rsidRPr="00E060B3">
              <w:rPr>
                <w:sz w:val="28"/>
                <w:szCs w:val="28"/>
              </w:rPr>
              <w:lastRenderedPageBreak/>
              <w:t>рассмотрения жалоб на решения и действия (бездействие) админ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страции Старощерб</w:t>
            </w:r>
            <w:r w:rsidRPr="00E060B3">
              <w:rPr>
                <w:sz w:val="28"/>
                <w:szCs w:val="28"/>
              </w:rPr>
              <w:t>и</w:t>
            </w:r>
            <w:r w:rsidRPr="00E060B3">
              <w:rPr>
                <w:sz w:val="28"/>
                <w:szCs w:val="28"/>
              </w:rPr>
              <w:t>новского сельского п</w:t>
            </w:r>
            <w:r w:rsidRPr="00E060B3">
              <w:rPr>
                <w:sz w:val="28"/>
                <w:szCs w:val="28"/>
              </w:rPr>
              <w:t>о</w:t>
            </w:r>
            <w:r w:rsidRPr="00E060B3">
              <w:rPr>
                <w:sz w:val="28"/>
                <w:szCs w:val="28"/>
              </w:rPr>
              <w:t>селения Щербиновского района, предоставля</w:t>
            </w:r>
            <w:r w:rsidRPr="00E060B3">
              <w:rPr>
                <w:sz w:val="28"/>
                <w:szCs w:val="28"/>
              </w:rPr>
              <w:t>ю</w:t>
            </w:r>
            <w:r w:rsidRPr="00E060B3">
              <w:rPr>
                <w:sz w:val="28"/>
                <w:szCs w:val="28"/>
              </w:rPr>
              <w:t>щей муниципальные услуги и ее должнос</w:t>
            </w:r>
            <w:r w:rsidRPr="00E060B3">
              <w:rPr>
                <w:sz w:val="28"/>
                <w:szCs w:val="28"/>
              </w:rPr>
              <w:t>т</w:t>
            </w:r>
            <w:r w:rsidRPr="00E060B3">
              <w:rPr>
                <w:sz w:val="28"/>
                <w:szCs w:val="28"/>
              </w:rPr>
              <w:t>ных 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3066F0" w:rsidRDefault="003066F0" w:rsidP="003D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04.12.2018 № 307</w:t>
            </w:r>
          </w:p>
        </w:tc>
        <w:tc>
          <w:tcPr>
            <w:tcW w:w="3350" w:type="dxa"/>
          </w:tcPr>
          <w:p w:rsidR="003066F0" w:rsidRDefault="003066F0" w:rsidP="003D3619">
            <w:pPr>
              <w:jc w:val="both"/>
              <w:rPr>
                <w:sz w:val="28"/>
                <w:szCs w:val="28"/>
              </w:rPr>
            </w:pPr>
            <w:r w:rsidRPr="0078628C">
              <w:rPr>
                <w:sz w:val="28"/>
                <w:szCs w:val="28"/>
              </w:rPr>
              <w:t>Информационный бю</w:t>
            </w:r>
            <w:r w:rsidRPr="0078628C">
              <w:rPr>
                <w:sz w:val="28"/>
                <w:szCs w:val="28"/>
              </w:rPr>
              <w:t>л</w:t>
            </w:r>
            <w:r w:rsidRPr="0078628C">
              <w:rPr>
                <w:sz w:val="28"/>
                <w:szCs w:val="28"/>
              </w:rPr>
              <w:t>летень органов местного самоуправления Стар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78628C">
              <w:rPr>
                <w:sz w:val="28"/>
                <w:szCs w:val="28"/>
              </w:rPr>
              <w:t>о</w:t>
            </w:r>
            <w:r w:rsidRPr="0078628C">
              <w:rPr>
                <w:sz w:val="28"/>
                <w:szCs w:val="28"/>
              </w:rPr>
              <w:t>го района от</w:t>
            </w:r>
            <w:r>
              <w:rPr>
                <w:sz w:val="28"/>
                <w:szCs w:val="28"/>
              </w:rPr>
              <w:t xml:space="preserve"> 06.12.2018 </w:t>
            </w:r>
            <w:r>
              <w:rPr>
                <w:sz w:val="28"/>
                <w:szCs w:val="28"/>
              </w:rPr>
              <w:lastRenderedPageBreak/>
              <w:t>№ 34 (278)</w:t>
            </w:r>
          </w:p>
        </w:tc>
      </w:tr>
      <w:tr w:rsidR="003066F0" w:rsidRPr="00874E2C" w:rsidTr="003066F0">
        <w:tc>
          <w:tcPr>
            <w:tcW w:w="3155" w:type="dxa"/>
          </w:tcPr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lastRenderedPageBreak/>
              <w:t>постановление админ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страции Старощерб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новского сельского п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селения Щербиновского района «Об утвержд</w:t>
            </w:r>
            <w:r w:rsidRPr="00350318">
              <w:rPr>
                <w:sz w:val="28"/>
                <w:szCs w:val="28"/>
              </w:rPr>
              <w:t>е</w:t>
            </w:r>
            <w:r w:rsidRPr="00350318">
              <w:rPr>
                <w:sz w:val="28"/>
                <w:szCs w:val="28"/>
              </w:rPr>
              <w:t>нии административного регламента</w:t>
            </w:r>
          </w:p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предоставления адм</w:t>
            </w:r>
            <w:r w:rsidRPr="00350318">
              <w:rPr>
                <w:sz w:val="28"/>
                <w:szCs w:val="28"/>
              </w:rPr>
              <w:t>и</w:t>
            </w:r>
            <w:r w:rsidRPr="00350318">
              <w:rPr>
                <w:sz w:val="28"/>
                <w:szCs w:val="28"/>
              </w:rPr>
              <w:t>нистрацией Староще</w:t>
            </w:r>
            <w:r w:rsidRPr="00350318">
              <w:rPr>
                <w:sz w:val="28"/>
                <w:szCs w:val="28"/>
              </w:rPr>
              <w:t>р</w:t>
            </w:r>
            <w:r w:rsidRPr="00350318">
              <w:rPr>
                <w:sz w:val="28"/>
                <w:szCs w:val="28"/>
              </w:rPr>
              <w:t>биновского</w:t>
            </w:r>
          </w:p>
          <w:p w:rsidR="003066F0" w:rsidRPr="00350318" w:rsidRDefault="003066F0" w:rsidP="00E86E15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сельского поселения Щербиновского района</w:t>
            </w:r>
          </w:p>
          <w:p w:rsidR="003066F0" w:rsidRPr="00350318" w:rsidRDefault="003066F0" w:rsidP="00A27272">
            <w:pPr>
              <w:shd w:val="clear" w:color="auto" w:fill="FFFFFF"/>
              <w:snapToGrid w:val="0"/>
              <w:spacing w:line="326" w:lineRule="exact"/>
              <w:jc w:val="center"/>
              <w:rPr>
                <w:bCs/>
                <w:kern w:val="2"/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 xml:space="preserve">муниципальной услуги </w:t>
            </w:r>
            <w:r w:rsidRPr="00350318">
              <w:rPr>
                <w:bCs/>
                <w:kern w:val="2"/>
                <w:sz w:val="28"/>
                <w:szCs w:val="28"/>
              </w:rPr>
              <w:t>«</w:t>
            </w:r>
            <w:r w:rsidRPr="00350318">
              <w:rPr>
                <w:sz w:val="28"/>
                <w:szCs w:val="28"/>
              </w:rPr>
              <w:t>Предоставление ра</w:t>
            </w:r>
            <w:r w:rsidRPr="00350318">
              <w:rPr>
                <w:sz w:val="28"/>
                <w:szCs w:val="28"/>
              </w:rPr>
              <w:t>з</w:t>
            </w:r>
            <w:r w:rsidRPr="00350318">
              <w:rPr>
                <w:sz w:val="28"/>
                <w:szCs w:val="28"/>
              </w:rPr>
              <w:t>решения на осущест</w:t>
            </w:r>
            <w:r w:rsidRPr="00350318">
              <w:rPr>
                <w:sz w:val="28"/>
                <w:szCs w:val="28"/>
              </w:rPr>
              <w:t>в</w:t>
            </w:r>
            <w:r w:rsidRPr="00350318">
              <w:rPr>
                <w:sz w:val="28"/>
                <w:szCs w:val="28"/>
              </w:rPr>
              <w:t>ление земляных работ</w:t>
            </w:r>
            <w:r w:rsidRPr="00350318">
              <w:rPr>
                <w:bCs/>
                <w:kern w:val="2"/>
                <w:sz w:val="28"/>
                <w:szCs w:val="28"/>
              </w:rPr>
              <w:t>»</w:t>
            </w:r>
          </w:p>
          <w:p w:rsidR="003066F0" w:rsidRPr="00350318" w:rsidRDefault="003066F0" w:rsidP="00E86E15">
            <w:pPr>
              <w:shd w:val="clear" w:color="auto" w:fill="FFFFFF"/>
              <w:snapToGri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3066F0" w:rsidRPr="00350318" w:rsidRDefault="00350318" w:rsidP="00350318">
            <w:pPr>
              <w:jc w:val="center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о</w:t>
            </w:r>
            <w:r w:rsidR="003066F0" w:rsidRPr="00350318">
              <w:rPr>
                <w:sz w:val="28"/>
                <w:szCs w:val="28"/>
              </w:rPr>
              <w:t xml:space="preserve">т </w:t>
            </w:r>
            <w:r w:rsidRPr="00350318">
              <w:rPr>
                <w:sz w:val="28"/>
                <w:szCs w:val="28"/>
              </w:rPr>
              <w:t>08.05.2019</w:t>
            </w:r>
            <w:r w:rsidR="003066F0" w:rsidRPr="00350318">
              <w:rPr>
                <w:sz w:val="28"/>
                <w:szCs w:val="28"/>
              </w:rPr>
              <w:t xml:space="preserve"> №</w:t>
            </w:r>
            <w:r w:rsidRPr="00350318">
              <w:rPr>
                <w:sz w:val="28"/>
                <w:szCs w:val="28"/>
              </w:rPr>
              <w:t xml:space="preserve"> 127</w:t>
            </w:r>
          </w:p>
        </w:tc>
        <w:tc>
          <w:tcPr>
            <w:tcW w:w="3350" w:type="dxa"/>
          </w:tcPr>
          <w:p w:rsidR="003066F0" w:rsidRPr="00350318" w:rsidRDefault="003066F0" w:rsidP="0005530F">
            <w:pPr>
              <w:jc w:val="both"/>
              <w:rPr>
                <w:sz w:val="28"/>
                <w:szCs w:val="28"/>
              </w:rPr>
            </w:pPr>
            <w:r w:rsidRPr="00350318">
              <w:rPr>
                <w:sz w:val="28"/>
                <w:szCs w:val="28"/>
              </w:rPr>
              <w:t>Информационный бю</w:t>
            </w:r>
            <w:r w:rsidRPr="00350318">
              <w:rPr>
                <w:sz w:val="28"/>
                <w:szCs w:val="28"/>
              </w:rPr>
              <w:t>л</w:t>
            </w:r>
            <w:r w:rsidRPr="00350318">
              <w:rPr>
                <w:sz w:val="28"/>
                <w:szCs w:val="28"/>
              </w:rPr>
              <w:t>летень органов местного самоуправления Стар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щербиновского сельского поселения Щербиновск</w:t>
            </w:r>
            <w:r w:rsidRPr="00350318">
              <w:rPr>
                <w:sz w:val="28"/>
                <w:szCs w:val="28"/>
              </w:rPr>
              <w:t>о</w:t>
            </w:r>
            <w:r w:rsidRPr="00350318">
              <w:rPr>
                <w:sz w:val="28"/>
                <w:szCs w:val="28"/>
              </w:rPr>
              <w:t>го района от</w:t>
            </w:r>
            <w:r w:rsidR="00350318">
              <w:rPr>
                <w:sz w:val="28"/>
                <w:szCs w:val="28"/>
              </w:rPr>
              <w:t xml:space="preserve"> 08.05.2019 № 17 (299)</w:t>
            </w:r>
            <w:bookmarkStart w:id="0" w:name="_GoBack"/>
            <w:bookmarkEnd w:id="0"/>
          </w:p>
        </w:tc>
      </w:tr>
    </w:tbl>
    <w:p w:rsidR="00A27272" w:rsidRDefault="00A27272" w:rsidP="00A2727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B66AD6" w:rsidRPr="00874E2C" w:rsidRDefault="00B66AD6" w:rsidP="00D226A5">
      <w:pPr>
        <w:pStyle w:val="ConsPlusNormal"/>
        <w:rPr>
          <w:b/>
          <w:sz w:val="28"/>
          <w:szCs w:val="28"/>
        </w:rPr>
      </w:pPr>
    </w:p>
    <w:sectPr w:rsidR="00B66AD6" w:rsidRPr="00874E2C" w:rsidSect="0032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AD6"/>
    <w:rsid w:val="0000266B"/>
    <w:rsid w:val="0005530F"/>
    <w:rsid w:val="0021394E"/>
    <w:rsid w:val="00251276"/>
    <w:rsid w:val="00280777"/>
    <w:rsid w:val="003066F0"/>
    <w:rsid w:val="00324502"/>
    <w:rsid w:val="00345851"/>
    <w:rsid w:val="00350318"/>
    <w:rsid w:val="00487AC5"/>
    <w:rsid w:val="004F6CAE"/>
    <w:rsid w:val="00600D54"/>
    <w:rsid w:val="006560A5"/>
    <w:rsid w:val="00803DE0"/>
    <w:rsid w:val="00874E2C"/>
    <w:rsid w:val="008D4795"/>
    <w:rsid w:val="008F169B"/>
    <w:rsid w:val="00942220"/>
    <w:rsid w:val="00980D76"/>
    <w:rsid w:val="00A27272"/>
    <w:rsid w:val="00AC1CDA"/>
    <w:rsid w:val="00AF2BCE"/>
    <w:rsid w:val="00AF650B"/>
    <w:rsid w:val="00B10F6B"/>
    <w:rsid w:val="00B66AD6"/>
    <w:rsid w:val="00B86A2F"/>
    <w:rsid w:val="00B96EA5"/>
    <w:rsid w:val="00BA5CFE"/>
    <w:rsid w:val="00BC0CBF"/>
    <w:rsid w:val="00C01937"/>
    <w:rsid w:val="00C61E94"/>
    <w:rsid w:val="00C813B8"/>
    <w:rsid w:val="00D226A5"/>
    <w:rsid w:val="00DE05EE"/>
    <w:rsid w:val="00E85E57"/>
    <w:rsid w:val="00E86E15"/>
    <w:rsid w:val="00FA5819"/>
    <w:rsid w:val="00FB7ED9"/>
    <w:rsid w:val="00FC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874E2C"/>
  </w:style>
  <w:style w:type="paragraph" w:customStyle="1" w:styleId="a5">
    <w:name w:val="Прижатый влево"/>
    <w:basedOn w:val="a"/>
    <w:next w:val="a"/>
    <w:rsid w:val="00874E2C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226A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36</cp:revision>
  <dcterms:created xsi:type="dcterms:W3CDTF">2019-01-18T05:33:00Z</dcterms:created>
  <dcterms:modified xsi:type="dcterms:W3CDTF">2019-05-06T10:34:00Z</dcterms:modified>
</cp:coreProperties>
</file>