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63" w:rsidRPr="00290063" w:rsidRDefault="00290063" w:rsidP="007D007C">
      <w:pPr>
        <w:ind w:firstLine="709"/>
        <w:jc w:val="center"/>
        <w:rPr>
          <w:b/>
          <w:sz w:val="16"/>
          <w:szCs w:val="16"/>
        </w:rPr>
      </w:pPr>
      <w:r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-100965</wp:posOffset>
            </wp:positionV>
            <wp:extent cx="1638300" cy="1562100"/>
            <wp:effectExtent l="38100" t="0" r="19050" b="457200"/>
            <wp:wrapSquare wrapText="bothSides"/>
            <wp:docPr id="1" name="Рисунок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38300" cy="1562100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F3CF1">
        <w:rPr>
          <w:b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59.25pt;height:32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иглашаем в феврале:"/>
          </v:shape>
        </w:pict>
      </w:r>
    </w:p>
    <w:p w:rsidR="007F3CF1" w:rsidRPr="00867CF8" w:rsidRDefault="004B7AEC" w:rsidP="004B7AEC">
      <w:pPr>
        <w:spacing w:after="0"/>
        <w:rPr>
          <w:rFonts w:ascii="Georgia" w:hAnsi="Georgia" w:cs="Times New Roman"/>
          <w:b/>
          <w:color w:val="FF0000"/>
          <w:sz w:val="28"/>
          <w:szCs w:val="28"/>
        </w:rPr>
      </w:pPr>
      <w:r w:rsidRPr="00290063">
        <w:rPr>
          <w:rFonts w:ascii="Times New Roman" w:hAnsi="Times New Roman" w:cs="Times New Roman"/>
          <w:b/>
          <w:color w:val="FF0000"/>
          <w:sz w:val="28"/>
          <w:szCs w:val="28"/>
        </w:rPr>
        <w:t>3 февраля в 11.00 –</w:t>
      </w:r>
      <w:r w:rsidRPr="004B7AEC">
        <w:rPr>
          <w:rFonts w:ascii="Times New Roman" w:hAnsi="Times New Roman" w:cs="Times New Roman"/>
          <w:sz w:val="28"/>
          <w:szCs w:val="28"/>
        </w:rPr>
        <w:t xml:space="preserve"> </w:t>
      </w:r>
      <w:r w:rsidRPr="0029006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5-6 классы </w:t>
      </w:r>
      <w:r w:rsidRPr="00867CF8">
        <w:rPr>
          <w:rFonts w:ascii="Times New Roman" w:hAnsi="Times New Roman" w:cs="Times New Roman"/>
          <w:b/>
          <w:color w:val="7030A0"/>
          <w:sz w:val="28"/>
          <w:szCs w:val="28"/>
        </w:rPr>
        <w:t>–</w:t>
      </w:r>
      <w:r w:rsidRPr="00867CF8">
        <w:rPr>
          <w:rFonts w:ascii="Times New Roman" w:hAnsi="Times New Roman" w:cs="Times New Roman"/>
          <w:color w:val="7030A0"/>
          <w:sz w:val="28"/>
          <w:szCs w:val="28"/>
        </w:rPr>
        <w:t xml:space="preserve"> Историко-патриотический час к</w:t>
      </w:r>
      <w:r w:rsidRPr="004B7AEC">
        <w:rPr>
          <w:rFonts w:ascii="Times New Roman" w:hAnsi="Times New Roman" w:cs="Times New Roman"/>
          <w:sz w:val="28"/>
          <w:szCs w:val="28"/>
        </w:rPr>
        <w:t xml:space="preserve"> </w:t>
      </w:r>
      <w:r w:rsidRPr="00867CF8">
        <w:rPr>
          <w:rFonts w:ascii="Times New Roman" w:hAnsi="Times New Roman" w:cs="Times New Roman"/>
          <w:color w:val="C00000"/>
          <w:sz w:val="28"/>
          <w:szCs w:val="28"/>
        </w:rPr>
        <w:t xml:space="preserve">5 </w:t>
      </w:r>
      <w:r w:rsidRPr="00290063">
        <w:rPr>
          <w:rFonts w:ascii="Times New Roman" w:hAnsi="Times New Roman" w:cs="Times New Roman"/>
          <w:color w:val="C00000"/>
          <w:sz w:val="28"/>
          <w:szCs w:val="28"/>
        </w:rPr>
        <w:t>февраля – Дню освобождения станицы Старощербиновской от немецко-фашистских захватчиков</w:t>
      </w:r>
      <w:r w:rsidRPr="004B7AEC">
        <w:rPr>
          <w:rFonts w:ascii="Times New Roman" w:hAnsi="Times New Roman" w:cs="Times New Roman"/>
          <w:sz w:val="28"/>
          <w:szCs w:val="28"/>
        </w:rPr>
        <w:t xml:space="preserve"> </w:t>
      </w:r>
      <w:r w:rsidRPr="00867CF8">
        <w:rPr>
          <w:rFonts w:ascii="Georgia" w:hAnsi="Georgia" w:cs="Times New Roman"/>
          <w:b/>
          <w:color w:val="FF0000"/>
          <w:sz w:val="28"/>
          <w:szCs w:val="28"/>
        </w:rPr>
        <w:t>«Не потому ли мы живем, что умерли они?»</w:t>
      </w:r>
    </w:p>
    <w:p w:rsidR="004B7AEC" w:rsidRPr="00867CF8" w:rsidRDefault="004B7AEC" w:rsidP="004B7AEC">
      <w:pPr>
        <w:spacing w:after="0"/>
        <w:rPr>
          <w:rFonts w:ascii="Georgia" w:hAnsi="Georgia" w:cs="Times New Roman"/>
          <w:b/>
          <w:color w:val="CC00CC"/>
          <w:sz w:val="28"/>
          <w:szCs w:val="28"/>
        </w:rPr>
      </w:pPr>
      <w:r w:rsidRPr="002900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 февраля в 12.30 </w:t>
      </w:r>
      <w:r w:rsidRPr="00290063">
        <w:rPr>
          <w:rFonts w:ascii="Times New Roman" w:hAnsi="Times New Roman" w:cs="Times New Roman"/>
          <w:b/>
          <w:color w:val="0070C0"/>
          <w:sz w:val="28"/>
          <w:szCs w:val="28"/>
        </w:rPr>
        <w:t>– 5-6 классы –</w:t>
      </w:r>
      <w:r w:rsidRPr="004B7AEC">
        <w:rPr>
          <w:rFonts w:ascii="Times New Roman" w:hAnsi="Times New Roman" w:cs="Times New Roman"/>
          <w:sz w:val="28"/>
          <w:szCs w:val="28"/>
        </w:rPr>
        <w:t xml:space="preserve"> </w:t>
      </w:r>
      <w:r w:rsidRPr="00867CF8">
        <w:rPr>
          <w:rFonts w:ascii="Times New Roman" w:hAnsi="Times New Roman" w:cs="Times New Roman"/>
          <w:color w:val="7030A0"/>
          <w:sz w:val="28"/>
          <w:szCs w:val="28"/>
        </w:rPr>
        <w:t>Час Мужества к</w:t>
      </w:r>
      <w:r w:rsidRPr="004B7AEC">
        <w:rPr>
          <w:rFonts w:ascii="Times New Roman" w:hAnsi="Times New Roman" w:cs="Times New Roman"/>
          <w:sz w:val="28"/>
          <w:szCs w:val="28"/>
        </w:rPr>
        <w:t xml:space="preserve"> </w:t>
      </w:r>
      <w:r w:rsidRPr="00290063">
        <w:rPr>
          <w:rFonts w:ascii="Times New Roman" w:hAnsi="Times New Roman" w:cs="Times New Roman"/>
          <w:color w:val="C00000"/>
          <w:sz w:val="28"/>
          <w:szCs w:val="28"/>
        </w:rPr>
        <w:t>8 февраля – Дню юного героя-антифашиста</w:t>
      </w:r>
      <w:r w:rsidRPr="004B7AEC">
        <w:rPr>
          <w:rFonts w:ascii="Times New Roman" w:hAnsi="Times New Roman" w:cs="Times New Roman"/>
          <w:sz w:val="28"/>
          <w:szCs w:val="28"/>
        </w:rPr>
        <w:t xml:space="preserve"> </w:t>
      </w:r>
      <w:r w:rsidRPr="00867CF8">
        <w:rPr>
          <w:rFonts w:ascii="Georgia" w:hAnsi="Georgia" w:cs="Times New Roman"/>
          <w:b/>
          <w:color w:val="CC00CC"/>
          <w:sz w:val="28"/>
          <w:szCs w:val="28"/>
        </w:rPr>
        <w:t>«Маленьких у войны не бывает»</w:t>
      </w:r>
    </w:p>
    <w:p w:rsidR="004B7AEC" w:rsidRPr="00867CF8" w:rsidRDefault="004B7AEC" w:rsidP="004B7AEC">
      <w:pPr>
        <w:spacing w:after="0"/>
        <w:rPr>
          <w:rFonts w:ascii="Georgia" w:hAnsi="Georgia" w:cs="Times New Roman"/>
          <w:b/>
          <w:color w:val="0070C0"/>
          <w:sz w:val="28"/>
          <w:szCs w:val="28"/>
        </w:rPr>
      </w:pPr>
      <w:r w:rsidRPr="00290063">
        <w:rPr>
          <w:rFonts w:ascii="Times New Roman" w:hAnsi="Times New Roman" w:cs="Times New Roman"/>
          <w:b/>
          <w:color w:val="FF0000"/>
          <w:sz w:val="28"/>
          <w:szCs w:val="28"/>
        </w:rPr>
        <w:t>13 февраля в 11.00 –</w:t>
      </w:r>
      <w:r w:rsidRPr="004B7AEC">
        <w:rPr>
          <w:rFonts w:ascii="Times New Roman" w:hAnsi="Times New Roman" w:cs="Times New Roman"/>
          <w:sz w:val="28"/>
          <w:szCs w:val="28"/>
        </w:rPr>
        <w:t xml:space="preserve"> </w:t>
      </w:r>
      <w:r w:rsidRPr="00290063">
        <w:rPr>
          <w:rFonts w:ascii="Times New Roman" w:hAnsi="Times New Roman" w:cs="Times New Roman"/>
          <w:b/>
          <w:color w:val="0070C0"/>
          <w:sz w:val="28"/>
          <w:szCs w:val="28"/>
        </w:rPr>
        <w:t>1-4 классы –</w:t>
      </w:r>
      <w:r w:rsidRPr="004B7AEC">
        <w:rPr>
          <w:rFonts w:ascii="Times New Roman" w:hAnsi="Times New Roman" w:cs="Times New Roman"/>
          <w:sz w:val="28"/>
          <w:szCs w:val="28"/>
        </w:rPr>
        <w:t xml:space="preserve"> </w:t>
      </w:r>
      <w:r w:rsidRPr="00867CF8">
        <w:rPr>
          <w:rFonts w:ascii="Times New Roman" w:hAnsi="Times New Roman" w:cs="Times New Roman"/>
          <w:color w:val="7030A0"/>
          <w:sz w:val="28"/>
          <w:szCs w:val="28"/>
        </w:rPr>
        <w:t>Военно-патриотическая игра</w:t>
      </w:r>
      <w:r w:rsidRPr="004B7AEC">
        <w:rPr>
          <w:rFonts w:ascii="Times New Roman" w:hAnsi="Times New Roman" w:cs="Times New Roman"/>
          <w:sz w:val="28"/>
          <w:szCs w:val="28"/>
        </w:rPr>
        <w:t xml:space="preserve"> </w:t>
      </w:r>
      <w:r w:rsidRPr="00867CF8">
        <w:rPr>
          <w:rFonts w:ascii="Georgia" w:hAnsi="Georgia" w:cs="Times New Roman"/>
          <w:b/>
          <w:color w:val="0070C0"/>
          <w:sz w:val="28"/>
          <w:szCs w:val="28"/>
        </w:rPr>
        <w:t>«Казачьи забавы»</w:t>
      </w:r>
    </w:p>
    <w:p w:rsidR="004B7AEC" w:rsidRPr="00867CF8" w:rsidRDefault="004B7AEC" w:rsidP="004B7AEC">
      <w:pPr>
        <w:spacing w:after="0"/>
        <w:rPr>
          <w:rFonts w:ascii="Georgia" w:hAnsi="Georgia" w:cs="Times New Roman"/>
          <w:b/>
          <w:color w:val="00B050"/>
          <w:sz w:val="28"/>
          <w:szCs w:val="28"/>
        </w:rPr>
      </w:pPr>
      <w:r w:rsidRPr="002900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13 февраля в 12.30 – </w:t>
      </w:r>
      <w:r w:rsidRPr="0029006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1-4 классы – </w:t>
      </w:r>
      <w:r w:rsidRPr="00867CF8">
        <w:rPr>
          <w:rFonts w:ascii="Times New Roman" w:hAnsi="Times New Roman" w:cs="Times New Roman"/>
          <w:color w:val="7030A0"/>
          <w:sz w:val="28"/>
          <w:szCs w:val="28"/>
        </w:rPr>
        <w:t xml:space="preserve">Беседа </w:t>
      </w:r>
      <w:r w:rsidRPr="00867CF8">
        <w:rPr>
          <w:rFonts w:ascii="Georgia" w:hAnsi="Georgia" w:cs="Times New Roman"/>
          <w:b/>
          <w:color w:val="00B050"/>
          <w:sz w:val="28"/>
          <w:szCs w:val="28"/>
        </w:rPr>
        <w:t xml:space="preserve">«Давайте </w:t>
      </w:r>
      <w:proofErr w:type="gramStart"/>
      <w:r w:rsidRPr="00867CF8">
        <w:rPr>
          <w:rFonts w:ascii="Georgia" w:hAnsi="Georgia" w:cs="Times New Roman"/>
          <w:b/>
          <w:color w:val="00B050"/>
          <w:sz w:val="28"/>
          <w:szCs w:val="28"/>
        </w:rPr>
        <w:t>хорошему</w:t>
      </w:r>
      <w:proofErr w:type="gramEnd"/>
      <w:r w:rsidRPr="00867CF8">
        <w:rPr>
          <w:rFonts w:ascii="Georgia" w:hAnsi="Georgia" w:cs="Times New Roman"/>
          <w:b/>
          <w:color w:val="00B050"/>
          <w:sz w:val="28"/>
          <w:szCs w:val="28"/>
        </w:rPr>
        <w:t xml:space="preserve"> вместе учиться»</w:t>
      </w:r>
    </w:p>
    <w:p w:rsidR="004B7AEC" w:rsidRPr="00867CF8" w:rsidRDefault="004B7AEC" w:rsidP="004B7AEC">
      <w:pPr>
        <w:spacing w:after="0"/>
        <w:rPr>
          <w:rFonts w:ascii="Georgia" w:hAnsi="Georgia" w:cs="Times New Roman"/>
          <w:b/>
          <w:color w:val="CC00CC"/>
          <w:sz w:val="28"/>
          <w:szCs w:val="28"/>
        </w:rPr>
      </w:pPr>
      <w:r w:rsidRPr="002900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15 февраля в 11.00 – </w:t>
      </w:r>
      <w:r w:rsidRPr="00290063">
        <w:rPr>
          <w:rFonts w:ascii="Times New Roman" w:hAnsi="Times New Roman" w:cs="Times New Roman"/>
          <w:b/>
          <w:color w:val="0070C0"/>
          <w:sz w:val="28"/>
          <w:szCs w:val="28"/>
        </w:rPr>
        <w:t>1-4 классы –</w:t>
      </w:r>
      <w:r w:rsidRPr="004B7AEC">
        <w:rPr>
          <w:rFonts w:ascii="Times New Roman" w:hAnsi="Times New Roman" w:cs="Times New Roman"/>
          <w:sz w:val="28"/>
          <w:szCs w:val="28"/>
        </w:rPr>
        <w:t xml:space="preserve"> </w:t>
      </w:r>
      <w:r w:rsidRPr="00867CF8">
        <w:rPr>
          <w:rFonts w:ascii="Times New Roman" w:hAnsi="Times New Roman" w:cs="Times New Roman"/>
          <w:color w:val="7030A0"/>
          <w:sz w:val="28"/>
          <w:szCs w:val="28"/>
        </w:rPr>
        <w:t xml:space="preserve">Сказочный каламбур </w:t>
      </w:r>
      <w:r w:rsidRPr="00867CF8">
        <w:rPr>
          <w:rFonts w:ascii="Georgia" w:hAnsi="Georgia" w:cs="Times New Roman"/>
          <w:b/>
          <w:color w:val="CC00CC"/>
          <w:sz w:val="28"/>
          <w:szCs w:val="28"/>
        </w:rPr>
        <w:t>«Сказки, любимые с детства»</w:t>
      </w:r>
    </w:p>
    <w:p w:rsidR="004B7AEC" w:rsidRPr="00867CF8" w:rsidRDefault="004B7AEC" w:rsidP="004B7AEC">
      <w:pPr>
        <w:spacing w:after="0"/>
        <w:rPr>
          <w:rFonts w:ascii="Georgia" w:hAnsi="Georgia" w:cs="Times New Roman"/>
          <w:b/>
          <w:color w:val="FF0000"/>
          <w:sz w:val="28"/>
          <w:szCs w:val="28"/>
        </w:rPr>
      </w:pPr>
      <w:r w:rsidRPr="00290063">
        <w:rPr>
          <w:rFonts w:ascii="Times New Roman" w:hAnsi="Times New Roman" w:cs="Times New Roman"/>
          <w:b/>
          <w:color w:val="FF0000"/>
          <w:sz w:val="28"/>
          <w:szCs w:val="28"/>
        </w:rPr>
        <w:t>16 февраля в 12.00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63">
        <w:rPr>
          <w:rFonts w:ascii="Times New Roman" w:hAnsi="Times New Roman" w:cs="Times New Roman"/>
          <w:b/>
          <w:color w:val="0070C0"/>
          <w:sz w:val="28"/>
          <w:szCs w:val="28"/>
        </w:rPr>
        <w:t>7-9 классы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CF8">
        <w:rPr>
          <w:rFonts w:ascii="Times New Roman" w:hAnsi="Times New Roman" w:cs="Times New Roman"/>
          <w:color w:val="7030A0"/>
          <w:sz w:val="28"/>
          <w:szCs w:val="28"/>
        </w:rPr>
        <w:t>Презентация книг героико-патриотической 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CF8">
        <w:rPr>
          <w:rFonts w:ascii="Georgia" w:hAnsi="Georgia" w:cs="Times New Roman"/>
          <w:b/>
          <w:color w:val="FF0000"/>
          <w:sz w:val="28"/>
          <w:szCs w:val="28"/>
        </w:rPr>
        <w:t>«Великим огненным годам святую память сохраняя»</w:t>
      </w:r>
    </w:p>
    <w:p w:rsidR="004B7AEC" w:rsidRPr="00867CF8" w:rsidRDefault="004B7AEC" w:rsidP="004B7AEC">
      <w:pPr>
        <w:spacing w:after="0"/>
        <w:rPr>
          <w:rFonts w:ascii="Georgia" w:hAnsi="Georgia" w:cs="Times New Roman"/>
          <w:b/>
          <w:color w:val="00B050"/>
          <w:sz w:val="28"/>
          <w:szCs w:val="28"/>
        </w:rPr>
      </w:pPr>
      <w:r w:rsidRPr="00290063">
        <w:rPr>
          <w:rFonts w:ascii="Times New Roman" w:hAnsi="Times New Roman" w:cs="Times New Roman"/>
          <w:b/>
          <w:color w:val="FF0000"/>
          <w:sz w:val="28"/>
          <w:szCs w:val="28"/>
        </w:rPr>
        <w:t>17 февраля в 11.00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63">
        <w:rPr>
          <w:rFonts w:ascii="Times New Roman" w:hAnsi="Times New Roman" w:cs="Times New Roman"/>
          <w:b/>
          <w:color w:val="0070C0"/>
          <w:sz w:val="28"/>
          <w:szCs w:val="28"/>
        </w:rPr>
        <w:t>5-6 классы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CF8">
        <w:rPr>
          <w:rFonts w:ascii="Times New Roman" w:hAnsi="Times New Roman" w:cs="Times New Roman"/>
          <w:color w:val="7030A0"/>
          <w:sz w:val="28"/>
          <w:szCs w:val="28"/>
        </w:rPr>
        <w:t xml:space="preserve">Эколого-биологический час </w:t>
      </w:r>
      <w:r w:rsidRPr="00867CF8">
        <w:rPr>
          <w:rFonts w:ascii="Georgia" w:hAnsi="Georgia" w:cs="Times New Roman"/>
          <w:b/>
          <w:color w:val="00B050"/>
          <w:sz w:val="28"/>
          <w:szCs w:val="28"/>
        </w:rPr>
        <w:t>«Не разрушайте птичьего гнезда»</w:t>
      </w:r>
    </w:p>
    <w:p w:rsidR="004B7AEC" w:rsidRPr="00867CF8" w:rsidRDefault="004B7AEC" w:rsidP="004B7AEC">
      <w:pPr>
        <w:spacing w:after="0"/>
        <w:rPr>
          <w:rFonts w:ascii="Georgia" w:hAnsi="Georgia" w:cs="Times New Roman"/>
          <w:b/>
          <w:color w:val="0070C0"/>
          <w:sz w:val="28"/>
          <w:szCs w:val="28"/>
        </w:rPr>
      </w:pPr>
      <w:r w:rsidRPr="00290063">
        <w:rPr>
          <w:rFonts w:ascii="Times New Roman" w:hAnsi="Times New Roman" w:cs="Times New Roman"/>
          <w:b/>
          <w:color w:val="FF0000"/>
          <w:sz w:val="28"/>
          <w:szCs w:val="28"/>
        </w:rPr>
        <w:t>20 февраля в 11.00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63">
        <w:rPr>
          <w:rFonts w:ascii="Times New Roman" w:hAnsi="Times New Roman" w:cs="Times New Roman"/>
          <w:b/>
          <w:color w:val="0070C0"/>
          <w:sz w:val="28"/>
          <w:szCs w:val="28"/>
        </w:rPr>
        <w:t>1-4 классы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CF8">
        <w:rPr>
          <w:rFonts w:ascii="Times New Roman" w:hAnsi="Times New Roman" w:cs="Times New Roman"/>
          <w:color w:val="7030A0"/>
          <w:sz w:val="28"/>
          <w:szCs w:val="28"/>
        </w:rPr>
        <w:t>Рыцарский турнир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63">
        <w:rPr>
          <w:rFonts w:ascii="Times New Roman" w:hAnsi="Times New Roman" w:cs="Times New Roman"/>
          <w:color w:val="C00000"/>
          <w:sz w:val="28"/>
          <w:szCs w:val="28"/>
        </w:rPr>
        <w:t>23 февраля – Дню защитника Отечества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67CF8">
        <w:rPr>
          <w:rFonts w:ascii="Georgia" w:hAnsi="Georgia" w:cs="Times New Roman"/>
          <w:b/>
          <w:color w:val="0070C0"/>
          <w:sz w:val="28"/>
          <w:szCs w:val="28"/>
        </w:rPr>
        <w:t>Аты-баты</w:t>
      </w:r>
      <w:proofErr w:type="spellEnd"/>
      <w:r w:rsidRPr="00867CF8">
        <w:rPr>
          <w:rFonts w:ascii="Georgia" w:hAnsi="Georgia" w:cs="Times New Roman"/>
          <w:b/>
          <w:color w:val="0070C0"/>
          <w:sz w:val="28"/>
          <w:szCs w:val="28"/>
        </w:rPr>
        <w:t>, шли солдаты»</w:t>
      </w:r>
    </w:p>
    <w:p w:rsidR="004B7AEC" w:rsidRPr="00867CF8" w:rsidRDefault="004B7AEC" w:rsidP="004B7AEC">
      <w:pPr>
        <w:spacing w:after="0"/>
        <w:rPr>
          <w:rFonts w:ascii="Georgia" w:hAnsi="Georgia" w:cs="Times New Roman"/>
          <w:b/>
          <w:color w:val="7030A0"/>
          <w:sz w:val="28"/>
          <w:szCs w:val="28"/>
        </w:rPr>
      </w:pPr>
      <w:r w:rsidRPr="00290063">
        <w:rPr>
          <w:rFonts w:ascii="Times New Roman" w:hAnsi="Times New Roman" w:cs="Times New Roman"/>
          <w:b/>
          <w:color w:val="FF0000"/>
          <w:sz w:val="28"/>
          <w:szCs w:val="28"/>
        </w:rPr>
        <w:t>20 февраля в 10.00-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63">
        <w:rPr>
          <w:rFonts w:ascii="Times New Roman" w:hAnsi="Times New Roman" w:cs="Times New Roman"/>
          <w:b/>
          <w:color w:val="0070C0"/>
          <w:sz w:val="28"/>
          <w:szCs w:val="28"/>
        </w:rPr>
        <w:t>1-4 классы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CF8">
        <w:rPr>
          <w:rFonts w:ascii="Times New Roman" w:hAnsi="Times New Roman" w:cs="Times New Roman"/>
          <w:color w:val="7030A0"/>
          <w:sz w:val="28"/>
          <w:szCs w:val="28"/>
        </w:rPr>
        <w:t>Праздник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63">
        <w:rPr>
          <w:rFonts w:ascii="Times New Roman" w:hAnsi="Times New Roman" w:cs="Times New Roman"/>
          <w:color w:val="C00000"/>
          <w:sz w:val="28"/>
          <w:szCs w:val="28"/>
        </w:rPr>
        <w:t>23 февраля – Дню защитника Отечества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CF8">
        <w:rPr>
          <w:rFonts w:ascii="Georgia" w:hAnsi="Georgia" w:cs="Times New Roman"/>
          <w:b/>
          <w:color w:val="7030A0"/>
          <w:sz w:val="28"/>
          <w:szCs w:val="28"/>
        </w:rPr>
        <w:t>–</w:t>
      </w:r>
      <w:r w:rsidR="00867CF8" w:rsidRPr="00867CF8">
        <w:rPr>
          <w:rFonts w:ascii="Georgia" w:hAnsi="Georgia" w:cs="Times New Roman"/>
          <w:b/>
          <w:color w:val="7030A0"/>
          <w:sz w:val="28"/>
          <w:szCs w:val="28"/>
        </w:rPr>
        <w:t>«</w:t>
      </w:r>
      <w:r w:rsidRPr="00867CF8">
        <w:rPr>
          <w:rFonts w:ascii="Georgia" w:hAnsi="Georgia" w:cs="Times New Roman"/>
          <w:b/>
          <w:color w:val="7030A0"/>
          <w:sz w:val="28"/>
          <w:szCs w:val="28"/>
        </w:rPr>
        <w:t xml:space="preserve"> </w:t>
      </w:r>
      <w:proofErr w:type="gramStart"/>
      <w:r w:rsidRPr="00867CF8">
        <w:rPr>
          <w:rFonts w:ascii="Georgia" w:hAnsi="Georgia" w:cs="Times New Roman"/>
          <w:b/>
          <w:color w:val="7030A0"/>
          <w:sz w:val="28"/>
          <w:szCs w:val="28"/>
        </w:rPr>
        <w:t>Ме</w:t>
      </w:r>
      <w:proofErr w:type="gramEnd"/>
      <w:r w:rsidRPr="00867CF8">
        <w:rPr>
          <w:rFonts w:ascii="Georgia" w:hAnsi="Georgia" w:cs="Times New Roman"/>
          <w:b/>
          <w:color w:val="7030A0"/>
          <w:sz w:val="28"/>
          <w:szCs w:val="28"/>
        </w:rPr>
        <w:t>чтают мальчишки солдатами стать»</w:t>
      </w:r>
    </w:p>
    <w:p w:rsidR="004B7AEC" w:rsidRPr="00867CF8" w:rsidRDefault="004B7AEC" w:rsidP="004B7AEC">
      <w:pPr>
        <w:spacing w:after="0"/>
        <w:rPr>
          <w:rFonts w:ascii="Georgia" w:hAnsi="Georgia" w:cs="Times New Roman"/>
          <w:b/>
          <w:color w:val="0070C0"/>
          <w:sz w:val="28"/>
          <w:szCs w:val="28"/>
        </w:rPr>
      </w:pPr>
      <w:r w:rsidRPr="00290063">
        <w:rPr>
          <w:rFonts w:ascii="Times New Roman" w:hAnsi="Times New Roman" w:cs="Times New Roman"/>
          <w:b/>
          <w:color w:val="FF0000"/>
          <w:sz w:val="28"/>
          <w:szCs w:val="28"/>
        </w:rPr>
        <w:t>21 февраля в 12.00 -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0063" w:rsidRPr="00290063">
        <w:rPr>
          <w:rFonts w:ascii="Times New Roman" w:hAnsi="Times New Roman" w:cs="Times New Roman"/>
          <w:b/>
          <w:color w:val="0070C0"/>
          <w:sz w:val="28"/>
          <w:szCs w:val="28"/>
        </w:rPr>
        <w:t>1-4 классы -</w:t>
      </w:r>
      <w:r w:rsidR="00290063">
        <w:rPr>
          <w:rFonts w:ascii="Times New Roman" w:hAnsi="Times New Roman" w:cs="Times New Roman"/>
          <w:sz w:val="28"/>
          <w:szCs w:val="28"/>
        </w:rPr>
        <w:t xml:space="preserve"> </w:t>
      </w:r>
      <w:r w:rsidRPr="00867CF8">
        <w:rPr>
          <w:rFonts w:ascii="Times New Roman" w:hAnsi="Times New Roman" w:cs="Times New Roman"/>
          <w:color w:val="7030A0"/>
          <w:sz w:val="28"/>
          <w:szCs w:val="28"/>
        </w:rPr>
        <w:t>Урок Мужества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63">
        <w:rPr>
          <w:rFonts w:ascii="Times New Roman" w:hAnsi="Times New Roman" w:cs="Times New Roman"/>
          <w:color w:val="C00000"/>
          <w:sz w:val="28"/>
          <w:szCs w:val="28"/>
        </w:rPr>
        <w:t>23 февраля – Дню защитников Отечества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CF8">
        <w:rPr>
          <w:rFonts w:ascii="Georgia" w:hAnsi="Georgia" w:cs="Times New Roman"/>
          <w:b/>
          <w:color w:val="0070C0"/>
          <w:sz w:val="28"/>
          <w:szCs w:val="28"/>
        </w:rPr>
        <w:t xml:space="preserve">«Чтобы только мирные  </w:t>
      </w:r>
      <w:r w:rsidR="00290063" w:rsidRPr="00867CF8">
        <w:rPr>
          <w:rFonts w:ascii="Georgia" w:hAnsi="Georgia" w:cs="Times New Roman"/>
          <w:b/>
          <w:color w:val="0070C0"/>
          <w:sz w:val="28"/>
          <w:szCs w:val="28"/>
        </w:rPr>
        <w:t>снились людям сны»</w:t>
      </w:r>
    </w:p>
    <w:p w:rsidR="00290063" w:rsidRPr="00867CF8" w:rsidRDefault="00290063" w:rsidP="004B7AEC">
      <w:pPr>
        <w:spacing w:after="0"/>
        <w:rPr>
          <w:rFonts w:ascii="Georgia" w:hAnsi="Georgia" w:cs="Times New Roman"/>
          <w:b/>
          <w:color w:val="00B050"/>
          <w:sz w:val="28"/>
          <w:szCs w:val="28"/>
        </w:rPr>
      </w:pPr>
      <w:r w:rsidRPr="00290063">
        <w:rPr>
          <w:rFonts w:ascii="Times New Roman" w:hAnsi="Times New Roman" w:cs="Times New Roman"/>
          <w:b/>
          <w:color w:val="FF0000"/>
          <w:sz w:val="28"/>
          <w:szCs w:val="28"/>
        </w:rPr>
        <w:t>21 февраля в 12.00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63">
        <w:rPr>
          <w:rFonts w:ascii="Times New Roman" w:hAnsi="Times New Roman" w:cs="Times New Roman"/>
          <w:b/>
          <w:color w:val="0070C0"/>
          <w:sz w:val="28"/>
          <w:szCs w:val="28"/>
        </w:rPr>
        <w:t>5-6 классы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CF8">
        <w:rPr>
          <w:rFonts w:ascii="Times New Roman" w:hAnsi="Times New Roman" w:cs="Times New Roman"/>
          <w:color w:val="7030A0"/>
          <w:sz w:val="28"/>
          <w:szCs w:val="28"/>
        </w:rPr>
        <w:t>Конкурс 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063">
        <w:rPr>
          <w:rFonts w:ascii="Times New Roman" w:hAnsi="Times New Roman" w:cs="Times New Roman"/>
          <w:color w:val="C00000"/>
          <w:sz w:val="28"/>
          <w:szCs w:val="28"/>
        </w:rPr>
        <w:t>21 февраля – Международному дню родного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CF8">
        <w:rPr>
          <w:rFonts w:ascii="Georgia" w:hAnsi="Georgia" w:cs="Times New Roman"/>
          <w:b/>
          <w:color w:val="00B050"/>
          <w:sz w:val="28"/>
          <w:szCs w:val="28"/>
        </w:rPr>
        <w:t>«К сокровищам родного языка»</w:t>
      </w:r>
    </w:p>
    <w:p w:rsidR="00290063" w:rsidRPr="00867CF8" w:rsidRDefault="00290063" w:rsidP="004B7AEC">
      <w:pPr>
        <w:spacing w:after="0"/>
        <w:rPr>
          <w:rFonts w:ascii="Georgia" w:hAnsi="Georgia" w:cs="Times New Roman"/>
          <w:b/>
          <w:color w:val="7030A0"/>
          <w:sz w:val="28"/>
          <w:szCs w:val="28"/>
        </w:rPr>
      </w:pPr>
      <w:r w:rsidRPr="002900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27 февраля  в 13.30 -  </w:t>
      </w:r>
      <w:r w:rsidRPr="00290063">
        <w:rPr>
          <w:rFonts w:ascii="Times New Roman" w:hAnsi="Times New Roman" w:cs="Times New Roman"/>
          <w:b/>
          <w:color w:val="0070C0"/>
          <w:sz w:val="28"/>
          <w:szCs w:val="28"/>
        </w:rPr>
        <w:t>7-9 классы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CF8">
        <w:rPr>
          <w:rFonts w:ascii="Times New Roman" w:hAnsi="Times New Roman" w:cs="Times New Roman"/>
          <w:color w:val="7030A0"/>
          <w:sz w:val="28"/>
          <w:szCs w:val="28"/>
        </w:rPr>
        <w:t xml:space="preserve">Беседа-диалог </w:t>
      </w:r>
      <w:r w:rsidRPr="00867CF8">
        <w:rPr>
          <w:rFonts w:ascii="Georgia" w:hAnsi="Georgia" w:cs="Times New Roman"/>
          <w:b/>
          <w:color w:val="7030A0"/>
          <w:sz w:val="28"/>
          <w:szCs w:val="28"/>
        </w:rPr>
        <w:t>«В чем смысл жизни на Земле?»</w:t>
      </w:r>
    </w:p>
    <w:p w:rsidR="007F3CF1" w:rsidRDefault="00290063" w:rsidP="00867CF8">
      <w:pPr>
        <w:spacing w:after="0"/>
        <w:rPr>
          <w:rFonts w:ascii="Georgia" w:hAnsi="Georgia" w:cs="Times New Roman"/>
          <w:b/>
          <w:color w:val="0070C0"/>
          <w:sz w:val="28"/>
          <w:szCs w:val="28"/>
        </w:rPr>
      </w:pPr>
      <w:r w:rsidRPr="00290063">
        <w:rPr>
          <w:rFonts w:ascii="Times New Roman" w:hAnsi="Times New Roman" w:cs="Times New Roman"/>
          <w:b/>
          <w:color w:val="FF0000"/>
          <w:sz w:val="28"/>
          <w:szCs w:val="28"/>
        </w:rPr>
        <w:t>28 февраля в 12.30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6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1-4 классы </w:t>
      </w:r>
      <w:r w:rsidRPr="00867CF8">
        <w:rPr>
          <w:rFonts w:ascii="Times New Roman" w:hAnsi="Times New Roman" w:cs="Times New Roman"/>
          <w:b/>
          <w:color w:val="7030A0"/>
          <w:sz w:val="28"/>
          <w:szCs w:val="28"/>
        </w:rPr>
        <w:t>–</w:t>
      </w:r>
      <w:r w:rsidRPr="00867CF8">
        <w:rPr>
          <w:rFonts w:ascii="Times New Roman" w:hAnsi="Times New Roman" w:cs="Times New Roman"/>
          <w:color w:val="7030A0"/>
          <w:sz w:val="28"/>
          <w:szCs w:val="28"/>
        </w:rPr>
        <w:t xml:space="preserve"> Репортаж по Краснодарскому краю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CF8">
        <w:rPr>
          <w:rFonts w:ascii="Georgia" w:hAnsi="Georgia" w:cs="Times New Roman"/>
          <w:b/>
          <w:color w:val="0070C0"/>
          <w:sz w:val="28"/>
          <w:szCs w:val="28"/>
        </w:rPr>
        <w:t>«Гляжу в озера синие»</w:t>
      </w:r>
    </w:p>
    <w:p w:rsidR="00867CF8" w:rsidRDefault="00867CF8" w:rsidP="00867CF8">
      <w:pPr>
        <w:spacing w:after="0"/>
        <w:rPr>
          <w:rFonts w:ascii="Georgia" w:hAnsi="Georgia" w:cs="Times New Roman"/>
          <w:b/>
          <w:color w:val="0070C0"/>
          <w:sz w:val="28"/>
          <w:szCs w:val="28"/>
        </w:rPr>
      </w:pPr>
    </w:p>
    <w:p w:rsidR="00867CF8" w:rsidRDefault="00867CF8" w:rsidP="00867CF8">
      <w:pPr>
        <w:spacing w:after="0"/>
        <w:rPr>
          <w:rFonts w:ascii="Georgia" w:hAnsi="Georgia" w:cs="Times New Roman"/>
          <w:b/>
          <w:color w:val="0070C0"/>
          <w:sz w:val="28"/>
          <w:szCs w:val="28"/>
        </w:rPr>
      </w:pPr>
    </w:p>
    <w:p w:rsidR="00867CF8" w:rsidRPr="007D007C" w:rsidRDefault="00CD2C3C" w:rsidP="007D007C">
      <w:pPr>
        <w:spacing w:after="0"/>
        <w:jc w:val="center"/>
        <w:rPr>
          <w:rFonts w:ascii="Georgia" w:hAnsi="Georgia" w:cs="Times New Roman"/>
          <w:b/>
          <w:color w:val="0070C0"/>
          <w:sz w:val="28"/>
          <w:szCs w:val="28"/>
        </w:rPr>
      </w:pPr>
      <w:r>
        <w:rPr>
          <w:rFonts w:ascii="Georgia" w:hAnsi="Georgia" w:cs="Times New Roman"/>
          <w:b/>
          <w:noProof/>
          <w:color w:val="0070C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4962525" y="723900"/>
            <wp:positionH relativeFrom="margin">
              <wp:align>left</wp:align>
            </wp:positionH>
            <wp:positionV relativeFrom="margin">
              <wp:align>top</wp:align>
            </wp:positionV>
            <wp:extent cx="1323975" cy="1343025"/>
            <wp:effectExtent l="19050" t="0" r="9525" b="0"/>
            <wp:wrapSquare wrapText="bothSides"/>
            <wp:docPr id="8" name="Рисунок 7" descr="Сова чита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ва читает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508">
        <w:rPr>
          <w:rFonts w:ascii="Georgia" w:hAnsi="Georgia" w:cs="Times New Roman"/>
          <w:b/>
          <w:color w:val="0070C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601.5pt;height:29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онкурс! Конкурс! Конкурс!"/>
          </v:shape>
        </w:pict>
      </w:r>
    </w:p>
    <w:p w:rsidR="007D007C" w:rsidRDefault="00867CF8" w:rsidP="007D007C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132C1">
        <w:rPr>
          <w:rFonts w:ascii="Times New Roman" w:hAnsi="Times New Roman" w:cs="Times New Roman"/>
          <w:b/>
          <w:color w:val="FF0000"/>
          <w:sz w:val="36"/>
          <w:szCs w:val="36"/>
        </w:rPr>
        <w:t>Дорогие ребята!</w:t>
      </w:r>
    </w:p>
    <w:p w:rsidR="00867CF8" w:rsidRPr="007D007C" w:rsidRDefault="00867CF8" w:rsidP="007D007C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D007C">
        <w:rPr>
          <w:rFonts w:ascii="Times New Roman" w:hAnsi="Times New Roman" w:cs="Times New Roman"/>
          <w:sz w:val="26"/>
          <w:szCs w:val="26"/>
        </w:rPr>
        <w:t>Приглашаем вас принять участие в краевом конкурсе-фестивале читателей детских библиотек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07C">
        <w:rPr>
          <w:rFonts w:ascii="Monotype Corsiva" w:hAnsi="Monotype Corsiva" w:cs="Times New Roman"/>
          <w:b/>
          <w:color w:val="FF0000"/>
          <w:sz w:val="32"/>
          <w:szCs w:val="32"/>
        </w:rPr>
        <w:t>«Богатый край страны огромной, Кубань, ты Родина моя!»</w:t>
      </w:r>
      <w:r w:rsidRPr="00E132C1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посвященном </w:t>
      </w:r>
      <w:r w:rsidRPr="00E132C1">
        <w:rPr>
          <w:rFonts w:ascii="Times New Roman" w:hAnsi="Times New Roman" w:cs="Times New Roman"/>
          <w:b/>
          <w:color w:val="C00000"/>
          <w:sz w:val="28"/>
          <w:szCs w:val="28"/>
        </w:rPr>
        <w:t>80-летию со дня образования Краснодарского края.</w:t>
      </w:r>
    </w:p>
    <w:p w:rsidR="00867CF8" w:rsidRPr="00E132C1" w:rsidRDefault="00867CF8" w:rsidP="00867CF8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132C1">
        <w:rPr>
          <w:rFonts w:ascii="Times New Roman" w:hAnsi="Times New Roman" w:cs="Times New Roman"/>
          <w:b/>
          <w:color w:val="0070C0"/>
          <w:sz w:val="28"/>
          <w:szCs w:val="28"/>
        </w:rPr>
        <w:t>Сроки проведения конкурса:</w:t>
      </w:r>
    </w:p>
    <w:p w:rsidR="00867CF8" w:rsidRDefault="00867CF8" w:rsidP="007D0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2C1">
        <w:rPr>
          <w:rFonts w:ascii="Times New Roman" w:hAnsi="Times New Roman" w:cs="Times New Roman"/>
          <w:b/>
          <w:color w:val="C00000"/>
          <w:sz w:val="28"/>
          <w:szCs w:val="28"/>
        </w:rPr>
        <w:t>1 этап (январь – апрель)</w:t>
      </w:r>
      <w:r>
        <w:rPr>
          <w:rFonts w:ascii="Times New Roman" w:hAnsi="Times New Roman" w:cs="Times New Roman"/>
          <w:sz w:val="28"/>
          <w:szCs w:val="28"/>
        </w:rPr>
        <w:t xml:space="preserve"> – муниципальный. Конкурс предполагает  командное (не более 5 человек) или индивидуальное участие. Участники Конкурса могут принять участие в одной или нескольких номинациях.</w:t>
      </w:r>
    </w:p>
    <w:p w:rsidR="00867CF8" w:rsidRPr="00867CF8" w:rsidRDefault="00867CF8" w:rsidP="00867CF8">
      <w:pPr>
        <w:spacing w:after="0"/>
        <w:jc w:val="center"/>
        <w:rPr>
          <w:rFonts w:ascii="Monotype Corsiva" w:hAnsi="Monotype Corsiva" w:cs="Times New Roman"/>
          <w:b/>
          <w:color w:val="FF0000"/>
          <w:sz w:val="32"/>
          <w:szCs w:val="32"/>
        </w:rPr>
      </w:pPr>
      <w:r w:rsidRPr="00867CF8">
        <w:rPr>
          <w:rFonts w:ascii="Monotype Corsiva" w:hAnsi="Monotype Corsiva" w:cs="Times New Roman"/>
          <w:b/>
          <w:color w:val="FF0000"/>
          <w:sz w:val="32"/>
          <w:szCs w:val="32"/>
        </w:rPr>
        <w:t>Номинации:</w:t>
      </w:r>
    </w:p>
    <w:p w:rsidR="00867CF8" w:rsidRPr="007D007C" w:rsidRDefault="00867CF8" w:rsidP="007D007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007C">
        <w:rPr>
          <w:rFonts w:ascii="Times New Roman" w:hAnsi="Times New Roman" w:cs="Times New Roman"/>
          <w:b/>
          <w:color w:val="FF0000"/>
          <w:sz w:val="26"/>
          <w:szCs w:val="26"/>
        </w:rPr>
        <w:t>«Мой край на литературной карте»</w:t>
      </w:r>
      <w:r w:rsidRPr="007D007C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Pr="007D007C">
        <w:rPr>
          <w:rFonts w:ascii="Times New Roman" w:hAnsi="Times New Roman" w:cs="Times New Roman"/>
          <w:sz w:val="26"/>
          <w:szCs w:val="26"/>
        </w:rPr>
        <w:t xml:space="preserve">- </w:t>
      </w:r>
      <w:r w:rsidRPr="007D007C">
        <w:rPr>
          <w:rFonts w:ascii="Times New Roman" w:hAnsi="Times New Roman" w:cs="Times New Roman"/>
          <w:color w:val="0070C0"/>
          <w:sz w:val="26"/>
          <w:szCs w:val="26"/>
        </w:rPr>
        <w:t>командам-участникам</w:t>
      </w:r>
      <w:r w:rsidRPr="007D007C">
        <w:rPr>
          <w:rFonts w:ascii="Times New Roman" w:hAnsi="Times New Roman" w:cs="Times New Roman"/>
          <w:sz w:val="26"/>
          <w:szCs w:val="26"/>
        </w:rPr>
        <w:t xml:space="preserve">  предлагается создать </w:t>
      </w:r>
      <w:r w:rsidRPr="007D007C">
        <w:rPr>
          <w:rFonts w:ascii="Monotype Corsiva" w:hAnsi="Monotype Corsiva" w:cs="Times New Roman"/>
          <w:sz w:val="26"/>
          <w:szCs w:val="26"/>
        </w:rPr>
        <w:t xml:space="preserve">творческий проект, </w:t>
      </w:r>
      <w:proofErr w:type="gramStart"/>
      <w:r w:rsidRPr="007D007C">
        <w:rPr>
          <w:rFonts w:ascii="Times New Roman" w:hAnsi="Times New Roman" w:cs="Times New Roman"/>
          <w:sz w:val="26"/>
          <w:szCs w:val="26"/>
        </w:rPr>
        <w:t>представляющих</w:t>
      </w:r>
      <w:proofErr w:type="gramEnd"/>
      <w:r w:rsidRPr="007D007C">
        <w:rPr>
          <w:rFonts w:ascii="Times New Roman" w:hAnsi="Times New Roman" w:cs="Times New Roman"/>
          <w:sz w:val="26"/>
          <w:szCs w:val="26"/>
        </w:rPr>
        <w:t xml:space="preserve"> литературную карту своего района. Для создания карты участники выявляют населенные пункты, которые когда-то посетили или о которых писали писатели, поэты, публицисты Краснодарского края. Ссылки должны содержать творчески переработанную информацию о литературных деятелях, представленных на карте. Привлечение документальных материалов приветствуется.</w:t>
      </w:r>
    </w:p>
    <w:p w:rsidR="00867CF8" w:rsidRPr="007D007C" w:rsidRDefault="00867CF8" w:rsidP="007D00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2C1">
        <w:rPr>
          <w:rFonts w:ascii="Times New Roman" w:hAnsi="Times New Roman" w:cs="Times New Roman"/>
          <w:b/>
          <w:color w:val="FF0000"/>
          <w:sz w:val="28"/>
          <w:szCs w:val="28"/>
        </w:rPr>
        <w:t>«Хранители традиций»</w:t>
      </w:r>
      <w:r w:rsidRPr="00E132C1">
        <w:rPr>
          <w:rFonts w:ascii="Times New Roman" w:hAnsi="Times New Roman" w:cs="Times New Roman"/>
          <w:color w:val="FF0000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2C1">
        <w:rPr>
          <w:rFonts w:ascii="Times New Roman" w:hAnsi="Times New Roman" w:cs="Times New Roman"/>
          <w:color w:val="0070C0"/>
          <w:sz w:val="28"/>
          <w:szCs w:val="28"/>
        </w:rPr>
        <w:t>индивидуальным участникам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007C">
        <w:rPr>
          <w:rFonts w:ascii="Times New Roman" w:hAnsi="Times New Roman" w:cs="Times New Roman"/>
          <w:sz w:val="26"/>
          <w:szCs w:val="26"/>
        </w:rPr>
        <w:t xml:space="preserve">не входящим в команды, предлагается создать </w:t>
      </w:r>
      <w:r w:rsidRPr="007D007C">
        <w:rPr>
          <w:rFonts w:ascii="Monotype Corsiva" w:hAnsi="Monotype Corsiva" w:cs="Times New Roman"/>
          <w:sz w:val="26"/>
          <w:szCs w:val="26"/>
        </w:rPr>
        <w:t>летопись своей станицы</w:t>
      </w:r>
      <w:r w:rsidRPr="007D007C">
        <w:rPr>
          <w:rFonts w:ascii="Times New Roman" w:hAnsi="Times New Roman" w:cs="Times New Roman"/>
          <w:sz w:val="26"/>
          <w:szCs w:val="26"/>
        </w:rPr>
        <w:t>, города, села в форме электронного продукта (видеоролик, презентация с использованием документальных материалов).</w:t>
      </w:r>
    </w:p>
    <w:p w:rsidR="00867CF8" w:rsidRDefault="00867CF8" w:rsidP="00867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2C1">
        <w:rPr>
          <w:rFonts w:ascii="Times New Roman" w:hAnsi="Times New Roman" w:cs="Times New Roman"/>
          <w:b/>
          <w:color w:val="C00000"/>
          <w:sz w:val="28"/>
          <w:szCs w:val="28"/>
        </w:rPr>
        <w:t>2 этап (июнь-июль) посвящен Году Экологии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007C">
        <w:rPr>
          <w:rFonts w:ascii="Times New Roman" w:hAnsi="Times New Roman" w:cs="Times New Roman"/>
          <w:color w:val="7030A0"/>
          <w:sz w:val="26"/>
          <w:szCs w:val="26"/>
        </w:rPr>
        <w:t>Командам</w:t>
      </w:r>
      <w:r w:rsidRPr="007D007C">
        <w:rPr>
          <w:rFonts w:ascii="Times New Roman" w:hAnsi="Times New Roman" w:cs="Times New Roman"/>
          <w:sz w:val="26"/>
          <w:szCs w:val="26"/>
        </w:rPr>
        <w:t xml:space="preserve"> предлагается принять участие в номинации </w:t>
      </w:r>
      <w:r w:rsidRPr="00E132C1">
        <w:rPr>
          <w:rFonts w:ascii="Times New Roman" w:hAnsi="Times New Roman" w:cs="Times New Roman"/>
          <w:b/>
          <w:color w:val="FF0000"/>
          <w:sz w:val="28"/>
          <w:szCs w:val="28"/>
        </w:rPr>
        <w:t>«Будь другом всему живому»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07C">
        <w:rPr>
          <w:rFonts w:ascii="Times New Roman" w:hAnsi="Times New Roman" w:cs="Times New Roman"/>
          <w:sz w:val="26"/>
          <w:szCs w:val="26"/>
        </w:rPr>
        <w:t>создание и представление фоторепортажа с сопроводительным текстом о проведенной экологической акции в своем населенном пункте.</w:t>
      </w:r>
    </w:p>
    <w:p w:rsidR="007D007C" w:rsidRDefault="00867CF8" w:rsidP="00867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2C1">
        <w:rPr>
          <w:rFonts w:ascii="Times New Roman" w:hAnsi="Times New Roman" w:cs="Times New Roman"/>
          <w:color w:val="7030A0"/>
          <w:sz w:val="28"/>
          <w:szCs w:val="28"/>
        </w:rPr>
        <w:t xml:space="preserve">Индивидуальные участники </w:t>
      </w:r>
      <w:r w:rsidRPr="007D007C">
        <w:rPr>
          <w:rFonts w:ascii="Times New Roman" w:hAnsi="Times New Roman" w:cs="Times New Roman"/>
          <w:sz w:val="26"/>
          <w:szCs w:val="26"/>
        </w:rPr>
        <w:t>принимают участие в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2C1">
        <w:rPr>
          <w:rFonts w:ascii="Times New Roman" w:hAnsi="Times New Roman" w:cs="Times New Roman"/>
          <w:b/>
          <w:color w:val="FF0000"/>
          <w:sz w:val="28"/>
          <w:szCs w:val="28"/>
        </w:rPr>
        <w:t>«Прогулки по родной стороне»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07C">
        <w:rPr>
          <w:rFonts w:ascii="Times New Roman" w:hAnsi="Times New Roman" w:cs="Times New Roman"/>
          <w:sz w:val="26"/>
          <w:szCs w:val="26"/>
        </w:rPr>
        <w:t>- создание и представление виртуальной экскурсии по самым интересным местам своего населенного пункта  с сопроводительным текстом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0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07C" w:rsidRDefault="00867CF8" w:rsidP="007D0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D13">
        <w:rPr>
          <w:rFonts w:ascii="Times New Roman" w:hAnsi="Times New Roman" w:cs="Times New Roman"/>
          <w:b/>
          <w:color w:val="C00000"/>
          <w:sz w:val="28"/>
          <w:szCs w:val="28"/>
        </w:rPr>
        <w:t>3 этап (сентябрь) является заключительным.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07C">
        <w:rPr>
          <w:rFonts w:ascii="Times New Roman" w:hAnsi="Times New Roman" w:cs="Times New Roman"/>
          <w:sz w:val="26"/>
          <w:szCs w:val="26"/>
        </w:rPr>
        <w:t>Проводится в Краснодарской краевой библиотеке имени братьев Игнатовых. Выступление участников должно сопровождаться выразительным чтением, литературными комментариями. По итогам защиты определяются победители Конкурса – 1,2,3 места.</w:t>
      </w:r>
    </w:p>
    <w:p w:rsidR="004B7AEC" w:rsidRPr="007D007C" w:rsidRDefault="004B7AEC" w:rsidP="007D0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-289560</wp:posOffset>
            </wp:positionH>
            <wp:positionV relativeFrom="margin">
              <wp:posOffset>213360</wp:posOffset>
            </wp:positionV>
            <wp:extent cx="2533650" cy="1581150"/>
            <wp:effectExtent l="19050" t="0" r="0" b="0"/>
            <wp:wrapSquare wrapText="bothSides"/>
            <wp:docPr id="19" name="Рисунок 19" descr="D:\фото мероприятий 2017 года\фото на зимних каникулах\P105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фото мероприятий 2017 года\фото на зимних каникулах\P10507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81150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5254">
        <w:rPr>
          <w:sz w:val="26"/>
          <w:szCs w:val="26"/>
        </w:rPr>
        <w:pict>
          <v:shape id="_x0000_i1025" type="#_x0000_t136" style="width:393pt;height:3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А у нас в библиотеке:"/>
          </v:shape>
        </w:pict>
      </w:r>
    </w:p>
    <w:p w:rsidR="00C76190" w:rsidRPr="004C5254" w:rsidRDefault="004B7AEC" w:rsidP="002900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-289560</wp:posOffset>
            </wp:positionH>
            <wp:positionV relativeFrom="margin">
              <wp:posOffset>3051810</wp:posOffset>
            </wp:positionV>
            <wp:extent cx="2667000" cy="1771650"/>
            <wp:effectExtent l="19050" t="0" r="0" b="0"/>
            <wp:wrapSquare wrapText="bothSides"/>
            <wp:docPr id="2" name="Рисунок 2" descr="D:\фото мероприятий 2017 года\экскурсия дс\P105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7 года\экскурсия дс\P10507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882" r="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254" w:rsidRPr="004C5254">
        <w:rPr>
          <w:rFonts w:ascii="Times New Roman" w:hAnsi="Times New Roman" w:cs="Times New Roman"/>
          <w:sz w:val="26"/>
          <w:szCs w:val="26"/>
        </w:rPr>
        <w:t xml:space="preserve">Весело и интересно провели зимние каникулы читатели детской библиотеки. Для них библиотекари подготовили и провели новогодние мероприятия.  3 января вспоминали любимые сказки на </w:t>
      </w:r>
      <w:r w:rsidR="004C5254" w:rsidRPr="007F3CF1">
        <w:rPr>
          <w:rFonts w:ascii="Times New Roman" w:hAnsi="Times New Roman" w:cs="Times New Roman"/>
          <w:b/>
          <w:color w:val="FF0000"/>
          <w:sz w:val="26"/>
          <w:szCs w:val="26"/>
        </w:rPr>
        <w:t>новогодней викторине «Сказок дружный хоровод»</w:t>
      </w:r>
      <w:r w:rsidR="004C5254" w:rsidRPr="004C5254">
        <w:rPr>
          <w:rFonts w:ascii="Times New Roman" w:hAnsi="Times New Roman" w:cs="Times New Roman"/>
          <w:sz w:val="26"/>
          <w:szCs w:val="26"/>
        </w:rPr>
        <w:t xml:space="preserve"> (1-4 кл. – 14 чел.);  4 января для учащихся 1-4 классов  (12 чел.) был проведен </w:t>
      </w:r>
      <w:r w:rsidR="004C5254" w:rsidRPr="007F3CF1">
        <w:rPr>
          <w:rFonts w:ascii="Times New Roman" w:hAnsi="Times New Roman" w:cs="Times New Roman"/>
          <w:b/>
          <w:color w:val="FF0000"/>
          <w:sz w:val="26"/>
          <w:szCs w:val="26"/>
        </w:rPr>
        <w:t>Час хорошего настроения «Хорошо, что каждый год к нам приходит Новый год»</w:t>
      </w:r>
      <w:r w:rsidR="004C5254" w:rsidRPr="004C5254">
        <w:rPr>
          <w:rFonts w:ascii="Times New Roman" w:hAnsi="Times New Roman" w:cs="Times New Roman"/>
          <w:sz w:val="26"/>
          <w:szCs w:val="26"/>
        </w:rPr>
        <w:t xml:space="preserve">, который был посвящен истории празднования Нового года и новогодней елке в России.  5 января  ребята (16 чел.) стали участниками  новогоднего ассорти </w:t>
      </w:r>
      <w:r w:rsidR="004C5254" w:rsidRPr="007F3CF1">
        <w:rPr>
          <w:rFonts w:ascii="Times New Roman" w:hAnsi="Times New Roman" w:cs="Times New Roman"/>
          <w:b/>
          <w:color w:val="FF0000"/>
          <w:sz w:val="26"/>
          <w:szCs w:val="26"/>
        </w:rPr>
        <w:t>«В январе жить не скучно детворе».</w:t>
      </w:r>
      <w:r w:rsidR="004C5254" w:rsidRPr="004C5254">
        <w:rPr>
          <w:rFonts w:ascii="Times New Roman" w:hAnsi="Times New Roman" w:cs="Times New Roman"/>
          <w:sz w:val="26"/>
          <w:szCs w:val="26"/>
        </w:rPr>
        <w:t xml:space="preserve"> Светлому празднику Рождества  Христова был посвящен </w:t>
      </w:r>
      <w:r w:rsidR="004C5254" w:rsidRPr="007F3CF1">
        <w:rPr>
          <w:rFonts w:ascii="Times New Roman" w:hAnsi="Times New Roman" w:cs="Times New Roman"/>
          <w:b/>
          <w:color w:val="FF0000"/>
          <w:sz w:val="26"/>
          <w:szCs w:val="26"/>
        </w:rPr>
        <w:t>час рождественского настроения «Под чистым небом Рождества»</w:t>
      </w:r>
      <w:r w:rsidR="004C5254" w:rsidRPr="004C5254">
        <w:rPr>
          <w:rFonts w:ascii="Times New Roman" w:hAnsi="Times New Roman" w:cs="Times New Roman"/>
          <w:sz w:val="26"/>
          <w:szCs w:val="26"/>
        </w:rPr>
        <w:t xml:space="preserve">, который был проведен  5 января с учащимися СОШ №1 4 «А» и 4 «Б» классов (18 чел.). Дети с радостью принимали участие в веселых играх и конкурсах, </w:t>
      </w:r>
      <w:r w:rsidR="004C5254" w:rsidRPr="004C5254">
        <w:rPr>
          <w:rFonts w:ascii="Times New Roman CYR" w:hAnsi="Times New Roman CYR" w:cs="Times New Roman CYR"/>
          <w:sz w:val="26"/>
          <w:szCs w:val="26"/>
        </w:rPr>
        <w:t>наряжали ёлку, отгадывали зимние загадки, отвечали на вопросы новогодних викторин.</w:t>
      </w:r>
      <w:r w:rsidR="007F3CF1">
        <w:rPr>
          <w:rFonts w:ascii="Times New Roman CYR" w:hAnsi="Times New Roman CYR" w:cs="Times New Roman CYR"/>
          <w:sz w:val="26"/>
          <w:szCs w:val="26"/>
        </w:rPr>
        <w:t xml:space="preserve"> Все мероприятия </w:t>
      </w:r>
      <w:r w:rsidR="004C5254" w:rsidRPr="004C5254">
        <w:rPr>
          <w:rFonts w:ascii="Times New Roman CYR" w:hAnsi="Times New Roman CYR" w:cs="Times New Roman CYR"/>
          <w:sz w:val="26"/>
          <w:szCs w:val="26"/>
        </w:rPr>
        <w:t>сопровождались показом слайдов презентации «В царстве славного Мороза». Красочно оформленные книжные выставки «В снежном царстве, морозном государстве» и «Снежная, нежная сказка Зимы» заинтересовали ребят,  и они с удовольствием выбирали книг домой.</w:t>
      </w:r>
    </w:p>
    <w:p w:rsidR="00A0140A" w:rsidRDefault="00013A30" w:rsidP="002900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A30">
        <w:rPr>
          <w:rFonts w:ascii="Times New Roman" w:hAnsi="Times New Roman" w:cs="Times New Roman"/>
          <w:sz w:val="26"/>
          <w:szCs w:val="26"/>
        </w:rPr>
        <w:t>11 января ребята из МДОУ №</w:t>
      </w:r>
      <w:r>
        <w:rPr>
          <w:rFonts w:ascii="Times New Roman" w:hAnsi="Times New Roman" w:cs="Times New Roman"/>
          <w:sz w:val="26"/>
          <w:szCs w:val="26"/>
        </w:rPr>
        <w:t>8 (28 человек)</w:t>
      </w:r>
      <w:r w:rsidRPr="00013A30">
        <w:rPr>
          <w:rFonts w:ascii="Times New Roman" w:hAnsi="Times New Roman" w:cs="Times New Roman"/>
          <w:sz w:val="26"/>
          <w:szCs w:val="26"/>
        </w:rPr>
        <w:t xml:space="preserve"> посетили детскую библиотеку станицы Старощербиновской. </w:t>
      </w:r>
      <w:r>
        <w:rPr>
          <w:rFonts w:ascii="Times New Roman" w:hAnsi="Times New Roman" w:cs="Times New Roman"/>
          <w:sz w:val="26"/>
          <w:szCs w:val="26"/>
        </w:rPr>
        <w:t>Библиограф Монько С.А. познакомила малышей с правилами пользования библиотекой и с расстановкой книжного фонда на абонементе дошкольников и учащихся 1-4-х классов. Дети с нескрываемым любопытством путешествовали по светлым и уютным отделам библиотеки: абонементу, читальному залу, комнате сказок и затей.</w:t>
      </w:r>
    </w:p>
    <w:p w:rsidR="007F3CF1" w:rsidRDefault="007F3CF1" w:rsidP="002900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13A30">
        <w:rPr>
          <w:rFonts w:ascii="Times New Roman" w:hAnsi="Times New Roman" w:cs="Times New Roman"/>
          <w:sz w:val="26"/>
          <w:szCs w:val="26"/>
        </w:rPr>
        <w:t xml:space="preserve">В этом году книге </w:t>
      </w:r>
      <w:r w:rsidR="00013A30" w:rsidRPr="003F65C3">
        <w:rPr>
          <w:rFonts w:ascii="Times New Roman" w:hAnsi="Times New Roman" w:cs="Times New Roman"/>
          <w:b/>
          <w:color w:val="FF0000"/>
          <w:sz w:val="26"/>
          <w:szCs w:val="26"/>
        </w:rPr>
        <w:t>Ш. Перро «Сказки моей матушки Гусыни»</w:t>
      </w:r>
      <w:r w:rsidR="00013A30">
        <w:rPr>
          <w:rFonts w:ascii="Times New Roman" w:hAnsi="Times New Roman" w:cs="Times New Roman"/>
          <w:sz w:val="26"/>
          <w:szCs w:val="26"/>
        </w:rPr>
        <w:t xml:space="preserve"> исполняется 320 лет. Дети вместе с библиографом вспоминали любимые всем с детства сказки Ш. Перро: «Золушка», «Спящая красавица», «Мальчик-с пальчик» и другие. </w:t>
      </w:r>
      <w:r w:rsidR="003F65C3">
        <w:rPr>
          <w:rFonts w:ascii="Times New Roman" w:hAnsi="Times New Roman" w:cs="Times New Roman"/>
          <w:sz w:val="26"/>
          <w:szCs w:val="26"/>
        </w:rPr>
        <w:t xml:space="preserve">Ребята в игровой форме отгадывали героев известных сказок, слушали, затаив дыхание, отрывок из сказки «Волшебница». Рассказ библиографа дополнял показ слайдов презентации «Путешествие по сказкам Шарля Перро». Закончилось мероприятие показом мультфильма «Кот в сапогах». После знакомства с книгами и библиотекой малыши с удовольствием рассматривали иллюстрации книг знаменитого сказочника. Хотелось бы отметить, что многие сказки детям знакомы, т.к. им </w:t>
      </w:r>
      <w:r w:rsidR="004C5254">
        <w:rPr>
          <w:rFonts w:ascii="Times New Roman" w:hAnsi="Times New Roman" w:cs="Times New Roman"/>
          <w:sz w:val="26"/>
          <w:szCs w:val="26"/>
        </w:rPr>
        <w:t xml:space="preserve">их </w:t>
      </w:r>
      <w:r w:rsidR="003F65C3">
        <w:rPr>
          <w:rFonts w:ascii="Times New Roman" w:hAnsi="Times New Roman" w:cs="Times New Roman"/>
          <w:sz w:val="26"/>
          <w:szCs w:val="26"/>
        </w:rPr>
        <w:t>читают дома родители.</w:t>
      </w:r>
    </w:p>
    <w:p w:rsidR="004C5254" w:rsidRDefault="004C5254" w:rsidP="007D007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D2C3C" w:rsidRDefault="00CD2C3C" w:rsidP="00031508">
      <w:pPr>
        <w:spacing w:before="100" w:beforeAutospacing="1" w:after="0"/>
        <w:ind w:firstLine="709"/>
        <w:rPr>
          <w:rFonts w:ascii="Times New Roman" w:hAnsi="Times New Roman" w:cs="Times New Roman"/>
          <w:sz w:val="16"/>
          <w:szCs w:val="16"/>
        </w:rPr>
      </w:pPr>
      <w:r w:rsidRPr="00CD2C3C">
        <w:rPr>
          <w:rFonts w:ascii="Times New Roman" w:hAnsi="Times New Roman" w:cs="Times New Roman"/>
          <w:sz w:val="26"/>
          <w:szCs w:val="26"/>
        </w:rPr>
        <w:lastRenderedPageBreak/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9" type="#_x0000_t158" style="width:446.25pt;height:39pt" fillcolor="#3cf" strokecolor="#009" strokeweight="1pt">
            <v:shadow on="t" color="#009" offset="7pt,-7pt"/>
            <v:textpath style="font-family:&quot;Impact&quot;;v-text-spacing:52429f;v-text-kern:t" trim="t" fitpath="t" xscale="f" string="читаем  книги  о  войне:"/>
          </v:shape>
        </w:pict>
      </w:r>
    </w:p>
    <w:p w:rsidR="00031508" w:rsidRPr="00031508" w:rsidRDefault="00031508" w:rsidP="00031508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CD2C3C" w:rsidRPr="00CD2C3C" w:rsidRDefault="00CD2C3C" w:rsidP="00031508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-194310</wp:posOffset>
            </wp:positionH>
            <wp:positionV relativeFrom="margin">
              <wp:posOffset>1680210</wp:posOffset>
            </wp:positionV>
            <wp:extent cx="1160780" cy="1485900"/>
            <wp:effectExtent l="19050" t="0" r="1270" b="0"/>
            <wp:wrapSquare wrapText="bothSides"/>
            <wp:docPr id="7" name="Рисунок 10" descr="http://4.bp.blogspot.com/-H0kPmSOJ7YI/VVxxBT2vZfI/AAAAAAAADVk/WE6QjhDBBs8/s1600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H0kPmSOJ7YI/VVxxBT2vZfI/AAAAAAAADVk/WE6QjhDBBs8/s1600/1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2C3C">
        <w:rPr>
          <w:rFonts w:ascii="Times New Roman" w:hAnsi="Times New Roman" w:cs="Times New Roman"/>
          <w:sz w:val="26"/>
          <w:szCs w:val="26"/>
        </w:rPr>
        <w:t>Тема Великой Отечественной, появившись с самого начала войны в нашей литературе, до сих пор волнует как писателей, так и читателей. К сожалению, постепенно уходят из жизни авторы, которые знали о войне не понаслышке, но они оставили для нас в талантливых произведениях своё проникновенное видение событий, сумев передать атмосферу горьких, ужасных и вместе с тем торжественных и героических лет.</w:t>
      </w:r>
      <w:r w:rsidRPr="00CD2C3C">
        <w:rPr>
          <w:rFonts w:ascii="Times New Roman" w:hAnsi="Times New Roman" w:cs="Times New Roman"/>
          <w:sz w:val="26"/>
          <w:szCs w:val="26"/>
        </w:rPr>
        <w:br/>
      </w:r>
      <w:bookmarkStart w:id="0" w:name="more"/>
      <w:bookmarkEnd w:id="0"/>
      <w:r w:rsidRPr="00CD2C3C">
        <w:rPr>
          <w:rFonts w:ascii="Times New Roman" w:hAnsi="Times New Roman" w:cs="Times New Roman"/>
          <w:sz w:val="26"/>
          <w:szCs w:val="26"/>
        </w:rPr>
        <w:t>    Книги о войне надо читать с детства, чтобы не утерять нить памяти о доблести наших соотечественников, подаривших нам жизнь.</w:t>
      </w:r>
    </w:p>
    <w:p w:rsidR="00CD2C3C" w:rsidRDefault="00CD2C3C" w:rsidP="0003150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D2C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Митяев А. В.</w:t>
      </w:r>
      <w:r w:rsidR="000315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Подвиг солдата [Текст]</w:t>
      </w:r>
      <w:r w:rsidRPr="00CD2C3C">
        <w:rPr>
          <w:rFonts w:ascii="Times New Roman" w:hAnsi="Times New Roman" w:cs="Times New Roman"/>
          <w:b/>
          <w:color w:val="FF0000"/>
          <w:sz w:val="28"/>
          <w:szCs w:val="28"/>
        </w:rPr>
        <w:t>: Рассказы о Великой Отечественной</w:t>
      </w:r>
      <w:r w:rsidR="000315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войне / А. В. Митяев. - Москва</w:t>
      </w:r>
      <w:r w:rsidRPr="00CD2C3C">
        <w:rPr>
          <w:rFonts w:ascii="Times New Roman" w:hAnsi="Times New Roman" w:cs="Times New Roman"/>
          <w:b/>
          <w:color w:val="FF0000"/>
          <w:sz w:val="28"/>
          <w:szCs w:val="28"/>
        </w:rPr>
        <w:t>: Изд</w:t>
      </w:r>
      <w:r w:rsidR="00031508">
        <w:rPr>
          <w:rFonts w:ascii="Times New Roman" w:hAnsi="Times New Roman" w:cs="Times New Roman"/>
          <w:b/>
          <w:color w:val="FF0000"/>
          <w:sz w:val="28"/>
          <w:szCs w:val="28"/>
        </w:rPr>
        <w:t>ательство Оникс, 2011. - 160 с.</w:t>
      </w:r>
      <w:r w:rsidRPr="00CD2C3C">
        <w:rPr>
          <w:rFonts w:ascii="Times New Roman" w:hAnsi="Times New Roman" w:cs="Times New Roman"/>
          <w:b/>
          <w:color w:val="FF0000"/>
          <w:sz w:val="28"/>
          <w:szCs w:val="28"/>
        </w:rPr>
        <w:t>: ил. - (Библиотека российского школьника)</w:t>
      </w:r>
    </w:p>
    <w:p w:rsidR="00CD2C3C" w:rsidRPr="00CD2C3C" w:rsidRDefault="00031508" w:rsidP="00CD2C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7616190</wp:posOffset>
            </wp:positionH>
            <wp:positionV relativeFrom="margin">
              <wp:posOffset>2594610</wp:posOffset>
            </wp:positionV>
            <wp:extent cx="1116330" cy="1695450"/>
            <wp:effectExtent l="19050" t="0" r="7620" b="0"/>
            <wp:wrapSquare wrapText="bothSides"/>
            <wp:docPr id="6" name="Рисунок 13" descr="http://4.bp.blogspot.com/-92UM-qENf_g/VVxxIpbT_lI/AAAAAAAADV0/130hOn-xmPc/s1600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-92UM-qENf_g/VVxxIpbT_lI/AAAAAAAADV0/130hOn-xmPc/s1600/1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C3C" w:rsidRPr="00CD2C3C">
        <w:rPr>
          <w:rFonts w:ascii="Times New Roman" w:hAnsi="Times New Roman" w:cs="Times New Roman"/>
          <w:sz w:val="26"/>
          <w:szCs w:val="26"/>
        </w:rPr>
        <w:t>В книгу вошли рассказы, которые писатель считал энциклопедией военной жизни.</w:t>
      </w:r>
    </w:p>
    <w:p w:rsidR="007D007C" w:rsidRPr="00CD2C3C" w:rsidRDefault="007D007C" w:rsidP="00CD2C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2C3C" w:rsidRDefault="007D007C" w:rsidP="007D007C">
      <w:pPr>
        <w:rPr>
          <w:rFonts w:ascii="Times New Roman" w:hAnsi="Times New Roman" w:cs="Times New Roman"/>
          <w:sz w:val="16"/>
          <w:szCs w:val="16"/>
        </w:rPr>
      </w:pPr>
      <w:r w:rsidRPr="007D007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Печерская А. Н.</w:t>
      </w:r>
      <w:r w:rsidRPr="007D00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Дети — герои Велик</w:t>
      </w:r>
      <w:r w:rsidR="00031508">
        <w:rPr>
          <w:rFonts w:ascii="Times New Roman" w:hAnsi="Times New Roman" w:cs="Times New Roman"/>
          <w:b/>
          <w:color w:val="FF0000"/>
          <w:sz w:val="28"/>
          <w:szCs w:val="28"/>
        </w:rPr>
        <w:t>ой Отечественной войны  [Текст]</w:t>
      </w:r>
      <w:r w:rsidRPr="007D00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031508">
        <w:rPr>
          <w:rFonts w:ascii="Times New Roman" w:hAnsi="Times New Roman" w:cs="Times New Roman"/>
          <w:b/>
          <w:color w:val="FF0000"/>
          <w:sz w:val="28"/>
          <w:szCs w:val="28"/>
        </w:rPr>
        <w:t>Рассказы. — Москва</w:t>
      </w:r>
      <w:r w:rsidRPr="007D00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Дрофа - </w:t>
      </w:r>
      <w:r w:rsidRPr="00CD2C3C">
        <w:rPr>
          <w:rFonts w:ascii="Times New Roman" w:hAnsi="Times New Roman" w:cs="Times New Roman"/>
          <w:b/>
          <w:color w:val="FF0000"/>
          <w:sz w:val="28"/>
          <w:szCs w:val="28"/>
        </w:rPr>
        <w:t>Плюс, 2007. — 64 с. —  (Внеклассное чтение).</w:t>
      </w:r>
    </w:p>
    <w:p w:rsidR="00CD2C3C" w:rsidRPr="00031508" w:rsidRDefault="00031508" w:rsidP="000315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-195580</wp:posOffset>
            </wp:positionH>
            <wp:positionV relativeFrom="margin">
              <wp:posOffset>4147185</wp:posOffset>
            </wp:positionV>
            <wp:extent cx="1133475" cy="1743075"/>
            <wp:effectExtent l="19050" t="0" r="9525" b="0"/>
            <wp:wrapSquare wrapText="bothSides"/>
            <wp:docPr id="4" name="Рисунок 16" descr="http://3.bp.blogspot.com/-WCI9IFYy8Vo/VVxyQXyA8ZI/AAAAAAAADWo/rVOdxu_UnuQ/s1600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bp.blogspot.com/-WCI9IFYy8Vo/VVxyQXyA8ZI/AAAAAAAADWo/rVOdxu_UnuQ/s1600/2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07C" w:rsidRPr="00031508">
        <w:rPr>
          <w:rFonts w:ascii="Times New Roman" w:hAnsi="Times New Roman" w:cs="Times New Roman"/>
          <w:sz w:val="26"/>
          <w:szCs w:val="26"/>
        </w:rPr>
        <w:t>В книгу вошли рассказы о героическом подвиге детей в годы Великой Отечественной войны.</w:t>
      </w:r>
    </w:p>
    <w:p w:rsidR="007D007C" w:rsidRDefault="007D007C" w:rsidP="000315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2C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Стихи и рассказы о войне</w:t>
      </w:r>
      <w:r w:rsidRPr="00CD2C3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[Текст] / Сост. П. К. Федоренко</w:t>
      </w:r>
      <w:r w:rsidR="000315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; ил. JI. П. </w:t>
      </w:r>
      <w:proofErr w:type="spellStart"/>
      <w:r w:rsidR="00031508">
        <w:rPr>
          <w:rFonts w:ascii="Times New Roman" w:hAnsi="Times New Roman" w:cs="Times New Roman"/>
          <w:b/>
          <w:color w:val="FF0000"/>
          <w:sz w:val="28"/>
          <w:szCs w:val="28"/>
        </w:rPr>
        <w:t>Дурасова</w:t>
      </w:r>
      <w:proofErr w:type="spellEnd"/>
      <w:r w:rsidR="00031508">
        <w:rPr>
          <w:rFonts w:ascii="Times New Roman" w:hAnsi="Times New Roman" w:cs="Times New Roman"/>
          <w:b/>
          <w:color w:val="FF0000"/>
          <w:sz w:val="28"/>
          <w:szCs w:val="28"/>
        </w:rPr>
        <w:t>. — Москва</w:t>
      </w:r>
      <w:r w:rsidRPr="00CD2C3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ООО «Издательство </w:t>
      </w:r>
      <w:proofErr w:type="spellStart"/>
      <w:r w:rsidRPr="00CD2C3C">
        <w:rPr>
          <w:rFonts w:ascii="Times New Roman" w:hAnsi="Times New Roman" w:cs="Times New Roman"/>
          <w:b/>
          <w:color w:val="FF0000"/>
          <w:sz w:val="28"/>
          <w:szCs w:val="28"/>
        </w:rPr>
        <w:t>Астрель</w:t>
      </w:r>
      <w:proofErr w:type="spellEnd"/>
      <w:r w:rsidRPr="00CD2C3C">
        <w:rPr>
          <w:rFonts w:ascii="Times New Roman" w:hAnsi="Times New Roman" w:cs="Times New Roman"/>
          <w:b/>
          <w:color w:val="FF0000"/>
          <w:sz w:val="28"/>
          <w:szCs w:val="28"/>
        </w:rPr>
        <w:t>»: ООО «Издате</w:t>
      </w:r>
      <w:r w:rsidR="00031508">
        <w:rPr>
          <w:rFonts w:ascii="Times New Roman" w:hAnsi="Times New Roman" w:cs="Times New Roman"/>
          <w:b/>
          <w:color w:val="FF0000"/>
          <w:sz w:val="28"/>
          <w:szCs w:val="28"/>
        </w:rPr>
        <w:t>льство ACT», 2003. — 203 [5] с.</w:t>
      </w:r>
      <w:r w:rsidRPr="00CD2C3C">
        <w:rPr>
          <w:rFonts w:ascii="Times New Roman" w:hAnsi="Times New Roman" w:cs="Times New Roman"/>
          <w:b/>
          <w:color w:val="FF0000"/>
          <w:sz w:val="28"/>
          <w:szCs w:val="28"/>
        </w:rPr>
        <w:t>: ил. — (Хрестоматия школьника).</w:t>
      </w:r>
      <w:r w:rsidRPr="00CD2C3C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DC5898">
        <w:rPr>
          <w:rFonts w:ascii="Times New Roman" w:hAnsi="Times New Roman" w:cs="Times New Roman"/>
          <w:sz w:val="28"/>
          <w:szCs w:val="28"/>
        </w:rPr>
        <w:t> </w:t>
      </w:r>
      <w:r w:rsidR="0003150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1508">
        <w:rPr>
          <w:rFonts w:ascii="Times New Roman" w:hAnsi="Times New Roman" w:cs="Times New Roman"/>
          <w:sz w:val="26"/>
          <w:szCs w:val="26"/>
        </w:rPr>
        <w:t>Этот сборник состоит из четырех разделов: «Внезапное нападение», «В боях за Родину», «Победа» и «Мир на земле», куда вошли широко известные произведения, посвященные подвигу      нашего народа в Великой Отечественной войне.</w:t>
      </w:r>
    </w:p>
    <w:p w:rsidR="007D007C" w:rsidRPr="00013A30" w:rsidRDefault="00031508" w:rsidP="0003150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28" type="#_x0000_t172" style="width:382.5pt;height:31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Читайте книги о войне!"/>
          </v:shape>
        </w:pict>
      </w:r>
    </w:p>
    <w:sectPr w:rsidR="007D007C" w:rsidRPr="00013A30" w:rsidSect="00290063">
      <w:pgSz w:w="16838" w:h="11906" w:orient="landscape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B53C3"/>
    <w:multiLevelType w:val="hybridMultilevel"/>
    <w:tmpl w:val="65305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40A"/>
    <w:rsid w:val="00013A30"/>
    <w:rsid w:val="00031508"/>
    <w:rsid w:val="00290063"/>
    <w:rsid w:val="003F65C3"/>
    <w:rsid w:val="004B7AEC"/>
    <w:rsid w:val="004C5254"/>
    <w:rsid w:val="007D007C"/>
    <w:rsid w:val="007F3CF1"/>
    <w:rsid w:val="00867CF8"/>
    <w:rsid w:val="00A0140A"/>
    <w:rsid w:val="00C76190"/>
    <w:rsid w:val="00CD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4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7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6A57-B590-4159-B4CE-FF1D09C9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МЦБ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библиотекарь</dc:creator>
  <cp:keywords/>
  <dc:description/>
  <cp:lastModifiedBy>Старший библиотекарь</cp:lastModifiedBy>
  <cp:revision>1</cp:revision>
  <dcterms:created xsi:type="dcterms:W3CDTF">2017-01-11T11:25:00Z</dcterms:created>
  <dcterms:modified xsi:type="dcterms:W3CDTF">2017-01-11T13:16:00Z</dcterms:modified>
</cp:coreProperties>
</file>